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DE" w:rsidRPr="00632BDE" w:rsidRDefault="00632BDE" w:rsidP="00632BDE">
      <w:pPr>
        <w:shd w:val="clear" w:color="auto" w:fill="FFFFFF"/>
        <w:spacing w:after="227" w:line="267" w:lineRule="atLeast"/>
        <w:outlineLvl w:val="1"/>
        <w:rPr>
          <w:rFonts w:ascii="Arial" w:eastAsia="Times New Roman" w:hAnsi="Arial" w:cs="Arial"/>
          <w:b/>
          <w:bCs/>
          <w:color w:val="4D4D4D"/>
          <w:sz w:val="24"/>
          <w:szCs w:val="24"/>
          <w:lang w:eastAsia="ru-RU"/>
        </w:rPr>
      </w:pPr>
      <w:r w:rsidRPr="00632BDE">
        <w:rPr>
          <w:rFonts w:ascii="Arial" w:eastAsia="Times New Roman" w:hAnsi="Arial" w:cs="Arial"/>
          <w:b/>
          <w:bCs/>
          <w:color w:val="4D4D4D"/>
          <w:sz w:val="24"/>
          <w:szCs w:val="24"/>
          <w:lang w:eastAsia="ru-RU"/>
        </w:rPr>
        <w:t>Приказ Министерства здравоохранения РФ от 10 мая 2017 г. № 203н "Об утверждении критериев оценки качества медицинской помощи"</w:t>
      </w:r>
    </w:p>
    <w:p w:rsidR="00632BDE" w:rsidRPr="00632BDE" w:rsidRDefault="00632BDE" w:rsidP="00632BDE">
      <w:pPr>
        <w:shd w:val="clear" w:color="auto" w:fill="FFFFFF"/>
        <w:spacing w:after="160" w:line="240" w:lineRule="auto"/>
        <w:rPr>
          <w:rFonts w:ascii="Arial" w:eastAsia="Times New Roman" w:hAnsi="Arial" w:cs="Arial"/>
          <w:color w:val="333333"/>
          <w:sz w:val="19"/>
          <w:szCs w:val="19"/>
          <w:lang w:eastAsia="ru-RU"/>
        </w:rPr>
      </w:pPr>
      <w:r w:rsidRPr="00632BDE">
        <w:rPr>
          <w:rFonts w:ascii="Arial" w:eastAsia="Times New Roman" w:hAnsi="Arial" w:cs="Arial"/>
          <w:color w:val="333333"/>
          <w:sz w:val="19"/>
          <w:szCs w:val="19"/>
          <w:lang w:eastAsia="ru-RU"/>
        </w:rPr>
        <w:t>18 мая 2017</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bookmarkStart w:id="0" w:name="0"/>
      <w:bookmarkEnd w:id="0"/>
      <w:r w:rsidRPr="00632BDE">
        <w:rPr>
          <w:rFonts w:ascii="Arial" w:eastAsia="Times New Roman" w:hAnsi="Arial" w:cs="Arial"/>
          <w:color w:val="333333"/>
          <w:sz w:val="20"/>
          <w:szCs w:val="20"/>
          <w:lang w:eastAsia="ru-RU"/>
        </w:rPr>
        <w:t>В соответствии с частью 2 статьи 64 Федерального закона от 21 ноября 2011 г. № 323-ФЗ "Об основах охраны здоровья граждан в Российской Федерации" (Собрание законодательства Российской Федерации, 2011, № 48, ст. 6724; 2013, № 48, ст. 6165) приказываю:</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1. Утвердить критерии оценки качества медицинской помощи согласно </w:t>
      </w:r>
      <w:hyperlink r:id="rId4" w:anchor="1000" w:history="1">
        <w:r w:rsidRPr="00632BDE">
          <w:rPr>
            <w:rFonts w:ascii="Arial" w:eastAsia="Times New Roman" w:hAnsi="Arial" w:cs="Arial"/>
            <w:color w:val="808080"/>
            <w:sz w:val="20"/>
            <w:u w:val="single"/>
            <w:lang w:eastAsia="ru-RU"/>
          </w:rPr>
          <w:t>приложению</w:t>
        </w:r>
      </w:hyperlink>
      <w:r w:rsidRPr="00632BDE">
        <w:rPr>
          <w:rFonts w:ascii="Arial" w:eastAsia="Times New Roman" w:hAnsi="Arial" w:cs="Arial"/>
          <w:color w:val="333333"/>
          <w:sz w:val="20"/>
          <w:szCs w:val="20"/>
          <w:lang w:eastAsia="ru-RU"/>
        </w:rPr>
        <w:t>.</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2. Отменить приказ Министерства здравоохранения Российской Федерации от 15 июля 2016 г. № 520н "Об утверждении критериев оценки качества медицинской помощи" (зарегистрирован Министерством юстиции Российской Федерации 8 августа 2016 г., регистрационный № 43170).</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 Признать утратившим силу приказ Министерства здравоохранения Российской Федерации от 7 июля 2015 г. № 422ан "Об утверждении критериев оценки качества медицинской помощи" (зарегистрирован Министерством юстиции Российской Федерации 13 августа 2015 г., регистрационный № 38494).</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4. Настоящий приказ вступает в силу с 1 июля 2017 года.</w:t>
      </w:r>
    </w:p>
    <w:tbl>
      <w:tblPr>
        <w:tblW w:w="0" w:type="auto"/>
        <w:tblCellMar>
          <w:top w:w="15" w:type="dxa"/>
          <w:left w:w="15" w:type="dxa"/>
          <w:bottom w:w="15" w:type="dxa"/>
          <w:right w:w="15" w:type="dxa"/>
        </w:tblCellMar>
        <w:tblLook w:val="04A0"/>
      </w:tblPr>
      <w:tblGrid>
        <w:gridCol w:w="1868"/>
        <w:gridCol w:w="1868"/>
      </w:tblGrid>
      <w:tr w:rsidR="00632BDE" w:rsidRPr="00632BDE" w:rsidTr="00632BDE">
        <w:tc>
          <w:tcPr>
            <w:tcW w:w="2500" w:type="pct"/>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Врио Министра</w:t>
            </w:r>
          </w:p>
        </w:tc>
        <w:tc>
          <w:tcPr>
            <w:tcW w:w="2500" w:type="pct"/>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Д.В. Костенников</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Зарегистрировано в Минюсте РФ 17 мая 2017 г.</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Регистрационный 46740</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Приложение</w:t>
      </w:r>
      <w:r w:rsidRPr="00632BDE">
        <w:rPr>
          <w:rFonts w:ascii="Arial" w:eastAsia="Times New Roman" w:hAnsi="Arial" w:cs="Arial"/>
          <w:color w:val="333333"/>
          <w:sz w:val="20"/>
          <w:szCs w:val="20"/>
          <w:lang w:eastAsia="ru-RU"/>
        </w:rPr>
        <w:br/>
        <w:t>к </w:t>
      </w:r>
      <w:hyperlink r:id="rId5" w:anchor="0" w:history="1">
        <w:r w:rsidRPr="00632BDE">
          <w:rPr>
            <w:rFonts w:ascii="Arial" w:eastAsia="Times New Roman" w:hAnsi="Arial" w:cs="Arial"/>
            <w:color w:val="808080"/>
            <w:sz w:val="20"/>
            <w:u w:val="single"/>
            <w:lang w:eastAsia="ru-RU"/>
          </w:rPr>
          <w:t>приказу</w:t>
        </w:r>
      </w:hyperlink>
      <w:r w:rsidRPr="00632BDE">
        <w:rPr>
          <w:rFonts w:ascii="Arial" w:eastAsia="Times New Roman" w:hAnsi="Arial" w:cs="Arial"/>
          <w:color w:val="333333"/>
          <w:sz w:val="20"/>
          <w:szCs w:val="20"/>
          <w:lang w:eastAsia="ru-RU"/>
        </w:rPr>
        <w:t> Министерства здравоохранения</w:t>
      </w:r>
      <w:r w:rsidRPr="00632BDE">
        <w:rPr>
          <w:rFonts w:ascii="Arial" w:eastAsia="Times New Roman" w:hAnsi="Arial" w:cs="Arial"/>
          <w:color w:val="333333"/>
          <w:sz w:val="20"/>
          <w:szCs w:val="20"/>
          <w:lang w:eastAsia="ru-RU"/>
        </w:rPr>
        <w:br/>
        <w:t>Российской Федерации</w:t>
      </w:r>
      <w:r w:rsidRPr="00632BDE">
        <w:rPr>
          <w:rFonts w:ascii="Arial" w:eastAsia="Times New Roman" w:hAnsi="Arial" w:cs="Arial"/>
          <w:color w:val="333333"/>
          <w:sz w:val="20"/>
          <w:szCs w:val="20"/>
          <w:lang w:eastAsia="ru-RU"/>
        </w:rPr>
        <w:br/>
        <w:t>от 10 мая 2017 г. № 203н</w:t>
      </w:r>
    </w:p>
    <w:p w:rsidR="00632BDE" w:rsidRPr="00632BDE" w:rsidRDefault="00632BDE" w:rsidP="00632BDE">
      <w:pPr>
        <w:shd w:val="clear" w:color="auto" w:fill="FFFFFF"/>
        <w:spacing w:after="227" w:line="240" w:lineRule="atLeast"/>
        <w:outlineLvl w:val="2"/>
        <w:rPr>
          <w:rFonts w:ascii="Arial" w:eastAsia="Times New Roman" w:hAnsi="Arial" w:cs="Arial"/>
          <w:b/>
          <w:bCs/>
          <w:color w:val="333333"/>
          <w:sz w:val="23"/>
          <w:szCs w:val="23"/>
          <w:lang w:eastAsia="ru-RU"/>
        </w:rPr>
      </w:pPr>
      <w:r w:rsidRPr="00632BDE">
        <w:rPr>
          <w:rFonts w:ascii="Arial" w:eastAsia="Times New Roman" w:hAnsi="Arial" w:cs="Arial"/>
          <w:b/>
          <w:bCs/>
          <w:color w:val="333333"/>
          <w:sz w:val="23"/>
          <w:szCs w:val="23"/>
          <w:lang w:eastAsia="ru-RU"/>
        </w:rPr>
        <w:t>Критерии оценки качества медицинской помощи</w:t>
      </w:r>
    </w:p>
    <w:p w:rsidR="00632BDE" w:rsidRPr="00632BDE" w:rsidRDefault="00632BDE" w:rsidP="00632BDE">
      <w:pPr>
        <w:shd w:val="clear" w:color="auto" w:fill="FFFFFF"/>
        <w:spacing w:after="227" w:line="240" w:lineRule="atLeast"/>
        <w:outlineLvl w:val="2"/>
        <w:rPr>
          <w:rFonts w:ascii="Arial" w:eastAsia="Times New Roman" w:hAnsi="Arial" w:cs="Arial"/>
          <w:b/>
          <w:bCs/>
          <w:color w:val="333333"/>
          <w:sz w:val="23"/>
          <w:szCs w:val="23"/>
          <w:lang w:eastAsia="ru-RU"/>
        </w:rPr>
      </w:pPr>
      <w:r w:rsidRPr="00632BDE">
        <w:rPr>
          <w:rFonts w:ascii="Arial" w:eastAsia="Times New Roman" w:hAnsi="Arial" w:cs="Arial"/>
          <w:b/>
          <w:bCs/>
          <w:color w:val="333333"/>
          <w:sz w:val="23"/>
          <w:szCs w:val="23"/>
          <w:lang w:eastAsia="ru-RU"/>
        </w:rPr>
        <w:t>I. Общие положения</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1.1. Настоящие критерии оценки качества медицинской помощи (далее - критерии качества) применяются при оказании медицинской помощи в медицинских и иных организациях, осуществляющих медицинскую деятельность, имеющих лицензию на медицинскую деятельность, полученную в порядке, установленном законодательством Российской Федерации.</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1.2. Критерии качества применяются в целях оценки своевременности оказания медицинской помощи, правильности выбора методов профилактики, диагностики, лечения и реабилитации, степени достижения запланированного результата.</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1.3. Критерии качества применяются по группам заболеваний (состояний) и по условиям оказания медицинской помощи (в амбулаторных условиях, в условиях дневного стационара и стационарных условиях).</w:t>
      </w:r>
    </w:p>
    <w:p w:rsidR="00632BDE" w:rsidRPr="00632BDE" w:rsidRDefault="00632BDE" w:rsidP="00632BDE">
      <w:pPr>
        <w:shd w:val="clear" w:color="auto" w:fill="FFFFFF"/>
        <w:spacing w:after="227" w:line="240" w:lineRule="atLeast"/>
        <w:outlineLvl w:val="2"/>
        <w:rPr>
          <w:rFonts w:ascii="Arial" w:eastAsia="Times New Roman" w:hAnsi="Arial" w:cs="Arial"/>
          <w:b/>
          <w:bCs/>
          <w:color w:val="333333"/>
          <w:sz w:val="23"/>
          <w:szCs w:val="23"/>
          <w:lang w:eastAsia="ru-RU"/>
        </w:rPr>
      </w:pPr>
      <w:r w:rsidRPr="00632BDE">
        <w:rPr>
          <w:rFonts w:ascii="Arial" w:eastAsia="Times New Roman" w:hAnsi="Arial" w:cs="Arial"/>
          <w:b/>
          <w:bCs/>
          <w:color w:val="333333"/>
          <w:sz w:val="23"/>
          <w:szCs w:val="23"/>
          <w:lang w:eastAsia="ru-RU"/>
        </w:rPr>
        <w:t>II. Критерии качества по условиям оказания медицинской помощи</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2.1. Критерии качества в амбулаторных условиях:</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а) ведение медицинской документации - медицинской карты пациента, получающего медицинскую помощь в амбулаторных условиях</w:t>
      </w:r>
      <w:hyperlink r:id="rId6" w:anchor="111" w:history="1">
        <w:r w:rsidRPr="00632BDE">
          <w:rPr>
            <w:rFonts w:ascii="Arial" w:eastAsia="Times New Roman" w:hAnsi="Arial" w:cs="Arial"/>
            <w:color w:val="808080"/>
            <w:sz w:val="20"/>
            <w:u w:val="single"/>
            <w:lang w:eastAsia="ru-RU"/>
          </w:rPr>
          <w:t>*(1)</w:t>
        </w:r>
      </w:hyperlink>
      <w:r w:rsidRPr="00632BDE">
        <w:rPr>
          <w:rFonts w:ascii="Arial" w:eastAsia="Times New Roman" w:hAnsi="Arial" w:cs="Arial"/>
          <w:color w:val="333333"/>
          <w:sz w:val="20"/>
          <w:szCs w:val="20"/>
          <w:lang w:eastAsia="ru-RU"/>
        </w:rPr>
        <w:t>, истории развития ребенка, индивидуальной карты беременной и родильницы (далее - амбулаторная карта):</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заполнение всех разделов, предусмотренных амбулаторной картой;</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наличие информированного добровольного согласия на медицинское вмешательство</w:t>
      </w:r>
      <w:hyperlink r:id="rId7" w:anchor="222" w:history="1">
        <w:r w:rsidRPr="00632BDE">
          <w:rPr>
            <w:rFonts w:ascii="Arial" w:eastAsia="Times New Roman" w:hAnsi="Arial" w:cs="Arial"/>
            <w:color w:val="808080"/>
            <w:sz w:val="20"/>
            <w:u w:val="single"/>
            <w:lang w:eastAsia="ru-RU"/>
          </w:rPr>
          <w:t>*(2)</w:t>
        </w:r>
      </w:hyperlink>
      <w:r w:rsidRPr="00632BDE">
        <w:rPr>
          <w:rFonts w:ascii="Arial" w:eastAsia="Times New Roman" w:hAnsi="Arial" w:cs="Arial"/>
          <w:color w:val="333333"/>
          <w:sz w:val="20"/>
          <w:szCs w:val="20"/>
          <w:lang w:eastAsia="ru-RU"/>
        </w:rPr>
        <w:t>;</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б) первичный осмотр пациента и сроки оказания медицинской помощи:</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оформление результатов первичного осмотра, включая данные анамнеза заболевания, записью в амбулаторной карте;</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в) установление предварительного диагноза лечащим врачом в ходе первичного приема пациента;</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lastRenderedPageBreak/>
        <w:t>г) формирование плана обследования пациента при первичном осмотре с учетом предварительного диагноза;</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д) формирование плана лечения при первичном осмотре с учетом предварительного диагноза, клинических проявлений заболевания, тяжести заболевания или состояния пациента;</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е) назначение лекарственных препаратов для медицинского применения с учетом инструкций по применению лекарственных препаратов, возраста пациента, пола пациента, тяжести заболевания, наличия осложнений основного заболевания (состояния) и сопутствующих заболеваний;</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ж) установление клинического диагноза на основании данных анамнеза, осмотра, данных лабораторных, инструментальных и иных методов исследования, результатов консультаций врачей-специалистов, предусмотренных стандартами медицинской помощи, а также клинических рекомендаций (протоколов лечения) по вопросам оказания медицинской помощи (далее - клинические рекомендации):</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оформление обоснования клинического диагноза соответствующей записью в амбулаторной карте;</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установление клинического диагноза в течение 10 дней с момента обращения;</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проведение при затруднении установления клинического диагноза консилиума врачей</w:t>
      </w:r>
      <w:hyperlink r:id="rId8" w:anchor="333" w:history="1">
        <w:r w:rsidRPr="00632BDE">
          <w:rPr>
            <w:rFonts w:ascii="Arial" w:eastAsia="Times New Roman" w:hAnsi="Arial" w:cs="Arial"/>
            <w:color w:val="808080"/>
            <w:sz w:val="20"/>
            <w:u w:val="single"/>
            <w:lang w:eastAsia="ru-RU"/>
          </w:rPr>
          <w:t>*(3)</w:t>
        </w:r>
      </w:hyperlink>
      <w:r w:rsidRPr="00632BDE">
        <w:rPr>
          <w:rFonts w:ascii="Arial" w:eastAsia="Times New Roman" w:hAnsi="Arial" w:cs="Arial"/>
          <w:color w:val="333333"/>
          <w:sz w:val="20"/>
          <w:szCs w:val="20"/>
          <w:lang w:eastAsia="ru-RU"/>
        </w:rPr>
        <w:t> с внесением соответствующей записи в амбулаторную карту с подписью заведующего амбулаторно-поликлиническим отделением медицинской организации;</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з) внесение соответствующей записи в амбулаторную карту при наличии заболевания (состояния), требующего оказания медицинской помощи в стационарных условиях, с указанием перечня рекомендуемых лабораторных и инструментальных методов исследований, а также оформление направления с указанием клинического диагноза при необходимости оказания медицинской помощи в стационарных условиях в плановой форме;</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и) проведение коррекции плана обследования и плана лечения с учетом клинического диагноза, состояния пациента, особенностей течения заболевания, наличия сопутствующих заболеваний, осложнений заболевания и результатов проводимого лечения на основе стандартов медицинской помощи и клинических рекомендаций;</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к) назначение и выписывание лекарственных препаратов в соответствии с установленным порядком</w:t>
      </w:r>
      <w:hyperlink r:id="rId9" w:anchor="444" w:history="1">
        <w:r w:rsidRPr="00632BDE">
          <w:rPr>
            <w:rFonts w:ascii="Arial" w:eastAsia="Times New Roman" w:hAnsi="Arial" w:cs="Arial"/>
            <w:color w:val="808080"/>
            <w:sz w:val="20"/>
            <w:u w:val="single"/>
            <w:lang w:eastAsia="ru-RU"/>
          </w:rPr>
          <w:t>*(4)</w:t>
        </w:r>
      </w:hyperlink>
      <w:r w:rsidRPr="00632BDE">
        <w:rPr>
          <w:rFonts w:ascii="Arial" w:eastAsia="Times New Roman" w:hAnsi="Arial" w:cs="Arial"/>
          <w:color w:val="333333"/>
          <w:sz w:val="20"/>
          <w:szCs w:val="20"/>
          <w:lang w:eastAsia="ru-RU"/>
        </w:rPr>
        <w:t>:</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оформление протокола решения врачебной комиссии медицинской организации;</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внесение записи в амбулаторную карту при назначении лекарственных препаратов для медицинского применения и применении медицинских изделий по решению врачебной комиссии медицинской организации</w:t>
      </w:r>
      <w:hyperlink r:id="rId10" w:anchor="555" w:history="1">
        <w:r w:rsidRPr="00632BDE">
          <w:rPr>
            <w:rFonts w:ascii="Arial" w:eastAsia="Times New Roman" w:hAnsi="Arial" w:cs="Arial"/>
            <w:color w:val="808080"/>
            <w:sz w:val="20"/>
            <w:u w:val="single"/>
            <w:lang w:eastAsia="ru-RU"/>
          </w:rPr>
          <w:t>*(5)</w:t>
        </w:r>
      </w:hyperlink>
      <w:r w:rsidRPr="00632BDE">
        <w:rPr>
          <w:rFonts w:ascii="Arial" w:eastAsia="Times New Roman" w:hAnsi="Arial" w:cs="Arial"/>
          <w:color w:val="333333"/>
          <w:sz w:val="20"/>
          <w:szCs w:val="20"/>
          <w:lang w:eastAsia="ru-RU"/>
        </w:rPr>
        <w:t>;</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л) проведение экспертизы временной нетрудоспособности в установленном порядке</w:t>
      </w:r>
      <w:hyperlink r:id="rId11" w:anchor="666" w:history="1">
        <w:r w:rsidRPr="00632BDE">
          <w:rPr>
            <w:rFonts w:ascii="Arial" w:eastAsia="Times New Roman" w:hAnsi="Arial" w:cs="Arial"/>
            <w:color w:val="808080"/>
            <w:sz w:val="20"/>
            <w:u w:val="single"/>
            <w:lang w:eastAsia="ru-RU"/>
          </w:rPr>
          <w:t>*(6)</w:t>
        </w:r>
      </w:hyperlink>
      <w:r w:rsidRPr="00632BDE">
        <w:rPr>
          <w:rFonts w:ascii="Arial" w:eastAsia="Times New Roman" w:hAnsi="Arial" w:cs="Arial"/>
          <w:color w:val="333333"/>
          <w:sz w:val="20"/>
          <w:szCs w:val="20"/>
          <w:lang w:eastAsia="ru-RU"/>
        </w:rPr>
        <w:t>;</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м) осуществление диспансерного наблюдения в установленном порядке</w:t>
      </w:r>
      <w:hyperlink r:id="rId12" w:anchor="777" w:history="1">
        <w:r w:rsidRPr="00632BDE">
          <w:rPr>
            <w:rFonts w:ascii="Arial" w:eastAsia="Times New Roman" w:hAnsi="Arial" w:cs="Arial"/>
            <w:color w:val="808080"/>
            <w:sz w:val="20"/>
            <w:u w:val="single"/>
            <w:lang w:eastAsia="ru-RU"/>
          </w:rPr>
          <w:t>*(7)</w:t>
        </w:r>
      </w:hyperlink>
      <w:r w:rsidRPr="00632BDE">
        <w:rPr>
          <w:rFonts w:ascii="Arial" w:eastAsia="Times New Roman" w:hAnsi="Arial" w:cs="Arial"/>
          <w:color w:val="333333"/>
          <w:sz w:val="20"/>
          <w:szCs w:val="20"/>
          <w:lang w:eastAsia="ru-RU"/>
        </w:rPr>
        <w:t> с соблюдением периодичности обследования и длительности диспансерного наблюдения;</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н) проведение медицинских осмотров, диспансеризации в установленном порядке</w:t>
      </w:r>
      <w:hyperlink r:id="rId13" w:anchor="888" w:history="1">
        <w:r w:rsidRPr="00632BDE">
          <w:rPr>
            <w:rFonts w:ascii="Arial" w:eastAsia="Times New Roman" w:hAnsi="Arial" w:cs="Arial"/>
            <w:color w:val="808080"/>
            <w:sz w:val="20"/>
            <w:u w:val="single"/>
            <w:lang w:eastAsia="ru-RU"/>
          </w:rPr>
          <w:t>*(8)</w:t>
        </w:r>
      </w:hyperlink>
      <w:r w:rsidRPr="00632BDE">
        <w:rPr>
          <w:rFonts w:ascii="Arial" w:eastAsia="Times New Roman" w:hAnsi="Arial" w:cs="Arial"/>
          <w:color w:val="333333"/>
          <w:sz w:val="20"/>
          <w:szCs w:val="20"/>
          <w:lang w:eastAsia="ru-RU"/>
        </w:rPr>
        <w:t>, назначение по их результатам, в случае необходимости, дополнительных медицинских мероприятий, в том числе установление диспансерного наблюдения.</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2.2. Критерии качества в стационарных условиях и в условиях дневного стационара:</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а) ведение медицинской документации - медицинской карты стационарного больного, истории родов, истории развития новорожденного (далее - стационарная карта):</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заполнение всех разделов, предусмотренных стационарной картой;</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наличие информированного добровольного согласия на медицинское вмешательство</w:t>
      </w:r>
      <w:hyperlink r:id="rId14" w:anchor="999" w:history="1">
        <w:r w:rsidRPr="00632BDE">
          <w:rPr>
            <w:rFonts w:ascii="Arial" w:eastAsia="Times New Roman" w:hAnsi="Arial" w:cs="Arial"/>
            <w:color w:val="808080"/>
            <w:sz w:val="20"/>
            <w:u w:val="single"/>
            <w:lang w:eastAsia="ru-RU"/>
          </w:rPr>
          <w:t>*(9)</w:t>
        </w:r>
      </w:hyperlink>
      <w:r w:rsidRPr="00632BDE">
        <w:rPr>
          <w:rFonts w:ascii="Arial" w:eastAsia="Times New Roman" w:hAnsi="Arial" w:cs="Arial"/>
          <w:color w:val="333333"/>
          <w:sz w:val="20"/>
          <w:szCs w:val="20"/>
          <w:lang w:eastAsia="ru-RU"/>
        </w:rPr>
        <w:t>;</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б) первичный осмотр пациента и сроки оказания медицинской помощи в приемном отделении или профильном структурном подразделении (далее - профильное отделение) (дневном стационаре) или отделении (центре) анестезиологии-реанимации медицинской организации:</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оформление результатов первичного осмотра, включая данные анамнеза заболевания, записью в стационарной карте;</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lastRenderedPageBreak/>
        <w:t>в) установление предварительного диагноза врачом приемного отделения или врачом профильного отделения (дневного стационара) или врачом отделения (центра) анестезиологии-реанимации медицинской организации не позднее 2 часов с момента поступления пациента в медицинскую организацию;</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г) формирование плана обследования пациента при первичном осмотре с учетом предварительного диагноза;</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д) формирование плана лечения при первичном осмотре с учетом предварительного диагноза, клинических проявлений заболевания, тяжести заболевания или состояния пациента, лабораторных и инструментальных методов исследования (при наличии);</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е) назначение лекарственных препаратов с учетом инструкций по применению лекарственных препаратов, возраста пациента, пола пациента, тяжести заболевания, наличия осложнений основного заболевания (состояния) и сопутствующих заболеваний;</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ж) указание в плане лечения метода (объема) хирургического вмешательства при заболевании (состоянии) и наличии медицинских показаний, требующих хирургических методов лечения и (или) диагностики;</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з) установление клинического диагноза на основании данных анамнеза, осмотра, данных лабораторных и инструментальных методов обследования, результатов консультаций врачей-специалистов, предусмотренных стандартами медицинской помощи, а также клинических рекомендаций:</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установление клинического диагноза в течение 72 часов с момента поступления пациента в профильное отделение (дневной стационар) медицинской организации;</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установление клинического диагноза при поступлении пациента по экстренным показаниям не позднее 24 часов с момента поступления пациента в профильное отделение;</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и) внесение в стационарную карту в случае особенностей течения заболевания, требующих дополнительных сложных и длительно проводимых методов исследований, соответствующей записи, заверенной подписью заведующего профильным отделением (дневным стационаром):</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принятие решения о необходимости проведения дополнительных исследований вне данной медицинской организации врачебной комиссией медицинской организации с оформлением протокола и внесением в стационарную карту</w:t>
      </w:r>
      <w:hyperlink r:id="rId15" w:anchor="1010" w:history="1">
        <w:r w:rsidRPr="00632BDE">
          <w:rPr>
            <w:rFonts w:ascii="Arial" w:eastAsia="Times New Roman" w:hAnsi="Arial" w:cs="Arial"/>
            <w:color w:val="808080"/>
            <w:sz w:val="20"/>
            <w:u w:val="single"/>
            <w:lang w:eastAsia="ru-RU"/>
          </w:rPr>
          <w:t>*(10)</w:t>
        </w:r>
      </w:hyperlink>
      <w:r w:rsidRPr="00632BDE">
        <w:rPr>
          <w:rFonts w:ascii="Arial" w:eastAsia="Times New Roman" w:hAnsi="Arial" w:cs="Arial"/>
          <w:color w:val="333333"/>
          <w:sz w:val="20"/>
          <w:szCs w:val="20"/>
          <w:lang w:eastAsia="ru-RU"/>
        </w:rPr>
        <w:t>;</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принятие при затруднении установления клинического диагноза и (или) выбора метода лечения решения консилиумом врачей с оформлением протокола и внесением в стационарную карту</w:t>
      </w:r>
      <w:hyperlink r:id="rId16" w:anchor="1010" w:history="1">
        <w:r w:rsidRPr="00632BDE">
          <w:rPr>
            <w:rFonts w:ascii="Arial" w:eastAsia="Times New Roman" w:hAnsi="Arial" w:cs="Arial"/>
            <w:color w:val="808080"/>
            <w:sz w:val="20"/>
            <w:u w:val="single"/>
            <w:lang w:eastAsia="ru-RU"/>
          </w:rPr>
          <w:t>*(10)</w:t>
        </w:r>
      </w:hyperlink>
      <w:r w:rsidRPr="00632BDE">
        <w:rPr>
          <w:rFonts w:ascii="Arial" w:eastAsia="Times New Roman" w:hAnsi="Arial" w:cs="Arial"/>
          <w:color w:val="333333"/>
          <w:sz w:val="20"/>
          <w:szCs w:val="20"/>
          <w:lang w:eastAsia="ru-RU"/>
        </w:rPr>
        <w:t>;</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оформление обоснования клинического диагноза соответствующей записью в стационарной карте, подписанного лечащим врачом и заведующим профильным отделением (дневным стационаром);</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к) проведение в обязательном порядке осмотра заведующим профильным отделением (дневным стационаром) в течение 48 часов (рабочие дни) с момента поступления пациента в профильное отделение (дневной стационар) медицинской организации, далее по необходимости, но не реже 1 раза в неделю, с внесением в стационарную карту соответствующей записи, подписанной заведующим профильным отделением (дневным стационаром);</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л) проведение коррекции плана обследования и плана лечения с учетом клинического диагноза, состояния пациента, особенностей течения заболевания, наличия сопутствующих заболеваний, осложнений заболевания и результатов проводимого лечения:</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проведение коррекции плана обследования и плана лечения по результатам осмотра лечащего врача профильного отделения (дневного стационара), осмотра заведующим профильным отделением (дневным стационаром) после установления клинического диагноза;</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проведение коррекции плана обследования и плана лечения по результатам осмотра лечащего врача профильного отделения (дневного стационара), осмотра заведующим профильным отделением (дневным стационаром) при изменении степени тяжести состояния пациента;</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м) назначение лекарственных препаратов, не включенных в перечень жизненно необходимых и важнейших лекарственных препаратов для медицинского применения</w:t>
      </w:r>
      <w:hyperlink r:id="rId17" w:anchor="1111" w:history="1">
        <w:r w:rsidRPr="00632BDE">
          <w:rPr>
            <w:rFonts w:ascii="Arial" w:eastAsia="Times New Roman" w:hAnsi="Arial" w:cs="Arial"/>
            <w:color w:val="808080"/>
            <w:sz w:val="20"/>
            <w:u w:val="single"/>
            <w:lang w:eastAsia="ru-RU"/>
          </w:rPr>
          <w:t>*(11)</w:t>
        </w:r>
      </w:hyperlink>
      <w:r w:rsidRPr="00632BDE">
        <w:rPr>
          <w:rFonts w:ascii="Arial" w:eastAsia="Times New Roman" w:hAnsi="Arial" w:cs="Arial"/>
          <w:color w:val="333333"/>
          <w:sz w:val="20"/>
          <w:szCs w:val="20"/>
          <w:lang w:eastAsia="ru-RU"/>
        </w:rPr>
        <w:t> 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hyperlink r:id="rId18" w:anchor="1212" w:history="1">
        <w:r w:rsidRPr="00632BDE">
          <w:rPr>
            <w:rFonts w:ascii="Arial" w:eastAsia="Times New Roman" w:hAnsi="Arial" w:cs="Arial"/>
            <w:color w:val="808080"/>
            <w:sz w:val="20"/>
            <w:u w:val="single"/>
            <w:lang w:eastAsia="ru-RU"/>
          </w:rPr>
          <w:t>*(12)</w:t>
        </w:r>
      </w:hyperlink>
      <w:r w:rsidRPr="00632BDE">
        <w:rPr>
          <w:rFonts w:ascii="Arial" w:eastAsia="Times New Roman" w:hAnsi="Arial" w:cs="Arial"/>
          <w:color w:val="333333"/>
          <w:sz w:val="20"/>
          <w:szCs w:val="20"/>
          <w:lang w:eastAsia="ru-RU"/>
        </w:rPr>
        <w:t>, врачебной комиссией медицинской организации, с оформлением решения протоколом с внесением в стационарную карту;</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lastRenderedPageBreak/>
        <w:t>осуществление при наличии медицинских показаний перевода пациента в другое профильное отделение внутри медицинской организации с принятием решения о переводе заведующими соответствующими структурными подразделениями (из которого переводится пациент и в которое переводится пациент) с внесением соответствующей записи в стационарную карту;</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н) осуществление при наличии медицинских показаний перевода пациента в другую медицинскую организацию, имеющую оборудование в соответствии со стандартом оснащения и кадры в соответствии с рекомендуемыми штатными нормативами, утвержденными соответствующими порядками оказания медицинской помощи по профилям или группам заболеваний, с принятием решения о переводе врачебной комиссией медицинской организации, из которой переводится пациент (с оформлением протокола и внесением в стационарную карту), и согласованием с руководителем медицинской организации, в которую переводится пациент;</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о) проведение экспертизы временной нетрудоспобности в установленном порядке</w:t>
      </w:r>
      <w:hyperlink r:id="rId19" w:anchor="666" w:history="1">
        <w:r w:rsidRPr="00632BDE">
          <w:rPr>
            <w:rFonts w:ascii="Arial" w:eastAsia="Times New Roman" w:hAnsi="Arial" w:cs="Arial"/>
            <w:color w:val="808080"/>
            <w:sz w:val="20"/>
            <w:u w:val="single"/>
            <w:lang w:eastAsia="ru-RU"/>
          </w:rPr>
          <w:t>*(6)</w:t>
        </w:r>
      </w:hyperlink>
      <w:r w:rsidRPr="00632BDE">
        <w:rPr>
          <w:rFonts w:ascii="Arial" w:eastAsia="Times New Roman" w:hAnsi="Arial" w:cs="Arial"/>
          <w:color w:val="333333"/>
          <w:sz w:val="20"/>
          <w:szCs w:val="20"/>
          <w:lang w:eastAsia="ru-RU"/>
        </w:rPr>
        <w:t>;</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п) проведение при летальном исходе патолого-анатомического вскрытия в установленном порядке</w:t>
      </w:r>
      <w:hyperlink r:id="rId20" w:anchor="1313" w:history="1">
        <w:r w:rsidRPr="00632BDE">
          <w:rPr>
            <w:rFonts w:ascii="Arial" w:eastAsia="Times New Roman" w:hAnsi="Arial" w:cs="Arial"/>
            <w:color w:val="808080"/>
            <w:sz w:val="20"/>
            <w:u w:val="single"/>
            <w:lang w:eastAsia="ru-RU"/>
          </w:rPr>
          <w:t>*(13)</w:t>
        </w:r>
      </w:hyperlink>
      <w:r w:rsidRPr="00632BDE">
        <w:rPr>
          <w:rFonts w:ascii="Arial" w:eastAsia="Times New Roman" w:hAnsi="Arial" w:cs="Arial"/>
          <w:color w:val="333333"/>
          <w:sz w:val="20"/>
          <w:szCs w:val="20"/>
          <w:lang w:eastAsia="ru-RU"/>
        </w:rPr>
        <w:t>;</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р) отсутствие расхождения клинического диагноза и патолого-анатомического диагноза;</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с) оформление по результатам лечения в стационарных условиях и в условиях дневного стационара выписки из стационарной карты с указанием клинического диагноза, данных обследования, результатов проведенного лечения и рекомендаций по дальнейшему лечению, обследованию и наблюдению, подписанной лечащим врачом, заведующим профильным отделением (дневным стационаром) и заверенной печатью медицинской организации, на которой идентифицируется полное наименование медицинской организации в соответствии с учредительными документами, выданной на руки пациенту (его законному представителю) в день выписки из медицинской организации.</w:t>
      </w:r>
    </w:p>
    <w:p w:rsidR="00632BDE" w:rsidRPr="00632BDE" w:rsidRDefault="00632BDE" w:rsidP="00632BDE">
      <w:pPr>
        <w:shd w:val="clear" w:color="auto" w:fill="FFFFFF"/>
        <w:spacing w:after="227" w:line="240" w:lineRule="atLeast"/>
        <w:outlineLvl w:val="2"/>
        <w:rPr>
          <w:rFonts w:ascii="Arial" w:eastAsia="Times New Roman" w:hAnsi="Arial" w:cs="Arial"/>
          <w:b/>
          <w:bCs/>
          <w:color w:val="333333"/>
          <w:sz w:val="23"/>
          <w:szCs w:val="23"/>
          <w:lang w:eastAsia="ru-RU"/>
        </w:rPr>
      </w:pPr>
      <w:r w:rsidRPr="00632BDE">
        <w:rPr>
          <w:rFonts w:ascii="Arial" w:eastAsia="Times New Roman" w:hAnsi="Arial" w:cs="Arial"/>
          <w:b/>
          <w:bCs/>
          <w:color w:val="333333"/>
          <w:sz w:val="23"/>
          <w:szCs w:val="23"/>
          <w:lang w:eastAsia="ru-RU"/>
        </w:rPr>
        <w:t>III. Критерии качества по группам заболеваний (состояний)</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 Критерии качества при некоторых инфекционных и паразитарных болезнях</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 Критерии качества специализированной медицинской помощи детям при лихорадке без очага инфекции (коды по МКБ - 10: А49.8 - А49.9; R50.0 - R50.1)</w:t>
      </w:r>
    </w:p>
    <w:tbl>
      <w:tblPr>
        <w:tblW w:w="0" w:type="auto"/>
        <w:tblCellMar>
          <w:top w:w="15" w:type="dxa"/>
          <w:left w:w="15" w:type="dxa"/>
          <w:bottom w:w="15" w:type="dxa"/>
          <w:right w:w="15" w:type="dxa"/>
        </w:tblCellMar>
        <w:tblLook w:val="04A0"/>
      </w:tblPr>
      <w:tblGrid>
        <w:gridCol w:w="460"/>
        <w:gridCol w:w="8554"/>
        <w:gridCol w:w="1647"/>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отоскопия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С-реактивного белка или прокальцитонина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анализ мочи не позднее 24 часов от момента поступления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 (при наличии лабораторных маркеров бактериальной инфекции)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мочи с определением чувствительности возбудителя к антибиотикам и другим лекарственным препаратам (при выявлении лейкоцитурии и/или бактериурии и/или нитритов в моче)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(при наличии лабораторных маркеров бактериальной инфекции)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подтверждении бактериальной инфекции и/или при наличии лабораторных маркеров бактериальной инфекции)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смена терапии антибактериальными лекарственными препаратами не позднее 72 часов от момента начала антибактериальной терапии (при отсутствии снижения температуры тела)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 Критерии качества специализированной медицинской помощи взрослым и детям при вирусном гепатите без печеночной комы (коды по МКБ - 10: В15.9; В16.1; В16.9; В17.1; В17.2; В17.9; В19.9)</w:t>
      </w:r>
    </w:p>
    <w:tbl>
      <w:tblPr>
        <w:tblW w:w="0" w:type="auto"/>
        <w:tblCellMar>
          <w:top w:w="15" w:type="dxa"/>
          <w:left w:w="15" w:type="dxa"/>
          <w:bottom w:w="15" w:type="dxa"/>
          <w:right w:w="15" w:type="dxa"/>
        </w:tblCellMar>
        <w:tblLook w:val="04A0"/>
      </w:tblPr>
      <w:tblGrid>
        <w:gridCol w:w="465"/>
        <w:gridCol w:w="8538"/>
        <w:gridCol w:w="165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lastRenderedPageBreak/>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врачом-инфекционистом не позднее 2-х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(аланинаминотрансфераза, аспартатаминотрансфераза, гамма-глутамилтранспептидаза, билирубин, общий белок, альбумин, глюкоза)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протромбинового индекса или коагулограмма (ориентировочное исследование системы гемостаза) при протромбиновом индексе менее 70%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маркеров вирусов гепатита А и Е и/или вирусов гепатита В и С методами иммуноферментного анализа или хемилюминесцентного иммунного анализа или полимеразной цепной реакции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инфузионная терапия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или компьютерная томография органов брюшной полости или магнитно-резонансная томография органов брюшной полости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снижение уровня аланинаминотрансферазы менее 150 Ед/л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 уровень билирубина в крови не выше 40 мкмоль/л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 уровень протромбинового индекса не ниже 80%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3.1.3. Критерии качества специализированной медицинской помощи взрослым и детям при вирусном гепатите с печеночной комой (коды по МКБ - 10: В15.0; В16.0; В16.2)</w:t>
      </w:r>
    </w:p>
    <w:tbl>
      <w:tblPr>
        <w:tblW w:w="0" w:type="auto"/>
        <w:tblCellMar>
          <w:top w:w="15" w:type="dxa"/>
          <w:left w:w="15" w:type="dxa"/>
          <w:bottom w:w="15" w:type="dxa"/>
          <w:right w:w="15" w:type="dxa"/>
        </w:tblCellMar>
        <w:tblLook w:val="04A0"/>
      </w:tblPr>
      <w:tblGrid>
        <w:gridCol w:w="454"/>
        <w:gridCol w:w="8577"/>
        <w:gridCol w:w="163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врачом-инфекционистом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врачом-анестезиологом-реаниматологом не позднее 30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Проведены инфузионно-трансфузионная терапия и терапия лекарственными препаратами группы глюкокортикостероидов не позднее 30 минут от момента поступления в стационар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вирусов гепатитов А, В, С, D методами иммуноферментного анализа или хемилюминесцентного иммунного анализа или полимеразной цепной реакции не позднее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(аланинаминотрансфераза, аспартатаминотрансфераза, билирубин, общий белок, альбумин, электролиты крови) не позднее 3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основных групп крови (А, В, 0) и резус-принадлежности не позднее 3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коагулограмма (ориентировочное исследование системы гемостаза) не позднее 3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степени нарушения сознания и комы по шкале Глазго - не позднее 30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инфузионно-трансфузионная терапия (при отсутствии медицинских противопоказаний) не позднее 20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искусственная вентиляция легких (при развитии тяжелой дыхательной недостаточности и оценке по шкале Глазго ниже 8 баллов)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среднетяжелой и тяжелой формах острого вирусного гепатита с длительным холестазом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или компьютерная томография органов брюшной полости или магнитно-резонансная томография органов брюшной полости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улучшение сознания по шкале Глазго</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 уровень билирубина в крови не выше 60 мкмоль/л на момент выписки из стационара (за исключением холестатических форм)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 уровень протромбинового индекса не ниже 70%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уменьшение гепатомегалии (гепатоспленомегалии) и отсутствие выпота в брюшной полости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 Критерии качества специализированной медицинской помощи взрослым при геморрагической лихорадке с почечным синдромом (код по МКБ-10: А98.5)</w:t>
      </w:r>
    </w:p>
    <w:tbl>
      <w:tblPr>
        <w:tblW w:w="0" w:type="auto"/>
        <w:tblCellMar>
          <w:top w:w="15" w:type="dxa"/>
          <w:left w:w="15" w:type="dxa"/>
          <w:bottom w:w="15" w:type="dxa"/>
          <w:right w:w="15" w:type="dxa"/>
        </w:tblCellMar>
        <w:tblLook w:val="04A0"/>
      </w:tblPr>
      <w:tblGrid>
        <w:gridCol w:w="457"/>
        <w:gridCol w:w="8568"/>
        <w:gridCol w:w="163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врачом-инфекционистом и/или врачом анестезиологом-реаниматологом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(мочевина, креатинин, аланинаминотрансфераза, аспартатаминотрансфераза, общий билирубин, натрий, калий, хлор)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коагулограмма (ориентировочное исследование системы гемостаза)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антигенам хантавирусов не позднее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почек и/или компьютерная томография брюшной полости и почек и/или магнитно-резонансная томография органов брюшной полости и почек</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определение антител к антигенам хантавирусов не позднее 192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нуклеозиды и нуклеотиды, кроме ингибиторов обратной транскриптазы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нормализация диуреза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нормализация уровня креатинина и мочевины в крови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3.1.5. Критерии качества специализированной медицинской помощи взрослым и детям при кишечных инфекциях (коды по МКБ-10: А02.0; А02.2+; А02.8; А02.9; А03; А04; А05.0; А05.2; А05.3; А05.4; А05.8; А05.9; А08; А09)</w:t>
      </w:r>
    </w:p>
    <w:tbl>
      <w:tblPr>
        <w:tblW w:w="0" w:type="auto"/>
        <w:tblCellMar>
          <w:top w:w="15" w:type="dxa"/>
          <w:left w:w="15" w:type="dxa"/>
          <w:bottom w:w="15" w:type="dxa"/>
          <w:right w:w="15" w:type="dxa"/>
        </w:tblCellMar>
        <w:tblLook w:val="04A0"/>
      </w:tblPr>
      <w:tblGrid>
        <w:gridCol w:w="469"/>
        <w:gridCol w:w="8518"/>
        <w:gridCol w:w="167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измерение массы тела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синдрома дегидратации по шкале Clinical Dehydration Scale</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гематокрита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кала и/или определение бактерий в кале методом полимеразной цепной реакции и/или определение бактерий в кале серологическими методами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вирусов в кале методом полимеразной цепной реакции и/или определение вирусов в кале серологическими методами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микроскопическое исследование кала на простейшие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оральная регидратация, с использованием глюкозо-солевых растворов (в зависимости от возраста и типа дегидратации)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расчет объема инфузионной терапии в случае проведения инфузионной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терапия лекарственными препаратами группы кишечные адсорбенты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противомикробными лекарственными препаратами (при инвазивных диареях средней степени тяжести и тяжелой степени тяжести заболевания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нормализация характера стула и кратности дефекации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3.1.6. Критерии качества специализированной медицинской помощи взрослым и детям при болезни Лайма (код по МКБ-10: А69.2)</w:t>
      </w:r>
    </w:p>
    <w:tbl>
      <w:tblPr>
        <w:tblW w:w="0" w:type="auto"/>
        <w:tblCellMar>
          <w:top w:w="15" w:type="dxa"/>
          <w:left w:w="15" w:type="dxa"/>
          <w:bottom w:w="15" w:type="dxa"/>
          <w:right w:w="15" w:type="dxa"/>
        </w:tblCellMar>
        <w:tblLook w:val="04A0"/>
      </w:tblPr>
      <w:tblGrid>
        <w:gridCol w:w="448"/>
        <w:gridCol w:w="8600"/>
        <w:gridCol w:w="1613"/>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врачом-инфекционистом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врачом-неврологом не позднее 24 часов от момента поступления в стационар (при наличии неврологических нарушений)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спинномозговая пункция и исследование спинномозговой жидкости (цитоз, белок, глюкоза, лактат, цитологическое исследование) не позднее 6 часов от момента установления диагноза (при нейроборрелиозе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спинномозговая пункция и повторное исследование спинномозговой жидкости (цитоз, белок, глюкоза, лактат, цитологическое исследование) (при нейроборрелиозе)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борелии Бургдорфера (Borrelia burgdorferi)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пораженного сустава и/или ультразвуковое исследование пораженного сустава (при суставном синдроме)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стойкая нормализация температуры тела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Исчезновение эритемы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нормализация уровня лейкоцитов в периферической крови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3.1.7. Критерии качества специализированной медицинской помощи взрослым и детям при гриппе с другими проявлениями (коды по МКБ-10: J10.1; J10.8; J11.1; J11.8)</w:t>
      </w:r>
    </w:p>
    <w:tbl>
      <w:tblPr>
        <w:tblW w:w="0" w:type="auto"/>
        <w:tblCellMar>
          <w:top w:w="15" w:type="dxa"/>
          <w:left w:w="15" w:type="dxa"/>
          <w:bottom w:w="15" w:type="dxa"/>
          <w:right w:w="15" w:type="dxa"/>
        </w:tblCellMar>
        <w:tblLook w:val="04A0"/>
      </w:tblPr>
      <w:tblGrid>
        <w:gridCol w:w="453"/>
        <w:gridCol w:w="8581"/>
        <w:gridCol w:w="1627"/>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врачом-инфекционистом и/или врачом-педиатром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врачом-анестезиологом-реаниматологом не позднее 30 минут от момента поступления в стационар (при наличии дыхательной недостаточности III степени и/или недостаточности кровообращения III степени и/или нарушении сознания)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серологическое исследование или полимеразно-цепная реакция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Проведена терапия противовирусными лекарственными препаратами (в зависимости от медицинских показаний и при отсутствии медицинских </w:t>
            </w:r>
            <w:r w:rsidRPr="00632BDE">
              <w:rPr>
                <w:rFonts w:ascii="Times New Roman" w:eastAsia="Times New Roman" w:hAnsi="Times New Roman" w:cs="Times New Roman"/>
                <w:sz w:val="24"/>
                <w:szCs w:val="24"/>
                <w:lang w:eastAsia="ru-RU"/>
              </w:rPr>
              <w:lastRenderedPageBreak/>
              <w:t>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ингибиторы нейраминидазы (при тяжелой степени тяжести заболевания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стойкая нормализация температуры тела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3.1.8. Критерии качества специализированной медицинской помощи взрослым и детям при гриппе с пневмонией (коды по МКБ-10: J10.0; J11.0)</w:t>
      </w:r>
    </w:p>
    <w:tbl>
      <w:tblPr>
        <w:tblW w:w="0" w:type="auto"/>
        <w:tblCellMar>
          <w:top w:w="15" w:type="dxa"/>
          <w:left w:w="15" w:type="dxa"/>
          <w:bottom w:w="15" w:type="dxa"/>
          <w:right w:w="15" w:type="dxa"/>
        </w:tblCellMar>
        <w:tblLook w:val="04A0"/>
      </w:tblPr>
      <w:tblGrid>
        <w:gridCol w:w="453"/>
        <w:gridCol w:w="8581"/>
        <w:gridCol w:w="1627"/>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врачом-инфекционистом и/или врачом-педиатром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врачом-анестезиологом-реаниматологом не позднее 30 минут от момента поступления в стационар (при наличии дыхательной недостаточности III степени и/или недостаточность кровообращения III степени и/или нарушении сознания)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серологическое исследование или полимеразно-цепная реакция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пульсоксиметрия не позднее 30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не позднее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мокроты или отделяемого с задней стенки глотки при отсутствии мокроты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ингибиторы нейраминидазы (при наличии дыхательной недостаточности и/или недостаточности кровообращения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противовирусными лекарственными препаратами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ингаляционное введение кислорода до достижения сатурации 95% и более (при сатурации менее 92%)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врачом-анестезиологом-реаниматологом (при сатурации менее 92%)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рентгенография органов грудной клетки перед выпиской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стойкая нормализация температуры тела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 уровень лейкоцитов менее </w:t>
            </w:r>
            <w:r>
              <w:rPr>
                <w:rFonts w:ascii="Times New Roman" w:eastAsia="Times New Roman" w:hAnsi="Times New Roman" w:cs="Times New Roman"/>
                <w:noProof/>
                <w:sz w:val="24"/>
                <w:szCs w:val="24"/>
                <w:lang w:eastAsia="ru-RU"/>
              </w:rPr>
              <w:drawing>
                <wp:inline distT="0" distB="0" distL="0" distR="0">
                  <wp:extent cx="406400" cy="211455"/>
                  <wp:effectExtent l="19050" t="0" r="0" b="0"/>
                  <wp:docPr id="1" name="Рисунок 1" descr="https://www.garant.ru/files/5/4/1111445/pict337-71575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arant.ru/files/5/4/1111445/pict337-71575880.png"/>
                          <pic:cNvPicPr>
                            <a:picLocks noChangeAspect="1" noChangeArrowheads="1"/>
                          </pic:cNvPicPr>
                        </pic:nvPicPr>
                        <pic:blipFill>
                          <a:blip r:embed="rId21"/>
                          <a:srcRect/>
                          <a:stretch>
                            <a:fillRect/>
                          </a:stretch>
                        </pic:blipFill>
                        <pic:spPr bwMode="auto">
                          <a:xfrm>
                            <a:off x="0" y="0"/>
                            <a:ext cx="406400" cy="211455"/>
                          </a:xfrm>
                          <a:prstGeom prst="rect">
                            <a:avLst/>
                          </a:prstGeom>
                          <a:noFill/>
                          <a:ln w="9525">
                            <a:noFill/>
                            <a:miter lim="800000"/>
                            <a:headEnd/>
                            <a:tailEnd/>
                          </a:ln>
                        </pic:spPr>
                      </pic:pic>
                    </a:graphicData>
                  </a:graphic>
                </wp:inline>
              </w:drawing>
            </w:r>
            <w:r w:rsidRPr="00632BDE">
              <w:rPr>
                <w:rFonts w:ascii="Times New Roman" w:eastAsia="Times New Roman" w:hAnsi="Times New Roman" w:cs="Times New Roman"/>
                <w:sz w:val="24"/>
                <w:szCs w:val="24"/>
                <w:lang w:eastAsia="ru-RU"/>
              </w:rPr>
              <w:t>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3.1.9. Критерии качества специализированной медицинской помощи взрослым и детям при менингите (коды по МКБ-10: А39.0+; А87; G00; G01*; G02*; G03)</w:t>
      </w:r>
    </w:p>
    <w:tbl>
      <w:tblPr>
        <w:tblW w:w="0" w:type="auto"/>
        <w:tblCellMar>
          <w:top w:w="15" w:type="dxa"/>
          <w:left w:w="15" w:type="dxa"/>
          <w:bottom w:w="15" w:type="dxa"/>
          <w:right w:w="15" w:type="dxa"/>
        </w:tblCellMar>
        <w:tblLook w:val="04A0"/>
      </w:tblPr>
      <w:tblGrid>
        <w:gridCol w:w="439"/>
        <w:gridCol w:w="8638"/>
        <w:gridCol w:w="158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lastRenderedPageBreak/>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врачом-инфекционистом и/или врачом-неврологом не позднее 30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степени нарушения сознания и комы по шкале Глазго</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осмотр-врачом-анестезиологом-реаниматологом не позднее 15 минут от момента поступления в стационар (при признаках септического шока или отека головного мозга)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(мочевина, креатинин, глюкоза, калий, натрий)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спинномозговая пункция и исследование спинномозговой жидкости (цитоз, белок, глюкоза, цитологическое исследование) не позднее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возбудителя в крови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 не позднее 1 часа от момента поступления в стационар (до начала антибактериальной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возбудителя в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коагулограмма (ориентировочное исследование системы гемостаза) (при тяжелой степени тяжести заболевания)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выявлении бактериальной инфекции)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дезитоксикационная терапия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спинномозговая пункция и повторное исследование спинномозговой жидкости (цитоз, белок, глюкоза, цитологическое исследование)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определение возбудителя в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нормализация показателей в спинномозговой жидкости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эрадикация возбудителя в спинномозговой жидкости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восстановление уровня сознания до 15 баллов по шкале Глазго</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3.1.10. Критерии качества специализированной медицинской помощи взрослым при роже (код по МКБ-10: А46)</w:t>
      </w:r>
    </w:p>
    <w:tbl>
      <w:tblPr>
        <w:tblW w:w="0" w:type="auto"/>
        <w:tblCellMar>
          <w:top w:w="15" w:type="dxa"/>
          <w:left w:w="15" w:type="dxa"/>
          <w:bottom w:w="15" w:type="dxa"/>
          <w:right w:w="15" w:type="dxa"/>
        </w:tblCellMar>
        <w:tblLook w:val="04A0"/>
      </w:tblPr>
      <w:tblGrid>
        <w:gridCol w:w="443"/>
        <w:gridCol w:w="8621"/>
        <w:gridCol w:w="1597"/>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врачом-инфекционистом и/или врачом-хирургом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(глюкоза)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из очага воспаления с определением чувствительности возбудителя к антибиотикам и другим лекарственным препаратам и/или определение маркеров b-гемолитического стрептококка группы А в отделяемом из очага воспаления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стойкая нормализация температуры тела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lastRenderedPageBreak/>
        <w:t>3.1.11. Критерии качества специализированной медицинской помощи взрослым и детям при дифтерии (код по МКБ-10: A36)</w:t>
      </w:r>
    </w:p>
    <w:tbl>
      <w:tblPr>
        <w:tblW w:w="0" w:type="auto"/>
        <w:tblCellMar>
          <w:top w:w="15" w:type="dxa"/>
          <w:left w:w="15" w:type="dxa"/>
          <w:bottom w:w="15" w:type="dxa"/>
          <w:right w:w="15" w:type="dxa"/>
        </w:tblCellMar>
        <w:tblLook w:val="04A0"/>
      </w:tblPr>
      <w:tblGrid>
        <w:gridCol w:w="439"/>
        <w:gridCol w:w="8639"/>
        <w:gridCol w:w="1583"/>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врачом-инфекционистом и/или врачом-педиатром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врачом-анестезиологом-реаниматологом не позднее 30 минут от момента поступления в стационар (при наличии токсического шока и/или токсической дифтерии ротоглотки III-IV степени и/или дифтерийного крупа)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анализ мочи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из ротоглотки и из носа, а также с других пораженных органов на коринобактерии дифтерии с определением их токсигенности и другую флору с определением чувствительности возбудителя к антибиотикам и другим лекарственным препаратам не менее 3 раз</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дифтерийному токсину в крови 2 раза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врачом-оториноларингологом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электрокардиография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антитоксической противодифтерийной сыворотки (при токсической форме или при распространенной форме вне зависимости от сроков или до 96 часов от момента начала заболевания при локализованной форме)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контрольное бактериологическое исследование отделяемого из ротоглотки и из носа и с других пораженных органов не менее 2 раз через 2 дня после отмены антибактериальной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стойкая нормализация температуры тела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эрадикация возбудителя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3.1.12. Критерии качества специализированной медицинской помощи взрослым и детям при инфекционном мононуклеозе (код по МКБ-10: В27)</w:t>
      </w:r>
    </w:p>
    <w:tbl>
      <w:tblPr>
        <w:tblW w:w="0" w:type="auto"/>
        <w:tblCellMar>
          <w:top w:w="15" w:type="dxa"/>
          <w:left w:w="15" w:type="dxa"/>
          <w:bottom w:w="15" w:type="dxa"/>
          <w:right w:w="15" w:type="dxa"/>
        </w:tblCellMar>
        <w:tblLook w:val="04A0"/>
      </w:tblPr>
      <w:tblGrid>
        <w:gridCol w:w="460"/>
        <w:gridCol w:w="8557"/>
        <w:gridCol w:w="164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врачом-инфекционистом и/или врачом-педиатром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вирусов герпеса человека 4, 5, 6 типов методом полимеразной цепной реакции в крови и/или определение антител к вирусам герпеса человека 4, 5 типов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(аланинаминотрасфераза, аспартатаминотрансфераза, билирубин)</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из ротоглотки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подтвержденной бактериальной инфекции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брюшной полости (комплексное)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Проведена дезинтоксикационная терапия оральная и/или инфузионная (в зависимости от медицинских показаний и при отсутствии медицинских </w:t>
            </w:r>
            <w:r w:rsidRPr="00632BDE">
              <w:rPr>
                <w:rFonts w:ascii="Times New Roman" w:eastAsia="Times New Roman" w:hAnsi="Times New Roman" w:cs="Times New Roman"/>
                <w:sz w:val="24"/>
                <w:szCs w:val="24"/>
                <w:lang w:eastAsia="ru-RU"/>
              </w:rPr>
              <w:lastRenderedPageBreak/>
              <w:t>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противовирусными лекарственными препаратами и/или лекарственными препаратами группы интерфероны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стойкая нормализация температуры тела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нормализация уровня билирубина, аспартатаминотрансферазы и/или тенденция к нормализации аланинаминотрасферазы,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3.1.13. Критерии качества специализированной медицинской помощи взрослым и детям при клещевом вирусном энцефалите (код по МКБ-10: А84)</w:t>
      </w:r>
    </w:p>
    <w:tbl>
      <w:tblPr>
        <w:tblW w:w="0" w:type="auto"/>
        <w:tblCellMar>
          <w:top w:w="15" w:type="dxa"/>
          <w:left w:w="15" w:type="dxa"/>
          <w:bottom w:w="15" w:type="dxa"/>
          <w:right w:w="15" w:type="dxa"/>
        </w:tblCellMar>
        <w:tblLook w:val="04A0"/>
      </w:tblPr>
      <w:tblGrid>
        <w:gridCol w:w="440"/>
        <w:gridCol w:w="8634"/>
        <w:gridCol w:w="1587"/>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врачом-инфекционистом и/или врачом-реаниматологом и/или врачом-неврологом не позднее 30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врачом-неврологом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спинномозговая пункция и исследование спинномозговой жидкости (цитоз, белок, глюкоза, лактат, цитологическое исследование) не позднее 6 часов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спинномозговая пункция и исследование спинномозговой жидкости (цитоз, белок, глюкоза, лактат, цитологическое исследование)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возбудителя в крови испинномозговой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серологическим методом и/или методом полимеразной цепной реакции не позднее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коагулограмма (ориентировочное исследование системы гемостаза) (при средне тяжелой и тяжелой степени тяжести заболевания)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иммуноглобулином человека против клещевого энцефалита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дезитоксикационная терапия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определение возбудителя в крови и спинномозговой жидкости серологическим методом и/или методом полимеразной цепной реакции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стойкая нормализация температуры тела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нормализация показателей спинномозговой жидкости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эрадикация возбудителя в спинномозговой жидкости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3.1.14. Критерии качества специализированной медицинской помощи взрослым и детям при описторхозе (код по МКБ-10: В66.0)</w:t>
      </w:r>
    </w:p>
    <w:tbl>
      <w:tblPr>
        <w:tblW w:w="0" w:type="auto"/>
        <w:tblCellMar>
          <w:top w:w="15" w:type="dxa"/>
          <w:left w:w="15" w:type="dxa"/>
          <w:bottom w:w="15" w:type="dxa"/>
          <w:right w:w="15" w:type="dxa"/>
        </w:tblCellMar>
        <w:tblLook w:val="04A0"/>
      </w:tblPr>
      <w:tblGrid>
        <w:gridCol w:w="471"/>
        <w:gridCol w:w="8511"/>
        <w:gridCol w:w="167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врачом-инфекционистом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(аланинаминотрансфераза, аспартатаминотрансфераза, щелочная фосфатаза, билирубин, креатинин, общий белок, альбумин, амилаза)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микроскопическое исследование кала на яйца и личинки гельминтов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возбудителю описторхоза (Opistorchis felineus)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Выполнено ультразвуковое исследование органов брюшной полости </w:t>
            </w:r>
            <w:r w:rsidRPr="00632BDE">
              <w:rPr>
                <w:rFonts w:ascii="Times New Roman" w:eastAsia="Times New Roman" w:hAnsi="Times New Roman" w:cs="Times New Roman"/>
                <w:sz w:val="24"/>
                <w:szCs w:val="24"/>
                <w:lang w:eastAsia="ru-RU"/>
              </w:rPr>
              <w:lastRenderedPageBreak/>
              <w:t>(комплексное)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антигистаминными лекарственными препаратами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спазмолитическими лекарственными препаратами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специфическими антигельминтными лекарственными препаратами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яиц описторхисов в кале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3.1.15. Критерии качества специализированной медицинской помощи, взрослым и детям при скарлатине (код по МКБ-10: A38)</w:t>
      </w:r>
    </w:p>
    <w:tbl>
      <w:tblPr>
        <w:tblW w:w="0" w:type="auto"/>
        <w:tblCellMar>
          <w:top w:w="15" w:type="dxa"/>
          <w:left w:w="15" w:type="dxa"/>
          <w:bottom w:w="15" w:type="dxa"/>
          <w:right w:w="15" w:type="dxa"/>
        </w:tblCellMar>
        <w:tblLook w:val="04A0"/>
      </w:tblPr>
      <w:tblGrid>
        <w:gridCol w:w="465"/>
        <w:gridCol w:w="8535"/>
        <w:gridCol w:w="166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врачом-инфекционистом и/или врачом-педиатром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на бета-гемолитический стрептококк группы А из ротоглотки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электрокардиография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повторный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повторный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бактериологическое исследование отделяемого на бета-гемолитический стрептококк группы А из ротоглотки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стойкая нормализация температуры тела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нормализация показателей общего (клинического) анализа крови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3.1.16. Критерии качества специализированной медицинской помощи взрослым и детям при коклюше (код по МКБ-10: A37)</w:t>
      </w:r>
    </w:p>
    <w:tbl>
      <w:tblPr>
        <w:tblW w:w="0" w:type="auto"/>
        <w:tblCellMar>
          <w:top w:w="15" w:type="dxa"/>
          <w:left w:w="15" w:type="dxa"/>
          <w:bottom w:w="15" w:type="dxa"/>
          <w:right w:w="15" w:type="dxa"/>
        </w:tblCellMar>
        <w:tblLook w:val="04A0"/>
      </w:tblPr>
      <w:tblGrid>
        <w:gridCol w:w="438"/>
        <w:gridCol w:w="8643"/>
        <w:gridCol w:w="158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врачом-инфекционистом и/или врачом-педиатром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врачом-анестезиологом-реаниматологом (при тяжелой степени тяжести заболевания)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из ротоглотки и/или носоглотки на палочку коклюша и паракоклюша 2 раза и/или однократное определение ДНК палочек коклюша и паракоклюша методом полимеразной цепной реакции в отделяемом из ротоглотки и/или носоглотки и/или определение антител к палочкам коклюша и паракоклюша в крови 2 раза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противосудорожными лекарственными препаратами (при тяжелой степени тяжести заболевания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Проведена терапия лекарственными препаратами группы системные </w:t>
            </w:r>
            <w:r w:rsidRPr="00632BDE">
              <w:rPr>
                <w:rFonts w:ascii="Times New Roman" w:eastAsia="Times New Roman" w:hAnsi="Times New Roman" w:cs="Times New Roman"/>
                <w:sz w:val="24"/>
                <w:szCs w:val="24"/>
                <w:lang w:eastAsia="ru-RU"/>
              </w:rPr>
              <w:lastRenderedPageBreak/>
              <w:t>глюкокортикостероиды (при тяжелой степени тяжести заболевания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респираторная поддержка (при тяжелой степени тяжести заболевания)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противокашлевыми лекарственными препаратами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контрольный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стойкое уменьшение количества и тяжести приступов кашля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3.1.17. Критерии качества специализированной медицинской помощи взрослым и детям при ветряной оспе (код по МКБ-10: В01)</w:t>
      </w:r>
    </w:p>
    <w:tbl>
      <w:tblPr>
        <w:tblW w:w="0" w:type="auto"/>
        <w:tblCellMar>
          <w:top w:w="15" w:type="dxa"/>
          <w:left w:w="15" w:type="dxa"/>
          <w:bottom w:w="15" w:type="dxa"/>
          <w:right w:w="15" w:type="dxa"/>
        </w:tblCellMar>
        <w:tblLook w:val="04A0"/>
      </w:tblPr>
      <w:tblGrid>
        <w:gridCol w:w="492"/>
        <w:gridCol w:w="8431"/>
        <w:gridCol w:w="173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врачом-инфекционистом и/или врачом-педиатром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вируса герпеса человека 3 типа методом полимеразной цепной реакции в крови и/или определение антител к вирусу герпеса человека 3 типа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противовирусными лекарственными препаратами, обладающими противогерпетической активностью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стойкая нормализация температуры тела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новых высыпаний в течение 96 часов до момента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3.1.18. Критерии качества специализированной медицинской помощи взрослым при септицемии (сепсисе) (коды по МКБ-10: А02.1; А39.2; А40; А41; А42.7; А49.9; В37.7; R57.2)</w:t>
      </w:r>
    </w:p>
    <w:tbl>
      <w:tblPr>
        <w:tblW w:w="0" w:type="auto"/>
        <w:tblCellMar>
          <w:top w:w="15" w:type="dxa"/>
          <w:left w:w="15" w:type="dxa"/>
          <w:bottom w:w="15" w:type="dxa"/>
          <w:right w:w="15" w:type="dxa"/>
        </w:tblCellMar>
        <w:tblLook w:val="04A0"/>
      </w:tblPr>
      <w:tblGrid>
        <w:gridCol w:w="438"/>
        <w:gridCol w:w="8641"/>
        <w:gridCol w:w="1582"/>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состояния и степени тяжести заболевания по шкале SOFA не позднее 1 часа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лактата в крови не позднее 1 часа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С-реактивного белка и/или прокальцитонина в крови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кислотно-основного состояния крови (рН, РаСO2, РаO2, BE, SB, ВВ, SO2, HbO)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не менее двух заборов проб крови, взятых из вен разных верхних конечностей, с интервалом 30 минут для бактериологического исследования крови на стерильность с определением чувствительности возбудителя к антибиотикам и другим лекарственным препаратам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Начата терапия антибактериальными лекарственными препаратами и/или противогрибковыми лекарственными препаратами и/или противовирусными лекарственными препаратами не позднее 1 часа от момента поступления в стационар (при септическом шоке,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инфузионная терапия не позднее 45 минут от момента установления диагноза (при гипотензии или лактате </w:t>
            </w:r>
            <w:r>
              <w:rPr>
                <w:rFonts w:ascii="Times New Roman" w:eastAsia="Times New Roman" w:hAnsi="Times New Roman" w:cs="Times New Roman"/>
                <w:noProof/>
                <w:sz w:val="24"/>
                <w:szCs w:val="24"/>
                <w:lang w:eastAsia="ru-RU"/>
              </w:rPr>
              <w:drawing>
                <wp:inline distT="0" distB="0" distL="0" distR="0">
                  <wp:extent cx="186055" cy="160655"/>
                  <wp:effectExtent l="19050" t="0" r="4445" b="0"/>
                  <wp:docPr id="2" name="Рисунок 2" descr="https://www.garant.ru/files/5/4/1111445/pict338-71575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arant.ru/files/5/4/1111445/pict338-71575880.png"/>
                          <pic:cNvPicPr>
                            <a:picLocks noChangeAspect="1" noChangeArrowheads="1"/>
                          </pic:cNvPicPr>
                        </pic:nvPicPr>
                        <pic:blipFill>
                          <a:blip r:embed="rId22"/>
                          <a:srcRect/>
                          <a:stretch>
                            <a:fillRect/>
                          </a:stretch>
                        </pic:blipFill>
                        <pic:spPr bwMode="auto">
                          <a:xfrm>
                            <a:off x="0" y="0"/>
                            <a:ext cx="186055" cy="160655"/>
                          </a:xfrm>
                          <a:prstGeom prst="rect">
                            <a:avLst/>
                          </a:prstGeom>
                          <a:noFill/>
                          <a:ln w="9525">
                            <a:noFill/>
                            <a:miter lim="800000"/>
                            <a:headEnd/>
                            <a:tailEnd/>
                          </a:ln>
                        </pic:spPr>
                      </pic:pic>
                    </a:graphicData>
                  </a:graphic>
                </wp:inline>
              </w:drawing>
            </w:r>
            <w:r w:rsidRPr="00632BDE">
              <w:rPr>
                <w:rFonts w:ascii="Times New Roman" w:eastAsia="Times New Roman" w:hAnsi="Times New Roman" w:cs="Times New Roman"/>
                <w:sz w:val="24"/>
                <w:szCs w:val="24"/>
                <w:lang w:eastAsia="ru-RU"/>
              </w:rPr>
              <w:t> ммоль/л)</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Не использованы лекарственные препараты на основе гидроксиэтилкрахмала при инфузионной терапии (при тяжелом сепсисе и септическом шоке)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лечение лекарственными препаратами группы вазопрессоры (при гипотензии, не купируемой инфузионной терапией)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пульсоксиметрия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респираторная поддержка (при сатурации кислорода менее 90%)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инсулиновая терапия до достижения целевого уровня глюкозы менее 12,9 ммоль/л (только при уровне глюкозы в крови выше 12,9 ммоль/л в двух последовательных анализах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С-реактивного белка и/или прокальцитонина в крови через 48 часов от момента начала антибактериальной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низкомолекулярного гепарина или нефракционного гепарина ежедневное однократное (в зависимости от медицинской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ингибиторы протонного насоса (при сепсисе или септическом шоке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поднятие головного конца кровати на 10-45 градусов (при искусственной вентиляции легких)</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3.1.19. Критерии качества специализированной медицинской помощи взрослым при туберкулезе органов дыхания, подтвержденном бактериологически или гистологически (код по МКБ-10: А15)</w:t>
      </w:r>
    </w:p>
    <w:tbl>
      <w:tblPr>
        <w:tblW w:w="0" w:type="auto"/>
        <w:tblCellMar>
          <w:top w:w="15" w:type="dxa"/>
          <w:left w:w="15" w:type="dxa"/>
          <w:bottom w:w="15" w:type="dxa"/>
          <w:right w:w="15" w:type="dxa"/>
        </w:tblCellMar>
        <w:tblLook w:val="04A0"/>
      </w:tblPr>
      <w:tblGrid>
        <w:gridCol w:w="435"/>
        <w:gridCol w:w="8656"/>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(общий билирубин, аспартатаминотрансфераза, аланинаминотрансфераза, креатинин)</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забор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для микробиологического (культурального) и микроскопического и молекулярно-генетического исследования до начала курса 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собранного до начала курса химиотерапии, на жидких питательных средах на микобактерии туберкулеза (Mycobacterium tuberculosis complex) с идентификацией возбудителя и определением чувствительности возбудителя к противотуберкулезным лекарственным препаратам первого и второго ряда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на микобактерии (Mycobacterium spp.) до начала курса 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ДНК Mycobacterium tuberculosis complex в мокроте и/или другом биологическом материале (бронхоальвеолярной лаважной жидкости, промывных водах бронхов, плевральной жидкости, биоптате бронхо-легочной ткани) методом полимеразной цепной реакции с идентификацией возбудителя и определение мутации, ассоциированной с лекарственной устойчивостью как минимум к рифампицину до начала курса 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химиотерапия по режиму 1 (при лекарственной чувствительности возбудителя)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химиотерапия по режиму 2 (при монорезистентности к изониазиду или полирезистентности)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химиотерапия по режиму 4 (при множественной лекарственной устойчивости микобактерии и чувствительности к лекарственным препаратам группы фторхинолонов)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Проведена химиотерапия по режиму 5 (при множественной лекарственной устойчивости микобактерии и резистентности к лекарственным препаратам группы </w:t>
            </w:r>
            <w:r w:rsidRPr="00632BDE">
              <w:rPr>
                <w:rFonts w:ascii="Times New Roman" w:eastAsia="Times New Roman" w:hAnsi="Times New Roman" w:cs="Times New Roman"/>
                <w:sz w:val="24"/>
                <w:szCs w:val="24"/>
                <w:lang w:eastAsia="ru-RU"/>
              </w:rPr>
              <w:lastRenderedPageBreak/>
              <w:t>фторхинолонов)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непосредственный контроль медицинским персоналом за приемом не менее 80% назначенных суточных доз противотуберкулезных лекарственных препаратов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микробиологическое (культуральное) исследование мокроты на плотных или жидких питательных средах на микобактерии туберкулеза (Mycobacterium tuberculosis complex) не реже 1 раза в месяц (в интенсивной фазе лечения)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нарастания спектра лекарственной устойчивости возбудителя при повторном обследовании микробиологическим (культуральным) и/или молекулярно-генетическим методом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3.1.20. Критерии качества специализированной медицинской помощи взрослым при туберкулезе органов дыхания, не подтвержденным бактериологически или гистологически (код по МКБ-10: А16)</w:t>
      </w:r>
    </w:p>
    <w:tbl>
      <w:tblPr>
        <w:tblW w:w="0" w:type="auto"/>
        <w:tblCellMar>
          <w:top w:w="15" w:type="dxa"/>
          <w:left w:w="15" w:type="dxa"/>
          <w:bottom w:w="15" w:type="dxa"/>
          <w:right w:w="15" w:type="dxa"/>
        </w:tblCellMar>
        <w:tblLook w:val="04A0"/>
      </w:tblPr>
      <w:tblGrid>
        <w:gridCol w:w="435"/>
        <w:gridCol w:w="8656"/>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(общий билирубин, аспартатаминотрансфераза, аланинаминотрансфераза, креатинин)</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внутрикожная проба с аллергеном туберкулезным рекомбинантным в стандартном разведении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забор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для микробиологического (культурального), микроскопического, молекулярно-генетического исследования до начала курса 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собранного до начала курса химиотерапии, на жидких питательных средах на микобактерии туберкулеза (Mycobacterium tuberculosis complex)</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на микобактерии (Mycobacterium spp.) до начала курса 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ДНК Mycobacterium tuberculosis complex в мокроте и/или другом биологическом материале (бронхоальвеолярной лаважной жидкости, промывных водах бронхов, плевральной жидкости, биоптате бронхо-легочной ткани) методом полимеразной цепной реакции до начала курса 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химиотерапия по режиму 3 (при предполагаемой лекарственной чувствительности возбудителя)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химиотерапия по режиму 4 (при предполагаемой множественной лекарственной устойчивости)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химиотерапия по режиму 5 (при предполагаемой широкой лекарственной устойчивости)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непосредственный контроль медицинским персоналом за приемом не менее 80% назначенных суточных доз противотуберкулезных лекарственных препаратов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микробиологическое (культуральное) исследование мокроты на плотных и жидких питательных средах на микобактерии туберкулеза (Mycobacterium tuberculosis complex) не реже 1 раза в месяц (в интенсивной фазе лечения)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3.1.21. Критерии качества специализированной медицинской помощи детям при туберкулезе органов дыхания (коды по МКБ-10: А15; А16)</w:t>
      </w:r>
    </w:p>
    <w:tbl>
      <w:tblPr>
        <w:tblW w:w="0" w:type="auto"/>
        <w:tblCellMar>
          <w:top w:w="15" w:type="dxa"/>
          <w:left w:w="15" w:type="dxa"/>
          <w:bottom w:w="15" w:type="dxa"/>
          <w:right w:w="15" w:type="dxa"/>
        </w:tblCellMar>
        <w:tblLook w:val="04A0"/>
      </w:tblPr>
      <w:tblGrid>
        <w:gridCol w:w="435"/>
        <w:gridCol w:w="8656"/>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(общий билирубин, аспартатаминотрансфераза, аланинаминотрансфераза)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проба с аллергеном туберкулезным рекомбинантным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забор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для бактериологических исследований до начала 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 жидких питательных средах на микобактерии туберкулеза (Mycobacterium tuberculosis complex) с идентификацией возбудителя и определением чувствительности возбудителя к противотуберкулезным лекарственным препаратам первого и второго ряда (при наличии бактериовыделения)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и/или жидких питательных средах на микобактерии туберкулеза (Mycobacterium tuberculosis complex) (при отсутствии бактериовыделения)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микобактерии (Mycobacterium spp.)</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ДНК Mycobacterium tuberculosis complex в мокроте и/или другом биологическом материале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методом полимеразной цепной реакции с идентификацией возбудителя и определением мутации, ассоциированной с лекарственной устойчивостью к рифампицину (при наличии бактериовыделения)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ДНК Mycobacterium tuberculosis complex в мокроте и/или другом биологическом материале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методом полимеразной цепной реакции с идентификацией (при отсутствии бактериовыделения)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химиотерапия по режиму 1 (при наличии бактериовыделения и при лекарственной чувствительности возбудителя)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химиотерапия по режиму 2 (при наличии бактериовыделения и при монорезистентности к изониазиду или полирезистентности)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химиотерапия по режиму 3 (при отсутствии бактериовыделения и при предполагаемой лекарственной чувствительности возбудителя)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химиотерапия по режиму 4 (при определяемой и предполагаемой множественной лекарственной устойчивости микобактерии (к изониазиду и рифампицину или рифампицину и чувствительности к лекарственным препаратам группы фторхинолонов)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химиотерапия по режиму 5 (при наличии бактериовыделения и при множественной лекарственной устойчивости микобактерии и резистентности к лекарственным препаратам группы фторхинолонов)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непосредственный контроль медицинским персоналом за приемом всех суточных доз противотуберкулезных лекарственных препаратов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или жидких питательных средах на микобактерии туберкулеза (Mycobacterium tuberculosis complex) не реже 1 раз в месяц (в интенсивной фазе лечения)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повторный анализ крови биохимический общетерапевтический (общий билирубин, аспартатаминотрансфераза, аланинаминотрансфераза) не реже 1 раза в месяц</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рентгенография органов грудной клетки и/или компьютерная томография органов грудной клетки не позднее 2 месяца от момента начала 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 (при отсутствии бактериовыделения)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 (при наличии бактериовыделения)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3.1.22. Критерии качества специализированной медицинской помощи взрослым и детям при раннем сифилисе (код по МКБ-10: А51)</w:t>
      </w:r>
    </w:p>
    <w:tbl>
      <w:tblPr>
        <w:tblW w:w="0" w:type="auto"/>
        <w:tblCellMar>
          <w:top w:w="15" w:type="dxa"/>
          <w:left w:w="15" w:type="dxa"/>
          <w:bottom w:w="15" w:type="dxa"/>
          <w:right w:w="15" w:type="dxa"/>
        </w:tblCellMar>
        <w:tblLook w:val="04A0"/>
      </w:tblPr>
      <w:tblGrid>
        <w:gridCol w:w="438"/>
        <w:gridCol w:w="8644"/>
        <w:gridCol w:w="157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отделяемого специфических высыпаний, методом темнопольной микроскопии для обнаружения бледной трепонемы (Treponema pallidum) и/или методом полимеразной цепной реакции (при наличии специфических высыпаний на коже и/или слизистых оболочках)</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методом иммуноблоттинга и/или реакции иммобилизации бледных трепонем в крови (при диагностике скрытых форм использовано не менее 2 методов)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врачом-офтальмологом (при нарушении функции органа зрения)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врачом-неврологом (при наличии неврологической симптоматики)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Выполнены рентгенография и/или ультразвуковое исследование внутренних органов и/или опорно-двигательного аппарата (при выявлении клинических признаков поражения соответствующего органа)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группы пенициллинов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антибактериальная терапия лекарственными препаратами группы цефалоспорины III поколения или группы тетрациклинов или группы макролидов при наличии противопоказаний к лекарственным препаратам группы пенициллинов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3.1.23. Критерии качества специализированной медицинской помощи взрослым и детям при позднем сифилисе, других и неуточненных формах сифилиса (коды по МКБ-10: А52; А53)</w:t>
      </w:r>
    </w:p>
    <w:tbl>
      <w:tblPr>
        <w:tblW w:w="0" w:type="auto"/>
        <w:tblCellMar>
          <w:top w:w="15" w:type="dxa"/>
          <w:left w:w="15" w:type="dxa"/>
          <w:bottom w:w="15" w:type="dxa"/>
          <w:right w:w="15" w:type="dxa"/>
        </w:tblCellMar>
        <w:tblLook w:val="04A0"/>
      </w:tblPr>
      <w:tblGrid>
        <w:gridCol w:w="438"/>
        <w:gridCol w:w="8644"/>
        <w:gridCol w:w="157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методом иммуноблоттинга и/или реакции иммобилизации бледных трепонем в крови (при установлении диагноза использовано не менее 2 методов)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спинномозговая пункция (при наличии неврологической симптоматики)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спинномозговой жидкости (определение цитоза, белка) (при спинномозговой пункции)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спинномозговой жидкости (при спинномозговой пункции)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спинномозговой жидкости (при спинномозговой пункции)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врачом-офтальмологом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врачом-неврологом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врачом-кардиологом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Выполнены рентгенография и/или ультразвуковое исследование внутренних органов и/или опорно-двигательного аппарата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группы пенициллинов (проведено 2 курса)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антибактериальная терапия лекарственными препаратами группы цефалоспорины III поколения при наличии противопоказаний к лекарственным препаратам группы пенициллинов (проведено 2 курса)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3.1.24. Критерии качества специализированной медицинской помощи детям при врожденном сифилисе (код по МКБ-10: А50)</w:t>
      </w:r>
    </w:p>
    <w:tbl>
      <w:tblPr>
        <w:tblW w:w="0" w:type="auto"/>
        <w:tblCellMar>
          <w:top w:w="15" w:type="dxa"/>
          <w:left w:w="15" w:type="dxa"/>
          <w:bottom w:w="15" w:type="dxa"/>
          <w:right w:w="15" w:type="dxa"/>
        </w:tblCellMar>
        <w:tblLook w:val="04A0"/>
      </w:tblPr>
      <w:tblGrid>
        <w:gridCol w:w="438"/>
        <w:gridCol w:w="8644"/>
        <w:gridCol w:w="157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отделяемого специфических высыпаний и/или амниотической жидкости и/или ткани плаценты и/или пуповины методом темнопольной микроскопии для обнаружения бледной трепонемы (Treponema pallidum) и /или методом полимеразной цепной реакции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крови (при установлении диагноза использовано не менее 3 методов)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спинномозговая пункция (при наличии неврологической симптоматики)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спинномозговой жидкости (определение цитоза, белка) (при спинномозговой пункции)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спинномозговой жидкости (при спинномозговой пункции)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спинномозговой жидкости (при спинномозговой пункции)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рентгенография длинных трубчатых костей до начала специфической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плаценты и/или пуповины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врачом-неонатологом и/или врачом-педиатром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врачом-офтальмологом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врачом-неврологом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врачом-оториноларингологом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Выполнены рентгенография и/или ультразвуковое исследование внутренних органов (при выявлении клинических признаков поражения соответствующего органа)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группы пенициллинов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антибактериальная терапия лекарственными препаратами группы цефалоспорины III поколения при наличии противопоказаний к лекарственным препаратам группы пенициллинов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 Критерии качества при новообразованиях</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3.2.1. Критерии качества специализированной медицинской помощи детям при ретинобластоме (код по МКБ-10: С69.2)</w:t>
      </w:r>
    </w:p>
    <w:tbl>
      <w:tblPr>
        <w:tblW w:w="0" w:type="auto"/>
        <w:tblCellMar>
          <w:top w:w="15" w:type="dxa"/>
          <w:left w:w="15" w:type="dxa"/>
          <w:bottom w:w="15" w:type="dxa"/>
          <w:right w:w="15" w:type="dxa"/>
        </w:tblCellMar>
        <w:tblLook w:val="04A0"/>
      </w:tblPr>
      <w:tblGrid>
        <w:gridCol w:w="435"/>
        <w:gridCol w:w="8656"/>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и врачом-офтальмологом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врачом-генетиком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офтальмологическое обследование с медикаментозным мидриазом и применением ретинальной камеры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орбит и глаз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и/или магнитно-резонансная томография орбит и головного мозга с контрастированием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Выполнено ультразвуковое исследование органов брюшной полости и забрюшинного пространства и шейных лимфатических узлов (при установлении </w:t>
            </w:r>
            <w:r w:rsidRPr="00632BDE">
              <w:rPr>
                <w:rFonts w:ascii="Times New Roman" w:eastAsia="Times New Roman" w:hAnsi="Times New Roman" w:cs="Times New Roman"/>
                <w:sz w:val="24"/>
                <w:szCs w:val="24"/>
                <w:lang w:eastAsia="ru-RU"/>
              </w:rPr>
              <w:lastRenderedPageBreak/>
              <w:t>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радиоизотопная диагностика костей при экстраокулярной форме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и/или магнитно-резонансная томография зон скелета, накапливающих радиофармпрепарат по данным радиоизотопного исследования костей скелета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исследование пунктатов костного мозга из трех точек при экстраокулярной форме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цитологическое исследование спинномозговой жидкости при экстраокулярной форме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исследование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химиотерапевтических лекарственных препаратов на фоне инфузионной терапии из расчета 3 </w:t>
            </w:r>
            <w:r>
              <w:rPr>
                <w:rFonts w:ascii="Times New Roman" w:eastAsia="Times New Roman" w:hAnsi="Times New Roman" w:cs="Times New Roman"/>
                <w:noProof/>
                <w:sz w:val="24"/>
                <w:szCs w:val="24"/>
                <w:lang w:eastAsia="ru-RU"/>
              </w:rPr>
              <w:drawing>
                <wp:inline distT="0" distB="0" distL="0" distR="0">
                  <wp:extent cx="677545" cy="211455"/>
                  <wp:effectExtent l="19050" t="0" r="8255" b="0"/>
                  <wp:docPr id="3" name="Рисунок 3" descr="https://www.garant.ru/files/5/4/1111445/pict339-71575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arant.ru/files/5/4/1111445/pict339-71575880.png"/>
                          <pic:cNvPicPr>
                            <a:picLocks noChangeAspect="1" noChangeArrowheads="1"/>
                          </pic:cNvPicPr>
                        </pic:nvPicPr>
                        <pic:blipFill>
                          <a:blip r:embed="rId23"/>
                          <a:srcRect/>
                          <a:stretch>
                            <a:fillRect/>
                          </a:stretch>
                        </pic:blipFill>
                        <pic:spPr bwMode="auto">
                          <a:xfrm>
                            <a:off x="0" y="0"/>
                            <a:ext cx="677545" cy="211455"/>
                          </a:xfrm>
                          <a:prstGeom prst="rect">
                            <a:avLst/>
                          </a:prstGeom>
                          <a:noFill/>
                          <a:ln w="9525">
                            <a:noFill/>
                            <a:miter lim="800000"/>
                            <a:headEnd/>
                            <a:tailEnd/>
                          </a:ln>
                        </pic:spPr>
                      </pic:pic>
                    </a:graphicData>
                  </a:graphic>
                </wp:inline>
              </w:drawing>
            </w:r>
            <w:r w:rsidRPr="00632BDE">
              <w:rPr>
                <w:rFonts w:ascii="Times New Roman" w:eastAsia="Times New Roman" w:hAnsi="Times New Roman" w:cs="Times New Roman"/>
                <w:sz w:val="24"/>
                <w:szCs w:val="24"/>
                <w:lang w:eastAsia="ru-RU"/>
              </w:rPr>
              <w:t> (при внутривенной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и врачом-офтальмологом перед началом каждого курса полихимиотерапии или селективной интраартериальной химиотерапии или интравитериальной 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и врачом-офтальмологом перед выполнением транспупиллярной термотерапии или криодеструкции или брахитерапии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и врачом-радиологом перед началом каждого курса лучевой терапии и после завершения каждого курса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врачом-офтальмологом перед началом каждого курса лучевой терапии и после завершения каждого курса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следующий курс полихимиотерапии или селективной интраартериальной химиотерапии или интравитреальной химиотерапии не ранее 21 дня и не позднее 28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ультразвуковое исследование органов брюшной полости и забрюшинного пространства и шейных лимфатических узлов не реже 1 раза в 2 месяца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ультразвуковое исследование глаз и орбит перед началом каждого курса полихимиотерапии 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с подсчетом лейкоцитарной формулы перед началом каждого курса лучевой терапии или химиотерапии и не реже 1 раза в неделю при проведении лучевой терапии или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w:t>
            </w:r>
            <w:r w:rsidRPr="00632BDE">
              <w:rPr>
                <w:rFonts w:ascii="Times New Roman" w:eastAsia="Times New Roman" w:hAnsi="Times New Roman" w:cs="Times New Roman"/>
                <w:sz w:val="24"/>
                <w:szCs w:val="24"/>
                <w:lang w:eastAsia="ru-RU"/>
              </w:rPr>
              <w:lastRenderedPageBreak/>
              <w:t>началом каждого курса лучевой терапии или полихимиотерапии и не реже 1 раза в неделю при проведении лучевой терапии или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27.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перед началом каждого курса лучевой терапии или полихимиотерапии и не реже 1 раза в неделю (при проведении лучевой терапии или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назначение антибактериальных лекарственных препаратов (при фебрильной нейтропении)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3.2.2. Критерии качества специализированной медицинской помощи детям при гепатобластоме (код по МКБ-10: С22.2)</w:t>
      </w:r>
    </w:p>
    <w:tbl>
      <w:tblPr>
        <w:tblW w:w="0" w:type="auto"/>
        <w:tblCellMar>
          <w:top w:w="15" w:type="dxa"/>
          <w:left w:w="15" w:type="dxa"/>
          <w:bottom w:w="15" w:type="dxa"/>
          <w:right w:w="15" w:type="dxa"/>
        </w:tblCellMar>
        <w:tblLook w:val="04A0"/>
      </w:tblPr>
      <w:tblGrid>
        <w:gridCol w:w="435"/>
        <w:gridCol w:w="8656"/>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с внутривенным контрастированием органов брюшной полости и забрюшинного пространства и/или компьютерная томография органов брюшной полости и забрюшинного пространства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и забрюшинного пространства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исследование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магнитно-резонансная томография с внутривенным контрастированием органов брюшной полости и забрюшинного пространства и/или компьютерная томография органов брюшной полости и забрюшинного пространства (перед хирургическим вмешательством)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компьютерная томография органов грудной клетки не реже 1 раза в 2 месяца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(перед началом каждого курса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и врачом-радиологом (перед каждым курсом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с подсчетом лейкоцитарной формулы (перед каждым курсом полихимиотерапии и не реже 1 раза в неделю при проведении лучевой терапии или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 анализ крови биохимический общетерапевтический (мочевина, </w:t>
            </w:r>
            <w:r w:rsidRPr="00632BDE">
              <w:rPr>
                <w:rFonts w:ascii="Times New Roman" w:eastAsia="Times New Roman" w:hAnsi="Times New Roman" w:cs="Times New Roman"/>
                <w:sz w:val="24"/>
                <w:szCs w:val="24"/>
                <w:lang w:eastAsia="ru-RU"/>
              </w:rPr>
              <w:lastRenderedPageBreak/>
              <w:t>креатинин, общий белок, альбумин, общий билирубин, аланинаминотрансфераза, аспартатаминотрансфераза, лактатдегидрогеназа, натрий, калий, хлор) (перед каждым курсом полихимиотерапии и не реже 1 раза в неделю при проведении лучевой терапии или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(перед каждым курсом полихимиотерапии и не реже 1 раза в неделю при проведении лучевой терапии или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не позднее 7-14 дня от момента завершения предоперационной полихимиотерапии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химиотерапевтических лекарственных препаратов на фоне инфузионной терапии из расчета 2 или 3 </w:t>
            </w:r>
            <w:r>
              <w:rPr>
                <w:rFonts w:ascii="Times New Roman" w:eastAsia="Times New Roman" w:hAnsi="Times New Roman" w:cs="Times New Roman"/>
                <w:noProof/>
                <w:sz w:val="24"/>
                <w:szCs w:val="24"/>
                <w:lang w:eastAsia="ru-RU"/>
              </w:rPr>
              <w:drawing>
                <wp:inline distT="0" distB="0" distL="0" distR="0">
                  <wp:extent cx="677545" cy="211455"/>
                  <wp:effectExtent l="19050" t="0" r="8255" b="0"/>
                  <wp:docPr id="4" name="Рисунок 4" descr="https://www.garant.ru/files/5/4/1111445/pict340-71575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arant.ru/files/5/4/1111445/pict340-71575880.png"/>
                          <pic:cNvPicPr>
                            <a:picLocks noChangeAspect="1" noChangeArrowheads="1"/>
                          </pic:cNvPicPr>
                        </pic:nvPicPr>
                        <pic:blipFill>
                          <a:blip r:embed="rId23"/>
                          <a:srcRect/>
                          <a:stretch>
                            <a:fillRect/>
                          </a:stretch>
                        </pic:blipFill>
                        <pic:spPr bwMode="auto">
                          <a:xfrm>
                            <a:off x="0" y="0"/>
                            <a:ext cx="677545" cy="211455"/>
                          </a:xfrm>
                          <a:prstGeom prst="rect">
                            <a:avLst/>
                          </a:prstGeom>
                          <a:noFill/>
                          <a:ln w="9525">
                            <a:noFill/>
                            <a:miter lim="800000"/>
                            <a:headEnd/>
                            <a:tailEnd/>
                          </a:ln>
                        </pic:spPr>
                      </pic:pic>
                    </a:graphicData>
                  </a:graphic>
                </wp:inline>
              </w:drawing>
            </w:r>
            <w:r w:rsidRPr="00632BDE">
              <w:rPr>
                <w:rFonts w:ascii="Times New Roman" w:eastAsia="Times New Roman" w:hAnsi="Times New Roman" w:cs="Times New Roman"/>
                <w:sz w:val="24"/>
                <w:szCs w:val="24"/>
                <w:lang w:eastAsia="ru-RU"/>
              </w:rPr>
              <w:t>(при внутривенной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фебрильной нейтропении)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3.2.3. Критерии качества специализированной медицинской помощи детям при герминогенных опухолях (коды по МКБ-10: С38.1; С49.5; С52; С56; С62)</w:t>
      </w:r>
    </w:p>
    <w:tbl>
      <w:tblPr>
        <w:tblW w:w="0" w:type="auto"/>
        <w:tblCellMar>
          <w:top w:w="15" w:type="dxa"/>
          <w:left w:w="15" w:type="dxa"/>
          <w:bottom w:w="15" w:type="dxa"/>
          <w:right w:w="15" w:type="dxa"/>
        </w:tblCellMar>
        <w:tblLook w:val="04A0"/>
      </w:tblPr>
      <w:tblGrid>
        <w:gridCol w:w="435"/>
        <w:gridCol w:w="8656"/>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с внутривенным контрастированием органов малого таза и брюшной полости и забрюшинного пространства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малого таза и брюшной полости и забрюшинного пространства и первичного опухолевого очага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радиоизотопная диагностика костей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альфа-фетопротеина в сыворотке крови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хорионического гонадотропина в крови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лактатдегидрогеназы в крови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исследование ткани первичной опухоли и/или очагов, подозрительных на метастатические (при биопсии и/или при хирургическом вмешательстве на этапе диагностики)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перед каждым курсом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удаление опухоли без повреждения ее капсулы (при радикальном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исследование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полихимиотерапия не ранее 5 суток и не позднее 7 суток от момента хирургического вмешательства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химиотерапевтических лекарственных препаратов на фоне инфузионной терапии из расчета 2 или 3 </w:t>
            </w:r>
            <w:r>
              <w:rPr>
                <w:rFonts w:ascii="Times New Roman" w:eastAsia="Times New Roman" w:hAnsi="Times New Roman" w:cs="Times New Roman"/>
                <w:noProof/>
                <w:sz w:val="24"/>
                <w:szCs w:val="24"/>
                <w:lang w:eastAsia="ru-RU"/>
              </w:rPr>
              <w:drawing>
                <wp:inline distT="0" distB="0" distL="0" distR="0">
                  <wp:extent cx="677545" cy="211455"/>
                  <wp:effectExtent l="19050" t="0" r="8255" b="0"/>
                  <wp:docPr id="5" name="Рисунок 5" descr="https://www.garant.ru/files/5/4/1111445/pict341-71575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garant.ru/files/5/4/1111445/pict341-71575880.png"/>
                          <pic:cNvPicPr>
                            <a:picLocks noChangeAspect="1" noChangeArrowheads="1"/>
                          </pic:cNvPicPr>
                        </pic:nvPicPr>
                        <pic:blipFill>
                          <a:blip r:embed="rId23"/>
                          <a:srcRect/>
                          <a:stretch>
                            <a:fillRect/>
                          </a:stretch>
                        </pic:blipFill>
                        <pic:spPr bwMode="auto">
                          <a:xfrm>
                            <a:off x="0" y="0"/>
                            <a:ext cx="677545" cy="211455"/>
                          </a:xfrm>
                          <a:prstGeom prst="rect">
                            <a:avLst/>
                          </a:prstGeom>
                          <a:noFill/>
                          <a:ln w="9525">
                            <a:noFill/>
                            <a:miter lim="800000"/>
                            <a:headEnd/>
                            <a:tailEnd/>
                          </a:ln>
                        </pic:spPr>
                      </pic:pic>
                    </a:graphicData>
                  </a:graphic>
                </wp:inline>
              </w:drawing>
            </w:r>
            <w:r w:rsidRPr="00632BDE">
              <w:rPr>
                <w:rFonts w:ascii="Times New Roman" w:eastAsia="Times New Roman" w:hAnsi="Times New Roman" w:cs="Times New Roman"/>
                <w:sz w:val="24"/>
                <w:szCs w:val="24"/>
                <w:lang w:eastAsia="ru-RU"/>
              </w:rPr>
              <w:t>(при внутривенной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малого таза и брюшной полости и забрюшинного пространства и первичного опухолевого очага перед началом каждого курса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магнитно-резонансная томография с внутривенным контрастированием органов малого таза и брюшной полости и забрюшинного пространства (перед хирургическим вмешательством)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органов грудной клетки не реже 1 раза в 2 месяца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альфа-фетопротеина в сыворотке крови перед каждым курсом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хорионического гонадотропина в крови перед каждым курсом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лактатдегидрогеназы в крови перед каждым курсом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с подсчетом лейкоцитарной формулы перед каждым курсом полихимиотерапии и не реже 1 раза в неделю при проведении лучевой терапии или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натрий, калий, хлор) перед каждым курсом полихимиотерапии и не реже 1 раза в неделю при проведении лучевой терапии или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перед каждым курсом полихимиотерапии и не реже 1 раза в неделю при проведении лучевой терапии или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фебрильной нейтропении)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3.2.4. Критерии качества специализированной медицинской помощи детям при нефробластоме (коды по МКБ-10: С64; С65; С68)</w:t>
      </w:r>
    </w:p>
    <w:tbl>
      <w:tblPr>
        <w:tblW w:w="0" w:type="auto"/>
        <w:tblCellMar>
          <w:top w:w="15" w:type="dxa"/>
          <w:left w:w="15" w:type="dxa"/>
          <w:bottom w:w="15" w:type="dxa"/>
          <w:right w:w="15" w:type="dxa"/>
        </w:tblCellMar>
        <w:tblLook w:val="04A0"/>
      </w:tblPr>
      <w:tblGrid>
        <w:gridCol w:w="435"/>
        <w:gridCol w:w="8656"/>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с внутривенным контрастированием и/или компьютерная томография с внутривенным контрастированием органов брюшной полости и забрюшинного пространства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и забрюшинного пространства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реносцинтиграфия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не позднее 7-14 дня от момента завершения предоперационной полихимиотерапии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исследование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химиотерапевтических лекарственных препаратов на фоне инфузионной терапии из расчета 2 или 3 </w:t>
            </w:r>
            <w:r>
              <w:rPr>
                <w:rFonts w:ascii="Times New Roman" w:eastAsia="Times New Roman" w:hAnsi="Times New Roman" w:cs="Times New Roman"/>
                <w:noProof/>
                <w:sz w:val="24"/>
                <w:szCs w:val="24"/>
                <w:lang w:eastAsia="ru-RU"/>
              </w:rPr>
              <w:drawing>
                <wp:inline distT="0" distB="0" distL="0" distR="0">
                  <wp:extent cx="677545" cy="211455"/>
                  <wp:effectExtent l="19050" t="0" r="8255" b="0"/>
                  <wp:docPr id="6" name="Рисунок 6" descr="https://www.garant.ru/files/5/4/1111445/pict342-71575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garant.ru/files/5/4/1111445/pict342-71575880.png"/>
                          <pic:cNvPicPr>
                            <a:picLocks noChangeAspect="1" noChangeArrowheads="1"/>
                          </pic:cNvPicPr>
                        </pic:nvPicPr>
                        <pic:blipFill>
                          <a:blip r:embed="rId23"/>
                          <a:srcRect/>
                          <a:stretch>
                            <a:fillRect/>
                          </a:stretch>
                        </pic:blipFill>
                        <pic:spPr bwMode="auto">
                          <a:xfrm>
                            <a:off x="0" y="0"/>
                            <a:ext cx="677545" cy="211455"/>
                          </a:xfrm>
                          <a:prstGeom prst="rect">
                            <a:avLst/>
                          </a:prstGeom>
                          <a:noFill/>
                          <a:ln w="9525">
                            <a:noFill/>
                            <a:miter lim="800000"/>
                            <a:headEnd/>
                            <a:tailEnd/>
                          </a:ln>
                        </pic:spPr>
                      </pic:pic>
                    </a:graphicData>
                  </a:graphic>
                </wp:inline>
              </w:drawing>
            </w:r>
            <w:r w:rsidRPr="00632BDE">
              <w:rPr>
                <w:rFonts w:ascii="Times New Roman" w:eastAsia="Times New Roman" w:hAnsi="Times New Roman" w:cs="Times New Roman"/>
                <w:sz w:val="24"/>
                <w:szCs w:val="24"/>
                <w:lang w:eastAsia="ru-RU"/>
              </w:rPr>
              <w:t>(при внутривенной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(перед каждым курсом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реносцинтиграфия (перед хирургическим вмешательством)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магнитно-резонансная томография с внутривенным контрастированием и/или компьютерная томография с внутривенным контрастированием органов брюшной полости и забрюшинного (перед хирургическим вмешательством)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и забрюшинного пространства не реже 1 раза в месяц</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органов грудной клетки не реже 1 раза в 2 месяца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клиренса креатинина (перед хирургическим вмешательством)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с подсчетом лейкоцитарной формулы перед началом каждого курса полихимиотерапии и не реже 1 раза в неделю (при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не реже 1 раза в неделю (при проведении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перед началом каждого курса полихимиотерапии и не реже 1 раза в неделю (при проведении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фебрильной нейтропении)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 xml:space="preserve">3.2.5. Критерии качества специализированной медицинской помощи детям при злокачественных и доброкачественных новообразованиях мозговых оболочек, головного мозга и других отделов центральной </w:t>
      </w:r>
      <w:r w:rsidRPr="00632BDE">
        <w:rPr>
          <w:rFonts w:ascii="Arial" w:eastAsia="Times New Roman" w:hAnsi="Arial" w:cs="Arial"/>
          <w:color w:val="333333"/>
          <w:sz w:val="20"/>
          <w:szCs w:val="20"/>
          <w:lang w:eastAsia="ru-RU"/>
        </w:rPr>
        <w:lastRenderedPageBreak/>
        <w:t>нервной системы (коды по МКБ-10: С70 - С72; С75.1 - С75.5; С75.8; С75.9; D32; D33; D35.2 - D35.4; D35.7 - D35.9; D42; D43; D44.3 - D44.7; D44.9)</w:t>
      </w:r>
    </w:p>
    <w:tbl>
      <w:tblPr>
        <w:tblW w:w="0" w:type="auto"/>
        <w:tblCellMar>
          <w:top w:w="15" w:type="dxa"/>
          <w:left w:w="15" w:type="dxa"/>
          <w:bottom w:w="15" w:type="dxa"/>
          <w:right w:w="15" w:type="dxa"/>
        </w:tblCellMar>
        <w:tblLook w:val="04A0"/>
      </w:tblPr>
      <w:tblGrid>
        <w:gridCol w:w="443"/>
        <w:gridCol w:w="8621"/>
        <w:gridCol w:w="1597"/>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и врачом-нейрохирургом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врачом-неврологом и врачом-офтальмологом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врачом-офтальмологом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врачом-детским эндокринологом при опухолях пинеальной области и/или хиазмально-селлярной области и/или подкорковых структур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головного мозга и/или спинного мозга с контрастированием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головного мозга с внутривенным контрастированием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альфа-фетопротеина в сыворотке крови при опухолях пинеальной области и/или хиазмально-селлярной области и/или подкорковых структур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хорионического гонадотропина в сыворотке крови при опухолях пинеальной области и/или хиазмально-селлярной области и/или подкорковых структур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альфа-фетопротеина в спинномозговой жидкости при опухолях пинеальной области и/или хиазмально-селлярной области и/или подкорковых структур при установлении диагноза (в случае отсутствия внутричерепной гипертензии)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хорионического гонадотропина в спинномозговой жидкости при опухолях пинеальной области и/или хиазмально-селлярной области и/или подкорковых структур при установлении диагноза в случае отсутствия внутричерепной гипертензии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использование операционного микроскопа при удалении опухоли головного и спинного мозга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цитологическое исследование спинномозговой жидкости на наличие опухолевых клеток не ранее 10 дня и не позднее 21 дня от момента хирургического лечения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исследование опухолевой ткани до момента завершения хирургического вмешательства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 иммуногистохимическое исследование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компьютерная томография головного мозга не позднее 24 часов от момента завершения хирургического вмешательства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магнитно-резонансная томография головного мозга и/или спинного мозга с контрастированием не позднее 72 часов от момента завершения хирургического вмешательства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20.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химиотерапевтических препаратов на фоне инфузионной терапии из расчета 3 </w:t>
            </w:r>
            <w:r>
              <w:rPr>
                <w:rFonts w:ascii="Times New Roman" w:eastAsia="Times New Roman" w:hAnsi="Times New Roman" w:cs="Times New Roman"/>
                <w:noProof/>
                <w:sz w:val="24"/>
                <w:szCs w:val="24"/>
                <w:lang w:eastAsia="ru-RU"/>
              </w:rPr>
              <w:drawing>
                <wp:inline distT="0" distB="0" distL="0" distR="0">
                  <wp:extent cx="677545" cy="211455"/>
                  <wp:effectExtent l="19050" t="0" r="8255" b="0"/>
                  <wp:docPr id="7" name="Рисунок 7" descr="https://www.garant.ru/files/5/4/1111445/pict343-71575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garant.ru/files/5/4/1111445/pict343-71575880.png"/>
                          <pic:cNvPicPr>
                            <a:picLocks noChangeAspect="1" noChangeArrowheads="1"/>
                          </pic:cNvPicPr>
                        </pic:nvPicPr>
                        <pic:blipFill>
                          <a:blip r:embed="rId23"/>
                          <a:srcRect/>
                          <a:stretch>
                            <a:fillRect/>
                          </a:stretch>
                        </pic:blipFill>
                        <pic:spPr bwMode="auto">
                          <a:xfrm>
                            <a:off x="0" y="0"/>
                            <a:ext cx="677545" cy="211455"/>
                          </a:xfrm>
                          <a:prstGeom prst="rect">
                            <a:avLst/>
                          </a:prstGeom>
                          <a:noFill/>
                          <a:ln w="9525">
                            <a:noFill/>
                            <a:miter lim="800000"/>
                            <a:headEnd/>
                            <a:tailEnd/>
                          </a:ln>
                        </pic:spPr>
                      </pic:pic>
                    </a:graphicData>
                  </a:graphic>
                </wp:inline>
              </w:drawing>
            </w:r>
            <w:r w:rsidRPr="00632BDE">
              <w:rPr>
                <w:rFonts w:ascii="Times New Roman" w:eastAsia="Times New Roman" w:hAnsi="Times New Roman" w:cs="Times New Roman"/>
                <w:sz w:val="24"/>
                <w:szCs w:val="24"/>
                <w:lang w:eastAsia="ru-RU"/>
              </w:rPr>
              <w:t> (при внутривенной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следующий курс полихимиотерапии не позднее 14 или 21 или 28 или 42 дней (в зависимости от схемы полихимиотерапии) от момента начала предыдущего курса полихимиотерапии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и врачом-неврологом перед началом каждого курса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врачом-неврологом перед началом каждого курса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врачом-офтальмологом перед началом каждого курса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и врачом-радиологом перед началом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консультация/осмотр врачом-неврологом перед началом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консультация/осмотр врачом-офтальмологом перед началом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лучевая терапия или лучевая терапия с химиотерапией не позднее 21 - 28 дней от момента хирургического вмешательства или начала предшествовавшего курса полихимиотерапии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аудиометрия после лучевой терапии и/или 4 курса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головного и/или спинного мозга с внутривенным контрастированием после 2 и 4 и 6 и 8 курсов полихимиотерапии и не ранее 4 недель и не позднее 6 недель после окончания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головного мозга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альфа-фетопротеина в сыворотке крови после каждого курса полихимиотерапии и через 1 месяц после окончания лучевой терапии (при повышенном уровне на этапе диагностики)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3.2.6. Критерии качества специализированной медицинской помощи детям при злокачественных новообразованиях костей и суставных хрящей других и неуточненных локализаций, а также других типов соединительной и мягких тканей (коды по МКБ-10: С40; С41; С49)</w:t>
      </w:r>
    </w:p>
    <w:tbl>
      <w:tblPr>
        <w:tblW w:w="0" w:type="auto"/>
        <w:tblCellMar>
          <w:top w:w="15" w:type="dxa"/>
          <w:left w:w="15" w:type="dxa"/>
          <w:bottom w:w="15" w:type="dxa"/>
          <w:right w:w="15" w:type="dxa"/>
        </w:tblCellMar>
        <w:tblLook w:val="04A0"/>
      </w:tblPr>
      <w:tblGrid>
        <w:gridCol w:w="435"/>
        <w:gridCol w:w="8656"/>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с внутривенным контрастированием пораженной кости и смежных суставов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пораженной кости и двух смежных суставов (при установлении диагноза остеосаркома или саркома Юинга)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радиоизотопная диагностика костей (при установлении диагноза остеосаркома)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Выполнено радиоизотопное исследование костей скелета и мягких тканей и/или магнитно-резонансная томография всего тела (при установлении диагноза саркома </w:t>
            </w:r>
            <w:r w:rsidRPr="00632BDE">
              <w:rPr>
                <w:rFonts w:ascii="Times New Roman" w:eastAsia="Times New Roman" w:hAnsi="Times New Roman" w:cs="Times New Roman"/>
                <w:sz w:val="24"/>
                <w:szCs w:val="24"/>
                <w:lang w:eastAsia="ru-RU"/>
              </w:rPr>
              <w:lastRenderedPageBreak/>
              <w:t>Юинга или саркома мягких тканей)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и/или мягких тканей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зоны первичного опухолевого очага в двух проекциях (фронтальной и боковой) с масштабной разметкой (при установлении диагноза остеосаркома или саркома Юинга)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исследование пунктатов костного мозга из трех точек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реносцинтиграфия (при установлении диагноза остеосаркома)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химиотерапевтических лекарственных препаратов на фоне инфузионной терапии из расчета 3 </w:t>
            </w:r>
            <w:r>
              <w:rPr>
                <w:rFonts w:ascii="Times New Roman" w:eastAsia="Times New Roman" w:hAnsi="Times New Roman" w:cs="Times New Roman"/>
                <w:noProof/>
                <w:sz w:val="24"/>
                <w:szCs w:val="24"/>
                <w:lang w:eastAsia="ru-RU"/>
              </w:rPr>
              <w:drawing>
                <wp:inline distT="0" distB="0" distL="0" distR="0">
                  <wp:extent cx="677545" cy="211455"/>
                  <wp:effectExtent l="19050" t="0" r="8255" b="0"/>
                  <wp:docPr id="8" name="Рисунок 8" descr="https://www.garant.ru/files/5/4/1111445/pict344-71575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garant.ru/files/5/4/1111445/pict344-71575880.png"/>
                          <pic:cNvPicPr>
                            <a:picLocks noChangeAspect="1" noChangeArrowheads="1"/>
                          </pic:cNvPicPr>
                        </pic:nvPicPr>
                        <pic:blipFill>
                          <a:blip r:embed="rId23"/>
                          <a:srcRect/>
                          <a:stretch>
                            <a:fillRect/>
                          </a:stretch>
                        </pic:blipFill>
                        <pic:spPr bwMode="auto">
                          <a:xfrm>
                            <a:off x="0" y="0"/>
                            <a:ext cx="677545" cy="211455"/>
                          </a:xfrm>
                          <a:prstGeom prst="rect">
                            <a:avLst/>
                          </a:prstGeom>
                          <a:noFill/>
                          <a:ln w="9525">
                            <a:noFill/>
                            <a:miter lim="800000"/>
                            <a:headEnd/>
                            <a:tailEnd/>
                          </a:ln>
                        </pic:spPr>
                      </pic:pic>
                    </a:graphicData>
                  </a:graphic>
                </wp:inline>
              </w:drawing>
            </w:r>
            <w:r w:rsidRPr="00632BDE">
              <w:rPr>
                <w:rFonts w:ascii="Times New Roman" w:eastAsia="Times New Roman" w:hAnsi="Times New Roman" w:cs="Times New Roman"/>
                <w:sz w:val="24"/>
                <w:szCs w:val="24"/>
                <w:lang w:eastAsia="ru-RU"/>
              </w:rPr>
              <w:t> (при внутривенной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(перед каждым курсом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и врачом-радиологом (перед каждым курсом лучевой терапии при саркоме Юинга или саркоме мягких тканей)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радиоизотопная диагностика костей (перед выполнением хирургического вмешательства при остеосаркоме)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радиоизотопная диагностика костей и мягких тканей и/или магнитно-резонансная томография всего тела (перед выполнением хирургического вмешательства при саркоме Юинга или саркоме мягких тканей)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радиоизотопное исследование костей скелета и/или мягких тканей и/или магнитно-резонансная томография всего тела не реже 1 раза в 6 месяцев (при метастатическом поражении костей и/или мягких тканей)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и/или мягких тканей (перед выполнением хирургического вмешательства)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магнитно-резонансная томография зоны первичного опухолевого очага (перед выполнением хирургического вмешательства)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исследование краев резекции кости (до момента завершения хирургического вмешательства)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исследование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Выполнено повторное ультразвуковое исследование зоны первичного опухолевого очага и регионарных лимфатических узлов и брюшной полости и забрюшинного </w:t>
            </w:r>
            <w:r w:rsidRPr="00632BDE">
              <w:rPr>
                <w:rFonts w:ascii="Times New Roman" w:eastAsia="Times New Roman" w:hAnsi="Times New Roman" w:cs="Times New Roman"/>
                <w:sz w:val="24"/>
                <w:szCs w:val="24"/>
                <w:lang w:eastAsia="ru-RU"/>
              </w:rPr>
              <w:lastRenderedPageBreak/>
              <w:t>пространства не реже 1 раза в 2 месяца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30.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рентгенография пораженной кости и двух смежных суставов в двух проекциях (фронтальной и боковой) с масштабной разметкой не реже 1 раза в 2 месяца и не позднее 10 суток после хирургического вмешательства (при остеосаркоме или саркоме Юинга)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магнитно-резонансная томография зоны первичного опухолевого очага с внутривенным контрастированием после завершения 2 курсов предоперационной полихимиотерапии и перед выполнение хирургического вмешательства и после завершения 2 курсов послеоперационной полихимиотерапии и далее не реже 1 раза в 2 месяца до достижения ремиссии (при саркоме мягких тканей)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не реже 1 раза в 2 месяца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органов грудной клетки не реже 1 раза в 2 месяца при отсутствии метастатического поражения органов грудной клетки и не реже 1 раза в 1 месяц при метастатическом поражении органов грудной клетки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реносцинтиграфия (перед первым введением лекарственного препарата антагониста фолиевой кислоты из группы антиметаболитов)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с подсчетом лейкоцитарной формулы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фебрильной нейтропении)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3.2.7. Критерии качества специализированной медицинской помощи детям при злокачественном новообразовании носоглотки (код по МКБ-10: С11)</w:t>
      </w:r>
    </w:p>
    <w:tbl>
      <w:tblPr>
        <w:tblW w:w="0" w:type="auto"/>
        <w:tblCellMar>
          <w:top w:w="15" w:type="dxa"/>
          <w:left w:w="15" w:type="dxa"/>
          <w:bottom w:w="15" w:type="dxa"/>
          <w:right w:w="15" w:type="dxa"/>
        </w:tblCellMar>
        <w:tblLook w:val="04A0"/>
      </w:tblPr>
      <w:tblGrid>
        <w:gridCol w:w="435"/>
        <w:gridCol w:w="8656"/>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врачом-детским онкологом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врачом-оториноларингологом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с внутривенным контрастированием носоглотки и околоносовых пазух и основания черепа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мягких тканей шеи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эндоскопическое исследование носоглотки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радиоизотопная диагностика костей и мягких тканей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 мягких тканей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классов М, G (IgM, IgG) к вирусу Эпштейна - Барра (Epstein - Barr virus) в крови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исследование пунктатов костного мозга из трех точек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химиотерапевтических лекарственных препаратов на фоне инфузионной терапии из расчета 3 </w:t>
            </w:r>
            <w:r>
              <w:rPr>
                <w:rFonts w:ascii="Times New Roman" w:eastAsia="Times New Roman" w:hAnsi="Times New Roman" w:cs="Times New Roman"/>
                <w:noProof/>
                <w:sz w:val="24"/>
                <w:szCs w:val="24"/>
                <w:lang w:eastAsia="ru-RU"/>
              </w:rPr>
              <w:drawing>
                <wp:inline distT="0" distB="0" distL="0" distR="0">
                  <wp:extent cx="677545" cy="211455"/>
                  <wp:effectExtent l="19050" t="0" r="8255" b="0"/>
                  <wp:docPr id="9" name="Рисунок 9" descr="https://www.garant.ru/files/5/4/1111445/pict345-71575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garant.ru/files/5/4/1111445/pict345-71575880.png"/>
                          <pic:cNvPicPr>
                            <a:picLocks noChangeAspect="1" noChangeArrowheads="1"/>
                          </pic:cNvPicPr>
                        </pic:nvPicPr>
                        <pic:blipFill>
                          <a:blip r:embed="rId23"/>
                          <a:srcRect/>
                          <a:stretch>
                            <a:fillRect/>
                          </a:stretch>
                        </pic:blipFill>
                        <pic:spPr bwMode="auto">
                          <a:xfrm>
                            <a:off x="0" y="0"/>
                            <a:ext cx="677545" cy="211455"/>
                          </a:xfrm>
                          <a:prstGeom prst="rect">
                            <a:avLst/>
                          </a:prstGeom>
                          <a:noFill/>
                          <a:ln w="9525">
                            <a:noFill/>
                            <a:miter lim="800000"/>
                            <a:headEnd/>
                            <a:tailEnd/>
                          </a:ln>
                        </pic:spPr>
                      </pic:pic>
                    </a:graphicData>
                  </a:graphic>
                </wp:inline>
              </w:drawing>
            </w:r>
            <w:r w:rsidRPr="00632BDE">
              <w:rPr>
                <w:rFonts w:ascii="Times New Roman" w:eastAsia="Times New Roman" w:hAnsi="Times New Roman" w:cs="Times New Roman"/>
                <w:sz w:val="24"/>
                <w:szCs w:val="24"/>
                <w:lang w:eastAsia="ru-RU"/>
              </w:rPr>
              <w:t> (при внутривенной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лучевая терапия на область первичного очага и регионарных лимфатических узлов (при их метастатическом поражении) после 4 курса полихимиотерапии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(перед каждым курсом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врачом-оториноларингологом (перед каждым курсом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и врачом-радиологом перед каждым курсом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врачом-оториноларингологом (перед каждым курсом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радиоизотопная диагностика костей и мягких тканей после 4 и 8 курсов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 мягких тканей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магнитно-резонансная томография с внутривенным контрастированием носоглотки и околоносовых пазух и основания черепа (после 2 и 4 и 8 курса полихимиотерапии и через месяц после завершения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ультразвуковое исследование мягких тканей шеи перед началом каждого курса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компьютерная томография органов грудной клетки не реже 1 раза в 2 месяца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Выполнено повторное эндоскопическое исследование носоглотки после 2 и 4 и 8 </w:t>
            </w:r>
            <w:r w:rsidRPr="00632BDE">
              <w:rPr>
                <w:rFonts w:ascii="Times New Roman" w:eastAsia="Times New Roman" w:hAnsi="Times New Roman" w:cs="Times New Roman"/>
                <w:sz w:val="24"/>
                <w:szCs w:val="24"/>
                <w:lang w:eastAsia="ru-RU"/>
              </w:rPr>
              <w:lastRenderedPageBreak/>
              <w:t>курса полихимиотерапии и через месяц после завершения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31.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классов М, G (IgM, IgG) к вирусу Эпштейна - Барра (Epstein - Barr virus) в крови после 2 и 4 и 8 курса полихимиотерапии и через месяц после завершения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с подсчетом лейкоцитарной формулы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фебрильной нейтропении)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3.2.8. Критерии качества специализированной медицинской помощи детям при нейробластоме (коды по МКБ-10: С47.3; С47.4; С47.5; С47.6; С47.8; С47.9; С48.0; С74.0; С74.1; С74.9; С76.0; С76.1; С76.2; С76.7; С76.8)</w:t>
      </w:r>
    </w:p>
    <w:tbl>
      <w:tblPr>
        <w:tblW w:w="0" w:type="auto"/>
        <w:tblCellMar>
          <w:top w:w="15" w:type="dxa"/>
          <w:left w:w="15" w:type="dxa"/>
          <w:bottom w:w="15" w:type="dxa"/>
          <w:right w:w="15" w:type="dxa"/>
        </w:tblCellMar>
        <w:tblLook w:val="04A0"/>
      </w:tblPr>
      <w:tblGrid>
        <w:gridCol w:w="435"/>
        <w:gridCol w:w="8656"/>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и забрюшинного пространства и зоны первичного опухолевого очага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с внутривенным контрастированием зоны первичного опухолевого очага и/или компьютерная томография зоны первичного опухолевого очага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радиоизотопная диагностика костей и/или магнитно-резонансная томография всего тела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радиоизотопная диагностика с 123-йод-метайодбензилгуанидином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исследование пунктатов костного мозга из трех точек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удаление центрального венозного катетера, введенного через периферическую вену не позднее 6 месяцев от момента установки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радиоизотопная диагностика с 123-йод-метайодбензилгуанидином не реже 1 раза в 6 месяцев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химиотерапевтических лекарственных препаратов на фоне инфузионной терапии из расчета 3 </w:t>
            </w:r>
            <w:r>
              <w:rPr>
                <w:rFonts w:ascii="Times New Roman" w:eastAsia="Times New Roman" w:hAnsi="Times New Roman" w:cs="Times New Roman"/>
                <w:noProof/>
                <w:sz w:val="24"/>
                <w:szCs w:val="24"/>
                <w:lang w:eastAsia="ru-RU"/>
              </w:rPr>
              <w:drawing>
                <wp:inline distT="0" distB="0" distL="0" distR="0">
                  <wp:extent cx="677545" cy="211455"/>
                  <wp:effectExtent l="19050" t="0" r="8255" b="0"/>
                  <wp:docPr id="10" name="Рисунок 10" descr="https://www.garant.ru/files/5/4/1111445/pict346-71575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garant.ru/files/5/4/1111445/pict346-71575880.png"/>
                          <pic:cNvPicPr>
                            <a:picLocks noChangeAspect="1" noChangeArrowheads="1"/>
                          </pic:cNvPicPr>
                        </pic:nvPicPr>
                        <pic:blipFill>
                          <a:blip r:embed="rId23"/>
                          <a:srcRect/>
                          <a:stretch>
                            <a:fillRect/>
                          </a:stretch>
                        </pic:blipFill>
                        <pic:spPr bwMode="auto">
                          <a:xfrm>
                            <a:off x="0" y="0"/>
                            <a:ext cx="677545" cy="211455"/>
                          </a:xfrm>
                          <a:prstGeom prst="rect">
                            <a:avLst/>
                          </a:prstGeom>
                          <a:noFill/>
                          <a:ln w="9525">
                            <a:noFill/>
                            <a:miter lim="800000"/>
                            <a:headEnd/>
                            <a:tailEnd/>
                          </a:ln>
                        </pic:spPr>
                      </pic:pic>
                    </a:graphicData>
                  </a:graphic>
                </wp:inline>
              </w:drawing>
            </w:r>
            <w:r w:rsidRPr="00632BDE">
              <w:rPr>
                <w:rFonts w:ascii="Times New Roman" w:eastAsia="Times New Roman" w:hAnsi="Times New Roman" w:cs="Times New Roman"/>
                <w:sz w:val="24"/>
                <w:szCs w:val="24"/>
                <w:lang w:eastAsia="ru-RU"/>
              </w:rPr>
              <w:t> (при внутривенной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(перед началом каждого курса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и врачом-радиологом (перед каждым курсом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ультразвуковое исследование зоны первичного опухолевого очага и органов брюшной полости и забрюшинного пространства (перед хирургическим вмешательством)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магнитно-резонансная томография с внутривенным контрастированием зоны первичного опухолевого очага и/или компьютерная томография зоны первичного опухолевого очага (перед хирургическим вмешательством)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онкологом и врачом-радиологом (перед каждым курсом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компьютерная томография органов грудной клетки не реже 1 раза в 2 месяца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с подсчетом лейкоцитарной формулы перед началом каждого курса полихимиотерапии и не реже 1 раза в неделю при проведении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не реже 1 раза в неделю при проведении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перед началом каждого курса полихимиотерапии и не реже 1 раза в неделю при проведении полихимиотерапии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назначение антибактериальных лекарственных препаратов (при фебрильной нейтропении)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3.2.9. Критерии качества специализированной медицинской помощи детям при остром лимфобластном лейкозе (код по МКБ-10: С91.0)</w:t>
      </w:r>
    </w:p>
    <w:tbl>
      <w:tblPr>
        <w:tblW w:w="0" w:type="auto"/>
        <w:tblCellMar>
          <w:top w:w="15" w:type="dxa"/>
          <w:left w:w="15" w:type="dxa"/>
          <w:bottom w:w="15" w:type="dxa"/>
          <w:right w:w="15" w:type="dxa"/>
        </w:tblCellMar>
        <w:tblLook w:val="04A0"/>
      </w:tblPr>
      <w:tblGrid>
        <w:gridCol w:w="442"/>
        <w:gridCol w:w="8627"/>
        <w:gridCol w:w="1592"/>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пункция костного мозга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цитологическое исследование мазка костного мозга (подсчет формулы костного мозга) и цитохимическое исследование препарата костного мозга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иммунофенотипирование бластных клеток костного мозга с помощью проточной цитометрии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цитогенетическое исследование и/или молекулярно-генетическое исследование бластных клеток костного мозга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спинномозговая пункция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спинномозговой жидкости (определение цитоза, белка, глюкозы, цитологическое исследование)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Выполнены ультразвуковое исследование органов брюшной полости </w:t>
            </w:r>
            <w:r w:rsidRPr="00632BDE">
              <w:rPr>
                <w:rFonts w:ascii="Times New Roman" w:eastAsia="Times New Roman" w:hAnsi="Times New Roman" w:cs="Times New Roman"/>
                <w:sz w:val="24"/>
                <w:szCs w:val="24"/>
                <w:lang w:eastAsia="ru-RU"/>
              </w:rPr>
              <w:lastRenderedPageBreak/>
              <w:t>(комплексное) и ультразвуковое исследование забрюшинного пространства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головы и/или магнитно-резонансная томография головного мозга (при установлении диагноза в случае наличия неврологической симптоматики)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пункция костного мозга на 15 день индукционной терапии и не позднее 40 дня от момента начала индукционной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цитологическое исследование мазка костного мозга (подсчет формулы костного мозга) на 15 день индукционной терапии и не позднее 40 дня от момента начала индукционной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рентгенография органов грудной клетки не позднее 40 дня от момента начала индукционной терапии (при наличии инициального поражения средостения)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с подсчетом лейкоцитарной формулы не реже 1 раза в 7 дней (при поддерживающей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коррекция доз лекарственных препаратов из группы антиметаболитов, антагонистов пуринов и фолиевой кислоты в зависимости от количества лейкоцитов в общем (клиническом) анализе крови развернутом не реже 1 раза в 7 дней (при поддерживающей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(аланинаминотрансфераза, аспартатаминотрансфераза, гамма-глутамилтранспептидаза, билирубин, общий белок, альбумин, глюкоза) не реже 1 раза в 3 месяца (при поддерживающей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врачом-гематологом в медицинской организации, оказывающей онкогематологическую помощь (при наличии медицинских показаний к трансплантации костного мозга)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3.2.10. Критерии качества специализированной медицинской помощи взрослым при злокачественном новообразовании бронхов и легкого (код по МКБ-10: С34)</w:t>
      </w:r>
    </w:p>
    <w:tbl>
      <w:tblPr>
        <w:tblW w:w="0" w:type="auto"/>
        <w:tblCellMar>
          <w:top w:w="15" w:type="dxa"/>
          <w:left w:w="15" w:type="dxa"/>
          <w:bottom w:w="15" w:type="dxa"/>
          <w:right w:w="15" w:type="dxa"/>
        </w:tblCellMar>
        <w:tblLook w:val="04A0"/>
      </w:tblPr>
      <w:tblGrid>
        <w:gridCol w:w="436"/>
        <w:gridCol w:w="8649"/>
        <w:gridCol w:w="157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бронхоскопия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биопсия опухоли и/или бронхоскопический лаваж с последующим морфологическим и/или иммуногистохимическим исследованием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таргетная терапия и/или иммунотерапия и/или лучевая терапия при наличии морфологической верификации диагноза (при химиотерапии и/или таргетной терапия и/или иммунотерапии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 общий (клинический) анализ крови развернутый не более, чем за 5 дней до начала курса химиотерапии и/или лучевой терапии и/или таргетной терапии </w:t>
            </w:r>
            <w:r w:rsidRPr="00632BDE">
              <w:rPr>
                <w:rFonts w:ascii="Times New Roman" w:eastAsia="Times New Roman" w:hAnsi="Times New Roman" w:cs="Times New Roman"/>
                <w:sz w:val="24"/>
                <w:szCs w:val="24"/>
                <w:lang w:eastAsia="ru-RU"/>
              </w:rPr>
              <w:lastRenderedPageBreak/>
              <w:t>и/или иммунотерапии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головного мозга с внутривенным контрастированием и/или компьютерная томография головного мозга с внутривенным контрастированием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радиоизотопное исследование скелета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шейных и надключичных лимфатических узлов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3.2.11. Критерии качества специализированной медицинской помощи взрослым при злокачественном новообразовании трахеи (код по МКБ-10: С33)</w:t>
      </w:r>
    </w:p>
    <w:tbl>
      <w:tblPr>
        <w:tblW w:w="0" w:type="auto"/>
        <w:tblCellMar>
          <w:top w:w="15" w:type="dxa"/>
          <w:left w:w="15" w:type="dxa"/>
          <w:bottom w:w="15" w:type="dxa"/>
          <w:right w:w="15" w:type="dxa"/>
        </w:tblCellMar>
        <w:tblLook w:val="04A0"/>
      </w:tblPr>
      <w:tblGrid>
        <w:gridCol w:w="436"/>
        <w:gridCol w:w="8649"/>
        <w:gridCol w:w="157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трахеобронхоскопия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шейных и надключичных лимфатических узлов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биопсия опухоли с последующим морфологическим и/или иммуногистохимическим исследованием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3.2.12. Критерии качества специализированной медицинской помощи взрослым при злокачественном новообразовании молочной железы (код по МКБ-10: С50)</w:t>
      </w:r>
    </w:p>
    <w:tbl>
      <w:tblPr>
        <w:tblW w:w="0" w:type="auto"/>
        <w:tblCellMar>
          <w:top w:w="15" w:type="dxa"/>
          <w:left w:w="15" w:type="dxa"/>
          <w:bottom w:w="15" w:type="dxa"/>
          <w:right w:w="15" w:type="dxa"/>
        </w:tblCellMar>
        <w:tblLook w:val="04A0"/>
      </w:tblPr>
      <w:tblGrid>
        <w:gridCol w:w="445"/>
        <w:gridCol w:w="8615"/>
        <w:gridCol w:w="160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билатеральная маммография и/или магнитно-резонансная томография молочных желез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аксиллярных и надключичных и подключичных лимфатических узлов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биопсия опухоли и/или измененных регионарных лимфоузлов с последующим морфологическим исследованием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иммуногистохимическое исследование биоптата с определением рецепторов эстрогенов и рецепторов прогестерона и HER2neu и Ki-67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w:t>
            </w:r>
            <w:r w:rsidRPr="00632BDE">
              <w:rPr>
                <w:rFonts w:ascii="Times New Roman" w:eastAsia="Times New Roman" w:hAnsi="Times New Roman" w:cs="Times New Roman"/>
                <w:sz w:val="24"/>
                <w:szCs w:val="24"/>
                <w:lang w:eastAsia="ru-RU"/>
              </w:rPr>
              <w:lastRenderedPageBreak/>
              <w:t>брюшной полости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и/или иммуногистохимическое исследование препарата удаленных тканей с определением рецепторов эстрогенов и рецепторов прогестерона и HER2neu и Ki-67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адъювантная химиотерпия и/или таргетная терапия и/или гормонотерапия не позднее 30 дней от момента хирургического вмешательства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адъювантная лучевая терапия не позднее 40 дней от момента хирургического вмешательства и/или окончания курса химиотерапии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гормонотерапия (при наличии рецепторов эстрогенов и рецепторов прогестерона в опухоли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3.2.13. Критерии качества специализированной медицинской помощи взрослым при злокачественном новообразовании пищевода (код по МКБ-10: С15)</w:t>
      </w:r>
    </w:p>
    <w:tbl>
      <w:tblPr>
        <w:tblW w:w="0" w:type="auto"/>
        <w:tblCellMar>
          <w:top w:w="15" w:type="dxa"/>
          <w:left w:w="15" w:type="dxa"/>
          <w:bottom w:w="15" w:type="dxa"/>
          <w:right w:w="15" w:type="dxa"/>
        </w:tblCellMar>
        <w:tblLook w:val="04A0"/>
      </w:tblPr>
      <w:tblGrid>
        <w:gridCol w:w="436"/>
        <w:gridCol w:w="8649"/>
        <w:gridCol w:w="157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пищевода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эзофагоскопия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биопсия опухоли пищевода с последующим морфологическим и/или иммуногистохимическим исследованием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шейных и надключичных лимфатических узлов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предоперационная химиотерапия или химиолучевая терапия при ПВ-III стадии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3.2.14. Критерии качества специализированной медицинской помощи взрослым при злокачественном новообразовании желудка (код по МКБ-10: С16)</w:t>
      </w:r>
    </w:p>
    <w:tbl>
      <w:tblPr>
        <w:tblW w:w="0" w:type="auto"/>
        <w:tblCellMar>
          <w:top w:w="15" w:type="dxa"/>
          <w:left w:w="15" w:type="dxa"/>
          <w:bottom w:w="15" w:type="dxa"/>
          <w:right w:w="15" w:type="dxa"/>
        </w:tblCellMar>
        <w:tblLook w:val="04A0"/>
      </w:tblPr>
      <w:tblGrid>
        <w:gridCol w:w="465"/>
        <w:gridCol w:w="8534"/>
        <w:gridCol w:w="1662"/>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эзофагогастродуоденоскопия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желудка при распространении опухоли на пищевод (при установлени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биопсия опухоли желудка с последующим морфологическим и/или иммуногистохимическим исследованием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 (при установлени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шейных и надключичных лимфатических узлов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при стадии с T1-4NxM0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лимфаденэктомия уровня D2 при стадии с T2-4NxM0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3.2.15. Критерии качества специализированной медицинской помощи взрослым при злокачественном новообразовании ободочной кишки, ректосигмоидного соединения, прямой кишки (коды по МКБ-10: С18; С19; С20)</w:t>
      </w:r>
    </w:p>
    <w:tbl>
      <w:tblPr>
        <w:tblW w:w="0" w:type="auto"/>
        <w:tblCellMar>
          <w:top w:w="15" w:type="dxa"/>
          <w:left w:w="15" w:type="dxa"/>
          <w:bottom w:w="15" w:type="dxa"/>
          <w:right w:w="15" w:type="dxa"/>
        </w:tblCellMar>
        <w:tblLook w:val="04A0"/>
      </w:tblPr>
      <w:tblGrid>
        <w:gridCol w:w="445"/>
        <w:gridCol w:w="8617"/>
        <w:gridCol w:w="159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колоноскопия тотальная или ирригоскопия при невозможности выполнения тотальной колоноскопии или компьютерно-томографическая колоноскопия при невозможности выполнения тотальной колоноскопии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ректороманоскопия при раке прямой кишки или ректосигмоидного отдела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биопсия опухоли толстой и/или прямой кишки при проведении колоноскопии и/или ректороманоскопии с последующим морфологическим и/или иммуногистохимическим исследованием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w:t>
            </w:r>
            <w:r w:rsidRPr="00632BDE">
              <w:rPr>
                <w:rFonts w:ascii="Times New Roman" w:eastAsia="Times New Roman" w:hAnsi="Times New Roman" w:cs="Times New Roman"/>
                <w:sz w:val="24"/>
                <w:szCs w:val="24"/>
                <w:lang w:eastAsia="ru-RU"/>
              </w:rPr>
              <w:lastRenderedPageBreak/>
              <w:t>малого таза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СА-19-9 и раково-эмбрионального антигена в крови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генов RAS (при метастатической болезни)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первый курс адъювантной химиотерапии не позднее 60 дней от момента хирургического вмешательства (при проведении адъювантной химиотерапии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3.2.16. Критерии качества специализированной медицинской помощи взрослым при злокачественном новообразовании яичника (код по МКБ-10: С56)</w:t>
      </w:r>
    </w:p>
    <w:tbl>
      <w:tblPr>
        <w:tblW w:w="0" w:type="auto"/>
        <w:tblCellMar>
          <w:top w:w="15" w:type="dxa"/>
          <w:left w:w="15" w:type="dxa"/>
          <w:bottom w:w="15" w:type="dxa"/>
          <w:right w:w="15" w:type="dxa"/>
        </w:tblCellMar>
        <w:tblLook w:val="04A0"/>
      </w:tblPr>
      <w:tblGrid>
        <w:gridCol w:w="441"/>
        <w:gridCol w:w="8631"/>
        <w:gridCol w:w="158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антигена аденогенных раков СА-125 в крови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эзофагогастродуоденоскопия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колоноскопия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молочных желез у женщин моложе 40 лет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маммография у женщин 40 лет и старше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цитологическое исследование мазков с шейки матки и цервикального канала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цитологическое исследование жидкости из брюшной полости при наличии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Выполнено морфологическое и/или иммуногистохимическое исследование </w:t>
            </w:r>
            <w:r w:rsidRPr="00632BDE">
              <w:rPr>
                <w:rFonts w:ascii="Times New Roman" w:eastAsia="Times New Roman" w:hAnsi="Times New Roman" w:cs="Times New Roman"/>
                <w:sz w:val="24"/>
                <w:szCs w:val="24"/>
                <w:lang w:eastAsia="ru-RU"/>
              </w:rPr>
              <w:lastRenderedPageBreak/>
              <w:t>препарата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адъювантная химиотерпия и/или таргетная терапия не позднее 60 дней от момента хирургического вмешательства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 первый курс химиотерапии и/или таргетной терапии и/или гормонотерапии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3.2.17. Критерии качества специализированной медицинской помощи взрослым при злокачественном новообразовании тела матки (код по МКБ-10: С54)</w:t>
      </w:r>
    </w:p>
    <w:tbl>
      <w:tblPr>
        <w:tblW w:w="0" w:type="auto"/>
        <w:tblCellMar>
          <w:top w:w="15" w:type="dxa"/>
          <w:left w:w="15" w:type="dxa"/>
          <w:bottom w:w="15" w:type="dxa"/>
          <w:right w:w="15" w:type="dxa"/>
        </w:tblCellMar>
        <w:tblLook w:val="04A0"/>
      </w:tblPr>
      <w:tblGrid>
        <w:gridCol w:w="445"/>
        <w:gridCol w:w="8615"/>
        <w:gridCol w:w="160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антигена аденогенных раков СА-125 в крови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цитологическое исследование мазков с шейки матки и цервикального канала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исследование ткани эндометрия, полученной при раздельном диагностическом выскабливании полости матки и цервикального канала и/или при аспирационной биопсии эндометрия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адъювантная лучевая терапия и/или химиотерапия не позднее 30 дней от момента хирургического вмешательства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Начат первый курс химиотерапии и/или таргетной терапии и/или гормонотерапии </w:t>
            </w:r>
            <w:r w:rsidRPr="00632BDE">
              <w:rPr>
                <w:rFonts w:ascii="Times New Roman" w:eastAsia="Times New Roman" w:hAnsi="Times New Roman" w:cs="Times New Roman"/>
                <w:sz w:val="24"/>
                <w:szCs w:val="24"/>
                <w:lang w:eastAsia="ru-RU"/>
              </w:rPr>
              <w:lastRenderedPageBreak/>
              <w:t>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lastRenderedPageBreak/>
        <w:t>3.2.18. Критерии качества специализированной медицинской помощи взрослым при злокачественном новообразовании шейки матки (код по МКБ-10: С53)</w:t>
      </w:r>
    </w:p>
    <w:tbl>
      <w:tblPr>
        <w:tblW w:w="0" w:type="auto"/>
        <w:tblCellMar>
          <w:top w:w="15" w:type="dxa"/>
          <w:left w:w="15" w:type="dxa"/>
          <w:bottom w:w="15" w:type="dxa"/>
          <w:right w:w="15" w:type="dxa"/>
        </w:tblCellMar>
        <w:tblLook w:val="04A0"/>
      </w:tblPr>
      <w:tblGrid>
        <w:gridCol w:w="445"/>
        <w:gridCol w:w="8615"/>
        <w:gridCol w:w="160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биопсия шейки матки и/или цитологическое исследование мазков с шейки матки и цервикального канала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адъювантная лучевая терапия и/или химиотерапия не позднее 21 дня от момента хирургического вмешательства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 первый курс химиотерапии и/или таргетной 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3.2.19. Критерии качества специализированной медицинской помощи взрослым при злокачественном новообразовании предстательной железы (код по МКБ-10: С61)</w:t>
      </w:r>
    </w:p>
    <w:tbl>
      <w:tblPr>
        <w:tblW w:w="0" w:type="auto"/>
        <w:tblCellMar>
          <w:top w:w="15" w:type="dxa"/>
          <w:left w:w="15" w:type="dxa"/>
          <w:bottom w:w="15" w:type="dxa"/>
          <w:right w:w="15" w:type="dxa"/>
        </w:tblCellMar>
        <w:tblLook w:val="04A0"/>
      </w:tblPr>
      <w:tblGrid>
        <w:gridCol w:w="446"/>
        <w:gridCol w:w="8612"/>
        <w:gridCol w:w="1603"/>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уровня простатспецифического антигена в сыворотке крови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трансректальное ультразвуковое исследование предстательной железы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биопсия опухоли предстательной железы с последующим морфологическим исследованием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гистопатологическая градация по шкале Глисона при аденокарциноме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Выполнена рентгенография органов грудной клетки и/или компьютерная </w:t>
            </w:r>
            <w:r w:rsidRPr="00632BDE">
              <w:rPr>
                <w:rFonts w:ascii="Times New Roman" w:eastAsia="Times New Roman" w:hAnsi="Times New Roman" w:cs="Times New Roman"/>
                <w:sz w:val="24"/>
                <w:szCs w:val="24"/>
                <w:lang w:eastAsia="ru-RU"/>
              </w:rPr>
              <w:lastRenderedPageBreak/>
              <w:t>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Начата гормонотераприя и/или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уровня тестостерона в крови (при установлении диагноза кастрационно рефрактерного рака)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3.2.20. Критерии качества специализированной медицинской помощи взрослым при злокачественной меланоме и других злокачественных новообразованиях кожи (код по МКБ-10: С43)</w:t>
      </w:r>
    </w:p>
    <w:tbl>
      <w:tblPr>
        <w:tblW w:w="0" w:type="auto"/>
        <w:tblCellMar>
          <w:top w:w="15" w:type="dxa"/>
          <w:left w:w="15" w:type="dxa"/>
          <w:bottom w:w="15" w:type="dxa"/>
          <w:right w:w="15" w:type="dxa"/>
        </w:tblCellMar>
        <w:tblLook w:val="04A0"/>
      </w:tblPr>
      <w:tblGrid>
        <w:gridCol w:w="445"/>
        <w:gridCol w:w="8615"/>
        <w:gridCol w:w="160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регионарных лимфатических узлов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отступ не менее 1 см и не более 3 см при первичной инвазивной меланоме кожи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иммунотерапия и/или таргетная терапия и/или лучевая терапия при наличии морфологической верификации диагноза (при химиотерапии и/или иммунотерапия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иммунотерапии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адъювантная таргетная терапия и/или иммунная терапия и/или химиотерапия не позднее 60 дней от момента хирургического вмешательства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головного мозга с внутривенным контрастированием при впервые выявленной IV стадии не позднее 30 дней от момента установления диагноза метастатической меланомы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 первый курс химиотерапии и/или таргетной терапии и/или иммунотерапии не позднее 30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3.2.21. Критерии качества специализированной медицинской помощи взрослым при других злокачественных новообразованиях кожи (код по МКБ-10: С44)</w:t>
      </w:r>
    </w:p>
    <w:tbl>
      <w:tblPr>
        <w:tblW w:w="0" w:type="auto"/>
        <w:tblCellMar>
          <w:top w:w="15" w:type="dxa"/>
          <w:left w:w="15" w:type="dxa"/>
          <w:bottom w:w="15" w:type="dxa"/>
          <w:right w:w="15" w:type="dxa"/>
        </w:tblCellMar>
        <w:tblLook w:val="04A0"/>
      </w:tblPr>
      <w:tblGrid>
        <w:gridCol w:w="440"/>
        <w:gridCol w:w="8634"/>
        <w:gridCol w:w="1587"/>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регионарных лимфатических узлов при стадии Т3 - Т4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 при стадии Т3 - Т4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стадии Т3-Т4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 первый курс химиотерапии и/или таргетной терапии не позднее 30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3.2.22. Критерии качества специализированной медицинской помощи взрослым при злокачественных новообразованиях основания языка, миндалины, ротоглотки, носоглотки, грушевидного синуса, нижней части глотки, гортани (коды по МКБ-10: С01; С09 - С13; С32)</w:t>
      </w:r>
    </w:p>
    <w:tbl>
      <w:tblPr>
        <w:tblW w:w="0" w:type="auto"/>
        <w:tblCellMar>
          <w:top w:w="15" w:type="dxa"/>
          <w:left w:w="15" w:type="dxa"/>
          <w:bottom w:w="15" w:type="dxa"/>
          <w:right w:w="15" w:type="dxa"/>
        </w:tblCellMar>
        <w:tblLook w:val="04A0"/>
      </w:tblPr>
      <w:tblGrid>
        <w:gridCol w:w="445"/>
        <w:gridCol w:w="8617"/>
        <w:gridCol w:w="159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фиброскопия верхних дыхательных путей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шеи и/или компьютерная томография верхних дыхательных путей и шеи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лучевая терапия с химиотерапией и/или таргетной терапией при стадии Т3-Т4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3.2.23. Критерии качества специализированной медицинской помощи взрослым при злокачественных новообразованиях других и неуточненных частей языка, десны, дна полости рта, неба, других и неуточненных отделов рта (коды по МКБ-10: С02 - С06)</w:t>
      </w:r>
    </w:p>
    <w:tbl>
      <w:tblPr>
        <w:tblW w:w="0" w:type="auto"/>
        <w:tblCellMar>
          <w:top w:w="15" w:type="dxa"/>
          <w:left w:w="15" w:type="dxa"/>
          <w:bottom w:w="15" w:type="dxa"/>
          <w:right w:w="15" w:type="dxa"/>
        </w:tblCellMar>
        <w:tblLook w:val="04A0"/>
      </w:tblPr>
      <w:tblGrid>
        <w:gridCol w:w="445"/>
        <w:gridCol w:w="8617"/>
        <w:gridCol w:w="159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шеи и/или компьютерная томография верхних дыхательных путей и шеи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лучевая терапия с химиотерапией и/или таргетной терапией при стадии Т3-Т4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3.2.24. Критерии качества специализированной медицинской помощи взрослым при злокачественных новообразованиях околоушной слюнной железы, других и неуточненных больших слюнных желез (коды по МКБ-10: С07;С08)</w:t>
      </w:r>
    </w:p>
    <w:tbl>
      <w:tblPr>
        <w:tblW w:w="0" w:type="auto"/>
        <w:tblCellMar>
          <w:top w:w="15" w:type="dxa"/>
          <w:left w:w="15" w:type="dxa"/>
          <w:bottom w:w="15" w:type="dxa"/>
          <w:right w:w="15" w:type="dxa"/>
        </w:tblCellMar>
        <w:tblLook w:val="04A0"/>
      </w:tblPr>
      <w:tblGrid>
        <w:gridCol w:w="445"/>
        <w:gridCol w:w="8615"/>
        <w:gridCol w:w="160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тонкоигольная аспирационная биопсия опухоли и/или измененных регионарных лимфоузлов с последующим цитологическим исследованием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слюнных желез и/или компьютерная томография лицевого скелета и/или магнитно-резонансная томография основания черепа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шеи и/или компьютерная томография верхних дыхательных путей и шеи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3.2.25. Критерии качества специализированной медицинской помощи взрослым при злокачественных новообразованиях полости носа и среднего уха, придаточных пазух (коды по МКБ-10: С30; С31)</w:t>
      </w:r>
    </w:p>
    <w:tbl>
      <w:tblPr>
        <w:tblW w:w="0" w:type="auto"/>
        <w:tblCellMar>
          <w:top w:w="15" w:type="dxa"/>
          <w:left w:w="15" w:type="dxa"/>
          <w:bottom w:w="15" w:type="dxa"/>
          <w:right w:w="15" w:type="dxa"/>
        </w:tblCellMar>
        <w:tblLook w:val="04A0"/>
      </w:tblPr>
      <w:tblGrid>
        <w:gridCol w:w="445"/>
        <w:gridCol w:w="8617"/>
        <w:gridCol w:w="159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фиброскопия верхних дыхательных путей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шеи и/или компьютерная томография верхних дыхательных путей и шеи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околоносовых пазух и основания черепа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лучевая терапия с химиотерапией и/или таргетной терапией при стадии Т3-Т4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3.2.26. Критерии качества специализированной медицинской помощи взрослым при злокачественном новообразовании щитовидной железы (код по МКБ-10: С73)</w:t>
      </w:r>
    </w:p>
    <w:tbl>
      <w:tblPr>
        <w:tblW w:w="0" w:type="auto"/>
        <w:tblCellMar>
          <w:top w:w="15" w:type="dxa"/>
          <w:left w:w="15" w:type="dxa"/>
          <w:bottom w:w="15" w:type="dxa"/>
          <w:right w:w="15" w:type="dxa"/>
        </w:tblCellMar>
        <w:tblLook w:val="04A0"/>
      </w:tblPr>
      <w:tblGrid>
        <w:gridCol w:w="445"/>
        <w:gridCol w:w="8615"/>
        <w:gridCol w:w="160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тиреотропного гормона в сыворотке крови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кальцитонина в сыворотке крови при медуллярном раке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тиреоглобулина в сыворотке крови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щитовидной железы и шеи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тонкоигольная аспирационная биопсия щитовидной железы с последующим цитологическим исследованием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Выполнено ультразвуковое исследование органов брюшной полости </w:t>
            </w:r>
            <w:r w:rsidRPr="00632BDE">
              <w:rPr>
                <w:rFonts w:ascii="Times New Roman" w:eastAsia="Times New Roman" w:hAnsi="Times New Roman" w:cs="Times New Roman"/>
                <w:sz w:val="24"/>
                <w:szCs w:val="24"/>
                <w:lang w:eastAsia="ru-RU"/>
              </w:rPr>
              <w:lastRenderedPageBreak/>
              <w:t>(комплексное)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и/или иммуногистохимическое исследование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заместительная гормональная терапия после хирургического вмешательства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таргетная терапия и/или лучевая терапия и/или радиойодтерапия при наличии морфологической верификации диагноза (при химиотерапии и/или таргетной терапии и/или лучевой терапии и/или радиойодтерапии)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таргетной терапии и/или лучевой терапии и/или радиойодтерапии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3.2.27. Критерии качества специализированной медицинской помощи взрослым при злокачественном новообразование поджелудочной железы (код по МКБ-10: С25)</w:t>
      </w:r>
    </w:p>
    <w:tbl>
      <w:tblPr>
        <w:tblW w:w="0" w:type="auto"/>
        <w:tblCellMar>
          <w:top w:w="15" w:type="dxa"/>
          <w:left w:w="15" w:type="dxa"/>
          <w:bottom w:w="15" w:type="dxa"/>
          <w:right w:w="15" w:type="dxa"/>
        </w:tblCellMar>
        <w:tblLook w:val="04A0"/>
      </w:tblPr>
      <w:tblGrid>
        <w:gridCol w:w="451"/>
        <w:gridCol w:w="8593"/>
        <w:gridCol w:w="1617"/>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и забрюшинного пространства и/или компьютерная томография брюшной полости и/или магнитно-резонансная томография брюшной полости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СА-19-9 и раково-эмбрионального антигена в крови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эзофагогастродуоденоскопия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и/или иммуногистохимическое исследование препарата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Начат первый курс химиотерапии не позднее 30 дней от момента выявления метастатической болезни (при наличии медицинских показаний и отсутствии </w:t>
            </w:r>
            <w:r w:rsidRPr="00632BDE">
              <w:rPr>
                <w:rFonts w:ascii="Times New Roman" w:eastAsia="Times New Roman" w:hAnsi="Times New Roman" w:cs="Times New Roman"/>
                <w:sz w:val="24"/>
                <w:szCs w:val="24"/>
                <w:lang w:eastAsia="ru-RU"/>
              </w:rPr>
              <w:lastRenderedPageBreak/>
              <w:t>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первый курс адъювантной химиотерапии не позднее 90 дней от момента хирургического вмешательства (при проведении адъювантной химиотерапии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3.2.28. Критерии качества специализированной медицинской помощи взрослым при злокачественном новообразовании почки и почечных лоханок (коды по МКБ-10: С64; С65)</w:t>
      </w:r>
    </w:p>
    <w:tbl>
      <w:tblPr>
        <w:tblW w:w="0" w:type="auto"/>
        <w:tblCellMar>
          <w:top w:w="15" w:type="dxa"/>
          <w:left w:w="15" w:type="dxa"/>
          <w:bottom w:w="15" w:type="dxa"/>
          <w:right w:w="15" w:type="dxa"/>
        </w:tblCellMar>
        <w:tblLook w:val="04A0"/>
      </w:tblPr>
      <w:tblGrid>
        <w:gridCol w:w="436"/>
        <w:gridCol w:w="8648"/>
        <w:gridCol w:w="1577"/>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ультразвуковое исследование органов брюшной полости (комплексное) и забрюшинного пространства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и/или иммуногистохимическое исследование препаратов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иммунотерапия и/или таргетная терапия и/или лучевая терапия при наличии морфологической верификации диагноза (при химиотерапии и/или иммунотерапии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иммунотерапии и/или таргетной 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Начата таргетная терапия и/или иммунотерапия и/или первый курс химиотерапии не позднее 60 дней от момента выявления метастатической болезни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3.2.29. Критерии качества специализированной медицинской помощи взрослым при злокачественном новообразование мочевого пузыря (код по МКБ-10: С67)</w:t>
      </w:r>
    </w:p>
    <w:tbl>
      <w:tblPr>
        <w:tblW w:w="0" w:type="auto"/>
        <w:tblCellMar>
          <w:top w:w="15" w:type="dxa"/>
          <w:left w:w="15" w:type="dxa"/>
          <w:bottom w:w="15" w:type="dxa"/>
          <w:right w:w="15" w:type="dxa"/>
        </w:tblCellMar>
        <w:tblLook w:val="04A0"/>
      </w:tblPr>
      <w:tblGrid>
        <w:gridCol w:w="445"/>
        <w:gridCol w:w="8615"/>
        <w:gridCol w:w="160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мочевыводящих путей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уретроцистоскопия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биопсия опухоли с последующим морфологическим исследованием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цитологическое исследование мочи при невозможности проведения биопсии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и/или иммуногистохимическое исследование препаратов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химиотерапия и/или иммунотерапия и/или лучевая терапия при наличии морфологической верификации диагноза (при химиотерапии и/или иммунотерапии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дозиметрическая верификация рассчитанного плана (при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более, чем за 5 дней до начала курса химиотерапии и/или иммунотерапии и/или лучевой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неоадъювантная химиотерапия при стадии Т3-Т4а с использованием гемцитабина и цисплатина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3.3. Критерии качества при болезнях крови, кроветворных органов и отдельных нарушениях, вовлекающих иммунный механизм</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3.3.1. Критерии качества специализированной медицинской помощи взрослым и детям при железодефицитной анемии (коды по МКБ - 10: D50)</w:t>
      </w:r>
    </w:p>
    <w:tbl>
      <w:tblPr>
        <w:tblW w:w="0" w:type="auto"/>
        <w:tblCellMar>
          <w:top w:w="15" w:type="dxa"/>
          <w:left w:w="15" w:type="dxa"/>
          <w:bottom w:w="15" w:type="dxa"/>
          <w:right w:w="15" w:type="dxa"/>
        </w:tblCellMar>
        <w:tblLook w:val="04A0"/>
      </w:tblPr>
      <w:tblGrid>
        <w:gridCol w:w="451"/>
        <w:gridCol w:w="8592"/>
        <w:gridCol w:w="161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с определением количества ретикулоцитов, среднего объема эритроцитов, среднего содержания гемоглобина в эритроците, средней концентрации гемоглобина в эритроците, анизоцитоза эритроцитов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(концентрация сывороточного железа, общая железосвязывающая способность сыворотки, насыщение трансферрина железом, концентрация сывороточного ферритина)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лечение солевыми двухвалентными препаратами железа или гидроксидполимальтозным комплексом трехвалентного железа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3.3.2. Критерии качества специализированной медицинской помощи взрослым и детям при витамин-В12-дефицитной анемии и фолиеводефицитной анемии (коды по МКБ-10: D51; D52)</w:t>
      </w:r>
    </w:p>
    <w:tbl>
      <w:tblPr>
        <w:tblW w:w="0" w:type="auto"/>
        <w:tblCellMar>
          <w:top w:w="15" w:type="dxa"/>
          <w:left w:w="15" w:type="dxa"/>
          <w:bottom w:w="15" w:type="dxa"/>
          <w:right w:w="15" w:type="dxa"/>
        </w:tblCellMar>
        <w:tblLook w:val="04A0"/>
      </w:tblPr>
      <w:tblGrid>
        <w:gridCol w:w="434"/>
        <w:gridCol w:w="8661"/>
        <w:gridCol w:w="156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с определением количества ретикулоцитов, среднего объема этитроцитов, ширины распределения эритроцитов по объему, среднего содержания гемоглобина в эритроцитах, средней концентрации гемоглобина в эритроцитах, анизоцитоза эритроцитов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(общий билирубин, свободный и связанный билирубин, лактатдегидрогеназа, концентрация сывороточного ферретина, концентрация сывороточного железа)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уровня витамина В12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уровня фолиевой кислоты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эзофагогастродуоденоскопия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микроскопическое исследование кала на яйца и личинки гельминтов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витамина В12 или фолиевой кислоты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повторный общий (клинический) анализ крови с определением количества ретикулоцитов, среднего объема этитроцитов, ширины распределения эритроцитов по объему, среднего содержания гемоглобина в эритроцитах, средней концентрации гемоглобина в эритроцитах, анизоцитоза эритроцитов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3.3.3. Критерии качества специализированной медицинской помощи взрослым и детям при гемолитико-уремическом синдроме (код по МКБ-10: D59.3)</w:t>
      </w:r>
    </w:p>
    <w:tbl>
      <w:tblPr>
        <w:tblW w:w="0" w:type="auto"/>
        <w:tblCellMar>
          <w:top w:w="15" w:type="dxa"/>
          <w:left w:w="15" w:type="dxa"/>
          <w:bottom w:w="15" w:type="dxa"/>
          <w:right w:w="15" w:type="dxa"/>
        </w:tblCellMar>
        <w:tblLook w:val="04A0"/>
      </w:tblPr>
      <w:tblGrid>
        <w:gridCol w:w="444"/>
        <w:gridCol w:w="8619"/>
        <w:gridCol w:w="159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(при отсутствии анурии)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(креатинин, мочевина, лактатдегидрогеназа, общий билирубин, свободный и связанный билирубин, аспартатаминотрансфераза, аланинаминотрансфераза, натрий, калий, хлориды, фосфор, общий кальций)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непрямой антиглобулиновый тест (тест Кумбса) и/или прямой антиглобулиновый тест (прямая проба Кумбса)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кала и/или серологическое исследование кала для выявления шига-токсин продуцирующей Escherichia coli</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комплемента и его фракций в крови (уровня С3 и С4 компонентов комплемента) (при атипичном гемолитико-уремическом синдроме)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терапия методами диализа (при анурии более 24 часов)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трансфузия эритроцитарной массы при уровне гемоглобина ниже 70 г/л</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3.4. Критерии качества при болезнях эндокринной системы, расстройствах питания и нарушениях обмена веществ</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3.4.1. Критерии качества специализированной медицинской помощи взрослым при синдроме Иценко-Кушинга (коды по МКБ - 10: Е24)</w:t>
      </w:r>
    </w:p>
    <w:tbl>
      <w:tblPr>
        <w:tblW w:w="0" w:type="auto"/>
        <w:tblCellMar>
          <w:top w:w="15" w:type="dxa"/>
          <w:left w:w="15" w:type="dxa"/>
          <w:bottom w:w="15" w:type="dxa"/>
          <w:right w:w="15" w:type="dxa"/>
        </w:tblCellMar>
        <w:tblLook w:val="04A0"/>
      </w:tblPr>
      <w:tblGrid>
        <w:gridCol w:w="475"/>
        <w:gridCol w:w="8495"/>
        <w:gridCol w:w="169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два из следующих исследований: определение уровня кортизола в слюне, малая проба с дексаметазоном, исследование уровня кортизола в моче, исследование уровня кортизола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глюкозы в крови или исследование уровня гликированного гемоглобина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адренокортикотропного гормона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головного мозга (при уровне адренокортикотропного гормона в крови равном или более 10 пг/мл)</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надпочечников или ультразвуковое исследование забрюшинного пространства (при уровне адренокортикотропного гормона в крови меньше 10 пг/мл)</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3.4.2. Критерии качества специализированной медицинской помощи взрослым при акромегалии и гипофизарном гигантизме (коды по МКБ - 10: Е22.0)</w:t>
      </w:r>
    </w:p>
    <w:tbl>
      <w:tblPr>
        <w:tblW w:w="0" w:type="auto"/>
        <w:tblCellMar>
          <w:top w:w="15" w:type="dxa"/>
          <w:left w:w="15" w:type="dxa"/>
          <w:bottom w:w="15" w:type="dxa"/>
          <w:right w:w="15" w:type="dxa"/>
        </w:tblCellMar>
        <w:tblLook w:val="04A0"/>
      </w:tblPr>
      <w:tblGrid>
        <w:gridCol w:w="438"/>
        <w:gridCol w:w="8639"/>
        <w:gridCol w:w="158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инсулиноподобного фактора роста 1 в сыворотке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соматотропного гормона в крови на 0, 30, 60, 90, 120 минутах от начала проведения орального глюкозотолерантного теста (при отсутствии превышения верхней границы нормы инсулиноподобного фактора роста 1 в сыворотке крови более чем в 1,5 раза и при отсутствии декомпенсированного сахарного диабета)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соматотропного гормона в крови пятикратно каждые 30 минут (при отсутствии превышения верхней границы нормы инсулиноподобного фактора роста 1 в сыворотке крови более чем в 1,5 раза и при декомпенсированном сахарном диабете)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головного мозга или компьютерная томография головного мозга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глюкозы в крови или исследование уровня гликированного гемоглобина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3.4.3. Критерии качества специализированной медицинской помощи взрослым при сахарном диабете (коды по МКБ-10: Е10.2+; Е10.3+; Е10.4+; Е10.5; Е10.6; Е10.7; Е10.8; Е10.9; Е11.2+; Е11.3+; Е11.4+; Е11.5; Е11.6; Е11.7; Е11.8; Е11.9; Е13.2+; Е13.3+; Е13.4+; Е13.5; Е13.6; Е13.7; Е13.8; Е13.9)</w:t>
      </w:r>
    </w:p>
    <w:tbl>
      <w:tblPr>
        <w:tblW w:w="0" w:type="auto"/>
        <w:tblCellMar>
          <w:top w:w="15" w:type="dxa"/>
          <w:left w:w="15" w:type="dxa"/>
          <w:bottom w:w="15" w:type="dxa"/>
          <w:right w:w="15" w:type="dxa"/>
        </w:tblCellMar>
        <w:tblLook w:val="04A0"/>
      </w:tblPr>
      <w:tblGrid>
        <w:gridCol w:w="435"/>
        <w:gridCol w:w="8655"/>
        <w:gridCol w:w="157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измерение гликемии в первые сутки 4 раза, в дальнейшем 1-3 раза в сутки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гликированного гемоглобина (HbA1c)</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анализ мочи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на микроальбуминурию</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расчет скорости клубочковой фильтрации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электрокардиографическое исследование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вибрационной, тактильной и температурной чувствительности нижних конечностей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мест инъекций инсулина у пациентов (при проведении инсулинотерапии)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расчет лодыжечно-плечевого индекса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расчет индивидуального целевого уровня гликированного гемоглобина и целевые значения гликемии натощак и через 2 часа после еды и на ночь</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заместительная интенсифицированная и/или базис-болюсная инсулинотерапия (при сахарном диабете 1 типа,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терапия лекарственными препаратами для лечения сахарного диабета (при сахарном диабете 2 типа, учитывая уровень гликированного гемоглобина в режиме монотерапии или комбинации препаратов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врачом-офтальмологом, в случае отсутствия консультации на догоспитальном этапе (при диабетической ретинопатии)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степени раневого дефекта по Вагнеру (при синдроме диабетической стопы)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первичная хирургическая обработка раневого дефекта (при синдроме диабетической стопы с язвой)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дуплексное сканирование артерий нижних конечностей (при лодыжечно-плечевом индексе 0,9 и менее)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стоп и голеностопных суставов в прямой и боковой проекциях (при раневом дефекте 3 - 5 степени по Вагнеру)</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тканей раны с определением чувствительности возбудителя к антибиотикам и другим лекарственным препаратам (при синдроме диабетической стопы)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20.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подтверждённой бактериальной инфекции раневого дефекта и/или раневом дефекте по Вагнеру 2 степени и выше)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Достигнуты индивидуальные целевые значения гликемии натощак и через 2 часа после еды и на ночь</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3.4.4. Критерии качества специализированной медицинской помощи детям при сахарном диабете (коды по МКБ-10: Е10.2; Е10.3; Е10.4; Е10.5; Е10.6; Е10.7; Е10.8; Е10.9; Е11.2; Е11.3; Е11.4; Е11.5; Е11.6; Е11.7; Е11.8; Е11.9; Е13.2; Е13.3; Е13.4; Е13.5; Е13.6; Е13.7; Е13.8; Е13.9)</w:t>
      </w:r>
    </w:p>
    <w:tbl>
      <w:tblPr>
        <w:tblW w:w="0" w:type="auto"/>
        <w:tblCellMar>
          <w:top w:w="15" w:type="dxa"/>
          <w:left w:w="15" w:type="dxa"/>
          <w:bottom w:w="15" w:type="dxa"/>
          <w:right w:w="15" w:type="dxa"/>
        </w:tblCellMar>
        <w:tblLook w:val="04A0"/>
      </w:tblPr>
      <w:tblGrid>
        <w:gridCol w:w="436"/>
        <w:gridCol w:w="8653"/>
        <w:gridCol w:w="1572"/>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измерение гликемии не реже 4 раз в 24 часа ежедневно</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гликированного гемоглобина (HbAlc)</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анализ мочи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на микроальбуминурию у пациентов детского возраста со стажем диабета от 5 лет, у подростков с диабетом независимо от стажа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электрокардиографическое исследование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врачом-офтальмологом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врачом-неврологом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заместительная интенсифицированная и/или базис-болюсная помповая инсулинотерапия (при сахарном диабете 1 типа в зависимости от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улучшение показателей гликемического контроля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Обучен (а) в школе диабета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3.4.5. Критерии качества специализированной медицинской помощи взрослым и детям при сахарном диабете с комой или кетоацидозом (коды по МКБ-10: Е10.0; Е10.1; Е11.0; E11.1; Е13.0; Е13.1)</w:t>
      </w:r>
    </w:p>
    <w:tbl>
      <w:tblPr>
        <w:tblW w:w="0" w:type="auto"/>
        <w:tblCellMar>
          <w:top w:w="15" w:type="dxa"/>
          <w:left w:w="15" w:type="dxa"/>
          <w:bottom w:w="15" w:type="dxa"/>
          <w:right w:w="15" w:type="dxa"/>
        </w:tblCellMar>
        <w:tblLook w:val="04A0"/>
      </w:tblPr>
      <w:tblGrid>
        <w:gridCol w:w="478"/>
        <w:gridCol w:w="8486"/>
        <w:gridCol w:w="1697"/>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врачом-анестезиологом-реаниматологом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врачом-эндокринологом не позднее 6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глюкозы в крови не позднее 10 минут от момента поступления в стационар, в дальнейшем не реже 3 - 5 раз в сутки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пульсоксиметрия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(калий, натрий, креатитнин, мочевина, лактат, хлориды, бикарбонат)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электрокардиографическое исследование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кислотно-основного состояния крови (рН, РаСO2, РаO2, BE, SB, ВВ, SO2, HbO)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3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анализ мочи не позднее 3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Выполнено мониторирование жизненно важных функций (артериального </w:t>
            </w:r>
            <w:r w:rsidRPr="00632BDE">
              <w:rPr>
                <w:rFonts w:ascii="Times New Roman" w:eastAsia="Times New Roman" w:hAnsi="Times New Roman" w:cs="Times New Roman"/>
                <w:sz w:val="24"/>
                <w:szCs w:val="24"/>
                <w:lang w:eastAsia="ru-RU"/>
              </w:rPr>
              <w:lastRenderedPageBreak/>
              <w:t>давления, пульса, дыхания, уровня насыщения кислорода в крови, центрального венозного давления, диуреза)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парентеральное введение декстрозы или глюкагона (при гипогликемической коме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парентеральное введение инсулина (при гипергликемической коме)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инфузионная терапия не позднее 30 минут от момента поступления в стационар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степени нарушения сознания и комы по шкале Глазго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искусственная вентиляция легких (при развитии тяжелой дыхательной недостаточности и оценке по шкале Глазго ниже 8 баллов)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врачом-неврологом (при коме)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 уровень глюкозы в крови от 13 до 15 ммоль/л в первые 24 часа от момента поступления в стационар (при гипергликемической коме)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улучшение сознания по шкале Глазго</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3.4.6. Критерии качества специализированной медицинской помощи взрослым и детям при заболеваниях щитовидной железы (коды по МКБ-10: Е02; Е03.0 - Е03.4; Е03.8; Е03.9; Е04.0 - Е04.2; Е04.8; Е05.0; Е05.1 - Е05.3; Е05.8; Е06.3; Е06.5; Е06.9; Е07.1; Е89.0)</w:t>
      </w:r>
    </w:p>
    <w:tbl>
      <w:tblPr>
        <w:tblW w:w="0" w:type="auto"/>
        <w:tblCellMar>
          <w:top w:w="15" w:type="dxa"/>
          <w:left w:w="15" w:type="dxa"/>
          <w:bottom w:w="15" w:type="dxa"/>
          <w:right w:w="15" w:type="dxa"/>
        </w:tblCellMar>
        <w:tblLook w:val="04A0"/>
      </w:tblPr>
      <w:tblGrid>
        <w:gridCol w:w="438"/>
        <w:gridCol w:w="8645"/>
        <w:gridCol w:w="157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тиреотропного гормона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свободного тироксина (Т4) сыворотки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щитовидной железы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свободного трийодтиронина (Т3) в сыворотке крови (при тиреотоксикозе и снижении уровня тиреотропного гормона в крови ниже референсного интервала)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тиреопероксидазе и к тиреоглобулину и к рецептору тиреотропного гормона (ТТГ) в крови (при аутоиммунном тиреоидите и/или при тиреотоксикозе при установлении диагноза однократно)</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(при установлении диагноза подострый тиреоидит)</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тонкоигольная аспирационная биопсия щитовидной железы (при отсутствии проведения исследования на догоспитальном этапе и при наличии узлового образования размером 1 см и более по результатам ультразвукового исследования или при наличии ультразвуковых признаков злокачественного узла)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сцинтиграфия щитовидной железы (при узловом или многоузловом зобе в сочетании с неимунным тиреотоксикозом, у пациентов старше 5 лет, на этапе установления диагноза и при отсутствии проведения на догоспитальном этапе)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электрокардиография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врачом-кардиологом (врачом-детским кардиологом) (при наличии нарушений ритма сердца)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тиреоидными лекарственными препаратами (при гипотиреозе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антитиреоидными лекарственными препаратами и/или радиойодтерапия и/или хирургическое вмешательство (при тиреотоксикозе,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нестероидные противовоспалительные или группы глюкокортикостероиды (при подостром тиреоидите,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3.5. Критерии качества специализированной медицинской помощи взрослым при психических расстройствах и расстройствах поведения</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lastRenderedPageBreak/>
        <w:t>3.5.1. Критерии качества специализированной медицинской помощи взрослым при шизофрении, шизотипических состояниях и бредовых расстройствах (коды по МКБ - 10: F20 - F29)</w:t>
      </w:r>
    </w:p>
    <w:tbl>
      <w:tblPr>
        <w:tblW w:w="0" w:type="auto"/>
        <w:tblCellMar>
          <w:top w:w="15" w:type="dxa"/>
          <w:left w:w="15" w:type="dxa"/>
          <w:bottom w:w="15" w:type="dxa"/>
          <w:right w:w="15" w:type="dxa"/>
        </w:tblCellMar>
        <w:tblLook w:val="04A0"/>
      </w:tblPr>
      <w:tblGrid>
        <w:gridCol w:w="446"/>
        <w:gridCol w:w="8612"/>
        <w:gridCol w:w="1603"/>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развернутое клинико-психопатологическое обследование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психолептики и/или психоаналептики и/или лекарственными препаратами, влияющими на парасимпатическую нервную систему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существенная редукция психотической симптоматики (продуктивной)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повышение уровня социального функционирования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3.5.2. Критерии качества специализированной медицинской помощи взрослым при умственной отсталости (коды по МКБ - 10: F70 - F79)</w:t>
      </w:r>
    </w:p>
    <w:tbl>
      <w:tblPr>
        <w:tblW w:w="0" w:type="auto"/>
        <w:tblCellMar>
          <w:top w:w="15" w:type="dxa"/>
          <w:left w:w="15" w:type="dxa"/>
          <w:bottom w:w="15" w:type="dxa"/>
          <w:right w:w="15" w:type="dxa"/>
        </w:tblCellMar>
        <w:tblLook w:val="04A0"/>
      </w:tblPr>
      <w:tblGrid>
        <w:gridCol w:w="482"/>
        <w:gridCol w:w="8469"/>
        <w:gridCol w:w="171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развернутое клинико-психопатологическое обследование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обследование по методике Векслера или Равена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стойкая редукция поведенческих расстройств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повышение уровня социального функционирования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3.5.3. Критерии качества специализированной медицинской помощи взрослым при органических, включая симптоматические, психических расстройствах (коды по МКБ - 10: F00 - F09)</w:t>
      </w:r>
    </w:p>
    <w:tbl>
      <w:tblPr>
        <w:tblW w:w="0" w:type="auto"/>
        <w:tblCellMar>
          <w:top w:w="15" w:type="dxa"/>
          <w:left w:w="15" w:type="dxa"/>
          <w:bottom w:w="15" w:type="dxa"/>
          <w:right w:w="15" w:type="dxa"/>
        </w:tblCellMar>
        <w:tblLook w:val="04A0"/>
      </w:tblPr>
      <w:tblGrid>
        <w:gridCol w:w="465"/>
        <w:gridCol w:w="8535"/>
        <w:gridCol w:w="166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развернутое клинико-психопатологическое обследование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электроэнцефалография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черепа и/или компьютерная томография головы и/или магнитно-резонансная томография головного мозга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наличия и уровня лекарственных препаратов и/или психоактивных веществ и/или их метаболитов в моче не позднее 24 часов от момента поступления в стационар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стойкая редукция психопатологической симптоматики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повышение уровня социального и трудового функционирования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3.5.4. Критерии качества специализированной медицинской помощи взрослым при расстройствах личности и поведения в зрелом возрасте (коды по МКБ-10: F60 - F69)</w:t>
      </w:r>
    </w:p>
    <w:tbl>
      <w:tblPr>
        <w:tblW w:w="0" w:type="auto"/>
        <w:tblCellMar>
          <w:top w:w="15" w:type="dxa"/>
          <w:left w:w="15" w:type="dxa"/>
          <w:bottom w:w="15" w:type="dxa"/>
          <w:right w:w="15" w:type="dxa"/>
        </w:tblCellMar>
        <w:tblLook w:val="04A0"/>
      </w:tblPr>
      <w:tblGrid>
        <w:gridCol w:w="481"/>
        <w:gridCol w:w="8470"/>
        <w:gridCol w:w="171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развернутое клинико-психопатологическое обследование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стойкая редукция психопатологической симптоматики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восстановление социальной и трудовой адаптации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3.5.5. Критерии качества специализированной медицинской помощи взрослым при расстройствах настроения [аффективных расстройствах] (коды по МКБ-10: F30 - F39)</w:t>
      </w:r>
    </w:p>
    <w:tbl>
      <w:tblPr>
        <w:tblW w:w="0" w:type="auto"/>
        <w:tblCellMar>
          <w:top w:w="15" w:type="dxa"/>
          <w:left w:w="15" w:type="dxa"/>
          <w:bottom w:w="15" w:type="dxa"/>
          <w:right w:w="15" w:type="dxa"/>
        </w:tblCellMar>
        <w:tblLook w:val="04A0"/>
      </w:tblPr>
      <w:tblGrid>
        <w:gridCol w:w="482"/>
        <w:gridCol w:w="8469"/>
        <w:gridCol w:w="171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развернутое клинико-психопатологическое обследование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депрессивного состояния по шкале Гамильтона и/или Монтромери-Асберг</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маниакального состояния по шкале Янга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суицидального риска не позднее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Начата терапия лекарственными препаратами группы антидепрессанты не позднее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редукция более 50% симптомов по шкалам Гамильтона и/или Монтромери-Асберг и/или Янга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3.5.6. Критерии качества специализированной медицинской помощи взрослым при невротических, связанных со стрессом и соматоформных расстройствах (коды по МКБ - 10: F40 - F48)</w:t>
      </w:r>
    </w:p>
    <w:tbl>
      <w:tblPr>
        <w:tblW w:w="0" w:type="auto"/>
        <w:tblCellMar>
          <w:top w:w="15" w:type="dxa"/>
          <w:left w:w="15" w:type="dxa"/>
          <w:bottom w:w="15" w:type="dxa"/>
          <w:right w:w="15" w:type="dxa"/>
        </w:tblCellMar>
        <w:tblLook w:val="04A0"/>
      </w:tblPr>
      <w:tblGrid>
        <w:gridCol w:w="477"/>
        <w:gridCol w:w="8490"/>
        <w:gridCol w:w="169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развернутое клинико-психопатологическое обследование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состояния по шкале Гамильтона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снотворными и седативными лекарственными препаратами и/или антидепрессантами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редукция более 50% симптомов по шкалам Гамильтона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стойкая редукция психопатологической симптоматики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3.5.7. Критерии качества специализированной медицинской помощи детям при общих расстройствах психологического развития (код по MKB-10: F84)</w:t>
      </w:r>
    </w:p>
    <w:tbl>
      <w:tblPr>
        <w:tblW w:w="0" w:type="auto"/>
        <w:tblCellMar>
          <w:top w:w="15" w:type="dxa"/>
          <w:left w:w="15" w:type="dxa"/>
          <w:bottom w:w="15" w:type="dxa"/>
          <w:right w:w="15" w:type="dxa"/>
        </w:tblCellMar>
        <w:tblLook w:val="04A0"/>
      </w:tblPr>
      <w:tblGrid>
        <w:gridCol w:w="484"/>
        <w:gridCol w:w="8463"/>
        <w:gridCol w:w="171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развернутое клинико-психопатологическое обследование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ноотропными лекарственными препаратами и группы психостимуляторов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стойкая редукция поведенческих расстройств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повышение уровня социального функционирования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3.5.8. Критерии качества специализированной медицинской помощи детям при умственной отсталости (коды по МКБ - 10: F70 - F79)</w:t>
      </w:r>
    </w:p>
    <w:tbl>
      <w:tblPr>
        <w:tblW w:w="0" w:type="auto"/>
        <w:tblCellMar>
          <w:top w:w="15" w:type="dxa"/>
          <w:left w:w="15" w:type="dxa"/>
          <w:bottom w:w="15" w:type="dxa"/>
          <w:right w:w="15" w:type="dxa"/>
        </w:tblCellMar>
        <w:tblLook w:val="04A0"/>
      </w:tblPr>
      <w:tblGrid>
        <w:gridCol w:w="484"/>
        <w:gridCol w:w="8463"/>
        <w:gridCol w:w="171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развернутое клинико-психопатологическое обследование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обследование по методике Векслера или Равена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ноотропными лекарственными препаратами и группы психостимуляторов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повышение уровня социального функционирования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3.6. Критерии качества при болезнях нервной системы</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3.6.1. Критерии качества специализированной медицинской помощи взрослым и детям при синдроме Гийена-Барре (код по МКБ-10: G61.0)</w:t>
      </w:r>
    </w:p>
    <w:tbl>
      <w:tblPr>
        <w:tblW w:w="0" w:type="auto"/>
        <w:tblCellMar>
          <w:top w:w="15" w:type="dxa"/>
          <w:left w:w="15" w:type="dxa"/>
          <w:bottom w:w="15" w:type="dxa"/>
          <w:right w:w="15" w:type="dxa"/>
        </w:tblCellMar>
        <w:tblLook w:val="04A0"/>
      </w:tblPr>
      <w:tblGrid>
        <w:gridCol w:w="471"/>
        <w:gridCol w:w="8510"/>
        <w:gridCol w:w="168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электронейромиография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плазмаферез и/или терапии лекарственными препаратами группы иммуноглобулинов (в зависимости от медицинских показаний и при отсутствии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искусственная вентиляция легких (при тяжелой дыхательной недостаточности)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Начата индивидуальная нутритивная поддержка не позднее 24 часов от момента поступления в отделение реанимации и интенсивной терапии с последующей ежедневной коррекцией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мониторирование жизненно важных функций (артериального давления, пульса, дыхания, уровня насыщения кислорода в крови, диуреза) (при тяжелой степени дыхательной недостаточности)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пролежней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3.6.2. Критерии качества специализированной медицинской помощи взрослым и детям при дистонии (код по МКБ-10: G24)</w:t>
      </w:r>
    </w:p>
    <w:tbl>
      <w:tblPr>
        <w:tblW w:w="0" w:type="auto"/>
        <w:tblCellMar>
          <w:top w:w="15" w:type="dxa"/>
          <w:left w:w="15" w:type="dxa"/>
          <w:bottom w:w="15" w:type="dxa"/>
          <w:right w:w="15" w:type="dxa"/>
        </w:tblCellMar>
        <w:tblLook w:val="04A0"/>
      </w:tblPr>
      <w:tblGrid>
        <w:gridCol w:w="441"/>
        <w:gridCol w:w="8630"/>
        <w:gridCol w:w="159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терапия ботулиническим токсином (под контролем электромиографии при вовлечении мышц гортани, жевательных мышц, глубоких шейных мышц, мышц плечевого пояса, мышц конечностей) и/или хирургическое вмешательство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3.6.3. Критерии качества специализированной медицинской помощи взрослым и детям при myasthenia gravis и других нарушениях нервно-мышечного синапса (код по МКБ-10: G70)</w:t>
      </w:r>
    </w:p>
    <w:tbl>
      <w:tblPr>
        <w:tblW w:w="0" w:type="auto"/>
        <w:tblCellMar>
          <w:top w:w="15" w:type="dxa"/>
          <w:left w:w="15" w:type="dxa"/>
          <w:bottom w:w="15" w:type="dxa"/>
          <w:right w:w="15" w:type="dxa"/>
        </w:tblCellMar>
        <w:tblLook w:val="04A0"/>
      </w:tblPr>
      <w:tblGrid>
        <w:gridCol w:w="449"/>
        <w:gridCol w:w="8596"/>
        <w:gridCol w:w="161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тест с введением антихолинэстеразных лекарственных препаратов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электронейромиография с декремент-тестом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оценки тяжести клинических проявлений миастении по количественной шкале QMGS</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антихолинэстеразные и/или группы глюкокортикостероиды и/или группы иммунодепрессанты и/или тимэктомия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плазмаферез и/или терапия лекарственными препаратами группы иммуноглобулины (при кризе,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3.6.4. Критерии качества специализированной медицинской помощи детям при детском церебральном параличе (код по МКБ-10: G80)</w:t>
      </w:r>
    </w:p>
    <w:tbl>
      <w:tblPr>
        <w:tblW w:w="0" w:type="auto"/>
        <w:tblCellMar>
          <w:top w:w="15" w:type="dxa"/>
          <w:left w:w="15" w:type="dxa"/>
          <w:bottom w:w="15" w:type="dxa"/>
          <w:right w:w="15" w:type="dxa"/>
        </w:tblCellMar>
        <w:tblLook w:val="04A0"/>
      </w:tblPr>
      <w:tblGrid>
        <w:gridCol w:w="465"/>
        <w:gridCol w:w="8536"/>
        <w:gridCol w:w="166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lastRenderedPageBreak/>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головного мозга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развития больших моторных функций согласно классификации GMFCS</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миорелаксанты и/или ботулиническим токсином и/или хирургическое вмешательство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врачом-офтальмологом и/или врачом-психиатром и/или врачом-травматологом-ортопедом и/или врачом-логопедом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3.6.5. Критерии качества специализированной медицинской помощи взрослым при мононевропатиях, поражения нервных корешков и сплетений (коды по МКБ-10: G50; G51; G52; G54; G56; G57; G58; G59)</w:t>
      </w:r>
    </w:p>
    <w:tbl>
      <w:tblPr>
        <w:tblW w:w="0" w:type="auto"/>
        <w:tblCellMar>
          <w:top w:w="15" w:type="dxa"/>
          <w:left w:w="15" w:type="dxa"/>
          <w:bottom w:w="15" w:type="dxa"/>
          <w:right w:w="15" w:type="dxa"/>
        </w:tblCellMar>
        <w:tblLook w:val="04A0"/>
      </w:tblPr>
      <w:tblGrid>
        <w:gridCol w:w="447"/>
        <w:gridCol w:w="8608"/>
        <w:gridCol w:w="160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глюкозы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электронейромиографическое исследование (при поражении тройничного нерва и/или корешков и сплетений и/или мононевропатии верхней и/или нижней конечности)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врачом-офтальмологом и/или врачом-оториноларингологом (при краниальных невропатиях)</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головного мозга и/или компьютерная томография головы и/или рентгенография черепа (при краниальных невропатиях)</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пораженной области и/или спинного мозга на уровне поражения (при поражении корешков и сплетений и/или мононевропатии верхней и/или нижней конечности)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антихолинэстеразные и/или группы системные глюкокортикостероиды и/или противосудорожные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консультация врачом-нейрохирургом при неэффективности консервативной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3.6.6. Критерии качества специализированной медицинской помощи взрослым и детям при рассеянном склерозе (код по МКБ-10: G35)</w:t>
      </w:r>
    </w:p>
    <w:tbl>
      <w:tblPr>
        <w:tblW w:w="0" w:type="auto"/>
        <w:tblCellMar>
          <w:top w:w="15" w:type="dxa"/>
          <w:left w:w="15" w:type="dxa"/>
          <w:bottom w:w="15" w:type="dxa"/>
          <w:right w:w="15" w:type="dxa"/>
        </w:tblCellMar>
        <w:tblLook w:val="04A0"/>
      </w:tblPr>
      <w:tblGrid>
        <w:gridCol w:w="445"/>
        <w:gridCol w:w="8614"/>
        <w:gridCol w:w="1602"/>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степени тяжести и/или инвалидизации по шкале EDSS (расширенная шкала инвалидизации по Курцке - Expanded Disability Status Scale)</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головного и/или спинного мозга с контрастированием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врачом-офтальмологом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системные глюкокортикостероиды и/или группы иммуномодуляторы и/или группы иммунодепрессанты и/или плазмаферез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3.6.7. Критерии качества специализированной медицинской помощи взрослым и детям при эпилепсии и эпилептическом статусе (коды по МКБ-10: G40; G41)</w:t>
      </w:r>
    </w:p>
    <w:tbl>
      <w:tblPr>
        <w:tblW w:w="0" w:type="auto"/>
        <w:tblCellMar>
          <w:top w:w="15" w:type="dxa"/>
          <w:left w:w="15" w:type="dxa"/>
          <w:bottom w:w="15" w:type="dxa"/>
          <w:right w:w="15" w:type="dxa"/>
        </w:tblCellMar>
        <w:tblLook w:val="04A0"/>
      </w:tblPr>
      <w:tblGrid>
        <w:gridCol w:w="535"/>
        <w:gridCol w:w="8258"/>
        <w:gridCol w:w="186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 осмотр врачом-неврологом не позднее 10 минут от момента </w:t>
            </w:r>
            <w:r w:rsidRPr="00632BDE">
              <w:rPr>
                <w:rFonts w:ascii="Times New Roman" w:eastAsia="Times New Roman" w:hAnsi="Times New Roman" w:cs="Times New Roman"/>
                <w:sz w:val="24"/>
                <w:szCs w:val="24"/>
                <w:lang w:eastAsia="ru-RU"/>
              </w:rPr>
              <w:lastRenderedPageBreak/>
              <w:t>поступления в стационар (при эпилептическом статусе)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врачом-анестезиологом-реаниматологом (при эпилептическом статусе/серии эпиприступов)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электроэнцефалография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головного мозга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противоэпилептическими лекарственными препаратами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3.7. Критерии качества при болезнях глаза и его придаточного аппарата</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3.7.1. Критерии качества специализированной медицинской помощи взрослым при дегенерации макулы и заднего полюса (коды по МКБ - 10: Н35.3)</w:t>
      </w:r>
    </w:p>
    <w:tbl>
      <w:tblPr>
        <w:tblW w:w="0" w:type="auto"/>
        <w:tblCellMar>
          <w:top w:w="15" w:type="dxa"/>
          <w:left w:w="15" w:type="dxa"/>
          <w:bottom w:w="15" w:type="dxa"/>
          <w:right w:w="15" w:type="dxa"/>
        </w:tblCellMar>
        <w:tblLook w:val="04A0"/>
      </w:tblPr>
      <w:tblGrid>
        <w:gridCol w:w="476"/>
        <w:gridCol w:w="8494"/>
        <w:gridCol w:w="169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визометрия с определением коррекции остроты зрения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офтальмоскопия и/или биомикроскопия глазного дна в условиях мидриаза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интравитреальное введение ингибитора ангиогенеза и/или лазерная коагуляция и/или физиотерапия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стабилизация или повышение корригированной остроты зрения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3.7.2. Критерии качества специализированной медицинской помощи взрослым и детям при язве роговицы (коды по МКБ - 10: H16.0)</w:t>
      </w:r>
    </w:p>
    <w:tbl>
      <w:tblPr>
        <w:tblW w:w="0" w:type="auto"/>
        <w:tblCellMar>
          <w:top w:w="15" w:type="dxa"/>
          <w:left w:w="15" w:type="dxa"/>
          <w:bottom w:w="15" w:type="dxa"/>
          <w:right w:w="15" w:type="dxa"/>
        </w:tblCellMar>
        <w:tblLook w:val="04A0"/>
      </w:tblPr>
      <w:tblGrid>
        <w:gridCol w:w="436"/>
        <w:gridCol w:w="8651"/>
        <w:gridCol w:w="157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визометрия с определением коррекции остроты зрения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биомикроскопия глаза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окрашивание роговицы раствором флюоресцеина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лечение противомикробными лекарственными препаратами и/или противовирусными лекарственными препаратами и /или противогрибковыми лекарственными препаратами и/или противовоспалительными лекарственными препаратами и/или лекарственными препаратами группы регенеранты и репаранты и/или противоаллергическими лекарственными препаратами не позднее 2 часов от момента поступления в стационар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(при наличии глубокой незаживающей язвы с повреждением 2/3 глубины стромы роговицы и/или десцеметоцеле, перфорации язвы роговицы, набухающей катаракты)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эпителизация поверхности роговицы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3.7.3. Критерии качества специализированной медицинской помощи взрослым при старческих катарактах и других катарактах (коды по МКБ-10: Н25.1; Н25.2; Н25.8; Н25.9; Н26.2; Н26.3)</w:t>
      </w:r>
    </w:p>
    <w:tbl>
      <w:tblPr>
        <w:tblW w:w="0" w:type="auto"/>
        <w:tblCellMar>
          <w:top w:w="15" w:type="dxa"/>
          <w:left w:w="15" w:type="dxa"/>
          <w:bottom w:w="15" w:type="dxa"/>
          <w:right w:w="15" w:type="dxa"/>
        </w:tblCellMar>
        <w:tblLook w:val="04A0"/>
      </w:tblPr>
      <w:tblGrid>
        <w:gridCol w:w="448"/>
        <w:gridCol w:w="8602"/>
        <w:gridCol w:w="161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визометрия с определением коррекции остроты зрения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биомикроскопия глаза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офтальмоскопия глазного дна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расчёт диоптрийности интраокулярной линзы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и/или антимикробными лекарственными препаратами до хирургического вмешательства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Проведена терапия лекарственными препаратами: группы м-холинолитики и/или </w:t>
            </w:r>
            <w:r w:rsidRPr="00632BDE">
              <w:rPr>
                <w:rFonts w:ascii="Times New Roman" w:eastAsia="Times New Roman" w:hAnsi="Times New Roman" w:cs="Times New Roman"/>
                <w:sz w:val="24"/>
                <w:szCs w:val="24"/>
                <w:lang w:eastAsia="ru-RU"/>
              </w:rPr>
              <w:lastRenderedPageBreak/>
              <w:t>группы альфа-адреномиметики в течение 1 часа до хирургического вмешательства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факоэмульсификация или экстракапсулярная экстракция катаракты или интракапсулярная экстракция катаракты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антибактериальная терапия и/или терапия лекарственными препаратами группы нестероидные противовоспалительные и/или группы глюкокортикостероиды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стабилизация или повышение корригированной остроты зрения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Артифакия глаза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3.7.4. Критерии качества специализированной медицинской помощи взрослым при диабетической ретинопатии (код по МКБ-10: Н36.0*)</w:t>
      </w:r>
    </w:p>
    <w:tbl>
      <w:tblPr>
        <w:tblW w:w="0" w:type="auto"/>
        <w:tblCellMar>
          <w:top w:w="15" w:type="dxa"/>
          <w:left w:w="15" w:type="dxa"/>
          <w:bottom w:w="15" w:type="dxa"/>
          <w:right w:w="15" w:type="dxa"/>
        </w:tblCellMar>
        <w:tblLook w:val="04A0"/>
      </w:tblPr>
      <w:tblGrid>
        <w:gridCol w:w="438"/>
        <w:gridCol w:w="8643"/>
        <w:gridCol w:w="158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визометрия с определением коррекции остроты зрения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биомикроскопия глаза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офтальмоскопия и/или биомикроскопия глазного дна в условиях мидриаза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лазерная коагуляция сетчатки и/или интравитреальное введение лекарственных препаратов группы ингибиторов ангиогенеза и/или терапия лекарственными препаратами группы глюкокортикостероиды и/или группы антиоксиданты и/или антигипоксанты и/или дезагрегенты и/или гемостатики и/или ангиопротекторы и/или проведено хирургическое вмешательство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стабилизация или повышение корригированной остроты зрения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стабилизация или уменьшение клинических симптомов диабетической ретинопатии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3.7.5. Критерии качества специализированной медицинской помощи взрослым при глаукоме (коды по МКБ-10: Н40.0; Н40.1; Н40.2)</w:t>
      </w:r>
    </w:p>
    <w:tbl>
      <w:tblPr>
        <w:tblW w:w="0" w:type="auto"/>
        <w:tblCellMar>
          <w:top w:w="15" w:type="dxa"/>
          <w:left w:w="15" w:type="dxa"/>
          <w:bottom w:w="15" w:type="dxa"/>
          <w:right w:w="15" w:type="dxa"/>
        </w:tblCellMar>
        <w:tblLook w:val="04A0"/>
      </w:tblPr>
      <w:tblGrid>
        <w:gridCol w:w="490"/>
        <w:gridCol w:w="8436"/>
        <w:gridCol w:w="1735"/>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тонометрия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визометрия с определением коррекции остроты зрения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поля зрения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офтальмоскопия глазного дна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биомикроскопия глаза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гониоскопия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купирование острого приступа глаукомы не позднее 48 часов от момента поступления в стационар (при остром приступе закрытоугольной глаукомы)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w:t>
            </w:r>
            <w:r>
              <w:rPr>
                <w:rFonts w:ascii="Times New Roman" w:eastAsia="Times New Roman" w:hAnsi="Times New Roman" w:cs="Times New Roman"/>
                <w:noProof/>
                <w:sz w:val="24"/>
                <w:szCs w:val="24"/>
                <w:lang w:eastAsia="ru-RU"/>
              </w:rPr>
              <w:drawing>
                <wp:inline distT="0" distB="0" distL="0" distR="0">
                  <wp:extent cx="93345" cy="160655"/>
                  <wp:effectExtent l="19050" t="0" r="1905" b="0"/>
                  <wp:docPr id="11" name="Рисунок 11" descr="https://www.garant.ru/files/5/4/1111445/pict347-71575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garant.ru/files/5/4/1111445/pict347-71575880.png"/>
                          <pic:cNvPicPr>
                            <a:picLocks noChangeAspect="1" noChangeArrowheads="1"/>
                          </pic:cNvPicPr>
                        </pic:nvPicPr>
                        <pic:blipFill>
                          <a:blip r:embed="rId24"/>
                          <a:srcRect/>
                          <a:stretch>
                            <a:fillRect/>
                          </a:stretch>
                        </pic:blipFill>
                        <pic:spPr bwMode="auto">
                          <a:xfrm>
                            <a:off x="0" y="0"/>
                            <a:ext cx="93345" cy="160655"/>
                          </a:xfrm>
                          <a:prstGeom prst="rect">
                            <a:avLst/>
                          </a:prstGeom>
                          <a:noFill/>
                          <a:ln w="9525">
                            <a:noFill/>
                            <a:miter lim="800000"/>
                            <a:headEnd/>
                            <a:tailEnd/>
                          </a:ln>
                        </pic:spPr>
                      </pic:pic>
                    </a:graphicData>
                  </a:graphic>
                </wp:inline>
              </w:drawing>
            </w:r>
            <w:r w:rsidRPr="00632BDE">
              <w:rPr>
                <w:rFonts w:ascii="Times New Roman" w:eastAsia="Times New Roman" w:hAnsi="Times New Roman" w:cs="Times New Roman"/>
                <w:sz w:val="24"/>
                <w:szCs w:val="24"/>
                <w:lang w:eastAsia="ru-RU"/>
              </w:rPr>
              <w:t> -адреноблокаторы и/или группы ингибиторы карбоангидразы и/или группы м-холиномиметики и/или группы</w:t>
            </w:r>
            <w:r w:rsidRPr="00632BDE">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152400" cy="160655"/>
                  <wp:effectExtent l="19050" t="0" r="0" b="0"/>
                  <wp:docPr id="12" name="Рисунок 12" descr="https://www.garant.ru/files/5/4/1111445/pict348-71575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garant.ru/files/5/4/1111445/pict348-71575880.png"/>
                          <pic:cNvPicPr>
                            <a:picLocks noChangeAspect="1" noChangeArrowheads="1"/>
                          </pic:cNvPicPr>
                        </pic:nvPicPr>
                        <pic:blipFill>
                          <a:blip r:embed="rId25"/>
                          <a:srcRect/>
                          <a:stretch>
                            <a:fillRect/>
                          </a:stretch>
                        </pic:blipFill>
                        <pic:spPr bwMode="auto">
                          <a:xfrm>
                            <a:off x="0" y="0"/>
                            <a:ext cx="152400" cy="160655"/>
                          </a:xfrm>
                          <a:prstGeom prst="rect">
                            <a:avLst/>
                          </a:prstGeom>
                          <a:noFill/>
                          <a:ln w="9525">
                            <a:noFill/>
                            <a:miter lim="800000"/>
                            <a:headEnd/>
                            <a:tailEnd/>
                          </a:ln>
                        </pic:spPr>
                      </pic:pic>
                    </a:graphicData>
                  </a:graphic>
                </wp:inline>
              </w:drawing>
            </w:r>
            <w:r w:rsidRPr="00632BDE">
              <w:rPr>
                <w:rFonts w:ascii="Times New Roman" w:eastAsia="Times New Roman" w:hAnsi="Times New Roman" w:cs="Times New Roman"/>
                <w:sz w:val="24"/>
                <w:szCs w:val="24"/>
                <w:lang w:eastAsia="ru-RU"/>
              </w:rPr>
              <w:t> -адреномиметики и/или группы </w:t>
            </w:r>
            <w:r>
              <w:rPr>
                <w:rFonts w:ascii="Times New Roman" w:eastAsia="Times New Roman" w:hAnsi="Times New Roman" w:cs="Times New Roman"/>
                <w:noProof/>
                <w:sz w:val="24"/>
                <w:szCs w:val="24"/>
                <w:lang w:eastAsia="ru-RU"/>
              </w:rPr>
              <w:drawing>
                <wp:inline distT="0" distB="0" distL="0" distR="0">
                  <wp:extent cx="1143000" cy="160655"/>
                  <wp:effectExtent l="19050" t="0" r="0" b="0"/>
                  <wp:docPr id="13" name="Рисунок 13" descr="https://www.garant.ru/files/5/4/1111445/pict349-71575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garant.ru/files/5/4/1111445/pict349-71575880.png"/>
                          <pic:cNvPicPr>
                            <a:picLocks noChangeAspect="1" noChangeArrowheads="1"/>
                          </pic:cNvPicPr>
                        </pic:nvPicPr>
                        <pic:blipFill>
                          <a:blip r:embed="rId26"/>
                          <a:srcRect/>
                          <a:stretch>
                            <a:fillRect/>
                          </a:stretch>
                        </pic:blipFill>
                        <pic:spPr bwMode="auto">
                          <a:xfrm>
                            <a:off x="0" y="0"/>
                            <a:ext cx="1143000" cy="160655"/>
                          </a:xfrm>
                          <a:prstGeom prst="rect">
                            <a:avLst/>
                          </a:prstGeom>
                          <a:noFill/>
                          <a:ln w="9525">
                            <a:noFill/>
                            <a:miter lim="800000"/>
                            <a:headEnd/>
                            <a:tailEnd/>
                          </a:ln>
                        </pic:spPr>
                      </pic:pic>
                    </a:graphicData>
                  </a:graphic>
                </wp:inline>
              </w:drawing>
            </w:r>
            <w:r w:rsidRPr="00632BDE">
              <w:rPr>
                <w:rFonts w:ascii="Times New Roman" w:eastAsia="Times New Roman" w:hAnsi="Times New Roman" w:cs="Times New Roman"/>
                <w:sz w:val="24"/>
                <w:szCs w:val="24"/>
                <w:lang w:eastAsia="ru-RU"/>
              </w:rPr>
              <w:t>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нормализация внутриглазного давления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3.7.6. Критерии качества специализированной медицинской помощи взрослым при воспалительных заболевания роговицы (коды по МКБ-10: Н16.1; Н16.2; Н16.3; Н16.4; Н16.8; Н16.9; Н19.1*; Н19.2*; Н19.3*)</w:t>
      </w:r>
    </w:p>
    <w:tbl>
      <w:tblPr>
        <w:tblW w:w="0" w:type="auto"/>
        <w:tblCellMar>
          <w:top w:w="15" w:type="dxa"/>
          <w:left w:w="15" w:type="dxa"/>
          <w:bottom w:w="15" w:type="dxa"/>
          <w:right w:w="15" w:type="dxa"/>
        </w:tblCellMar>
        <w:tblLook w:val="04A0"/>
      </w:tblPr>
      <w:tblGrid>
        <w:gridCol w:w="438"/>
        <w:gridCol w:w="8645"/>
        <w:gridCol w:w="157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lastRenderedPageBreak/>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визометрия с определением коррекции остроты зрения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биомикроскопия глаза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противомикробные и/или противовирусные и /или противогрибковые и/или противовоспалительные и/или регенеранты и репаранты и/или противоаллергические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повышение корригированной остроты зрения и/или эпителизация поверхности роговицы и/или отсутствие отека роговицы и/или резорбция инфильтрата роговицы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3.7.7. Критерии качества специализированной медицинской помощи взрослым при отслойке сетчатки (коды по МКБ-10: Н33.0; Н33.2; Н33.4; Н33.5)</w:t>
      </w:r>
    </w:p>
    <w:tbl>
      <w:tblPr>
        <w:tblW w:w="0" w:type="auto"/>
        <w:tblCellMar>
          <w:top w:w="15" w:type="dxa"/>
          <w:left w:w="15" w:type="dxa"/>
          <w:bottom w:w="15" w:type="dxa"/>
          <w:right w:w="15" w:type="dxa"/>
        </w:tblCellMar>
        <w:tblLook w:val="04A0"/>
      </w:tblPr>
      <w:tblGrid>
        <w:gridCol w:w="440"/>
        <w:gridCol w:w="8635"/>
        <w:gridCol w:w="158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визометрия с определением коррекции остроты зрения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биомикроскопия глаза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офтальмоскопия и/или биомикроскопия глазного дна в условиях мидриаза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периметрия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лазерная коагуляция сетчатки и/или хирургическое вмешательство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антибактериальными и/или группы глюкортикостероиды и/или группы гемостатические средства и/или группы нестероидные противовоспалительные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частичное анатомическое прилегание сетчатки или полное анатомическое прилегание сетчатки и/или ограничение коагулятами зоны отслоенной сетчатки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3.7.8. Критерии качества специализированной медицинской помощи детям при другой пролиферативной ретинопатии (ретинопатии недоношенных) (код по МКБ-10: Н35.2)</w:t>
      </w:r>
    </w:p>
    <w:tbl>
      <w:tblPr>
        <w:tblW w:w="0" w:type="auto"/>
        <w:tblCellMar>
          <w:top w:w="15" w:type="dxa"/>
          <w:left w:w="15" w:type="dxa"/>
          <w:bottom w:w="15" w:type="dxa"/>
          <w:right w:w="15" w:type="dxa"/>
        </w:tblCellMar>
        <w:tblLook w:val="04A0"/>
      </w:tblPr>
      <w:tblGrid>
        <w:gridCol w:w="448"/>
        <w:gridCol w:w="8603"/>
        <w:gridCol w:w="161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офтальмоскопия и/или биомикроскопия глазного дна в условиях мидриаза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первичное офтальмологическое обследование с медикаментозным мидриазом, включающее офтальмоскопию глазного дна и/или биомкроскопию с/без применения ретинальной камеры на 3 - 4 неделе жизни ребенка (31-34 неделя постконцептуального возраста)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 мониторинг течения ретинопатии недоношенных в декретированные сроки в зависимости от клинических проявлений РН (еженедельно, раз в две недели)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коагуляция сетчатки не позднее 72 часов от момента установления диагноза (при "пороговой стадии")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коагуляция аваскулярной сетчатки (не менее 70% площади аваскулярных зон)</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офтальмоскопия глазного дна врачом-офтальмологом через 7 - 10 дней после коагуляции сетчатки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стабилизация процесса (уменьшение признаков плюс-болезни, прекращение роста экстраретинальной пролиферации) через 7 - 10 дней после проведенной коагуляции сетчатки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Проведена оценка эффективности лечения и определение клинических исходов </w:t>
            </w:r>
            <w:r w:rsidRPr="00632BDE">
              <w:rPr>
                <w:rFonts w:ascii="Times New Roman" w:eastAsia="Times New Roman" w:hAnsi="Times New Roman" w:cs="Times New Roman"/>
                <w:sz w:val="24"/>
                <w:szCs w:val="24"/>
                <w:lang w:eastAsia="ru-RU"/>
              </w:rPr>
              <w:lastRenderedPageBreak/>
              <w:t>ретинопатии недоношенных через один месяц после коагуляции сетчатки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lastRenderedPageBreak/>
        <w:t>3.8. Критерии качества при болезнях уха и сосцевидного отростка</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3.8.1. Критерии качества специализированной медицинской помощи взрослым и детям при мастоидите (коды по МКБ - 10: Н70)</w:t>
      </w:r>
    </w:p>
    <w:tbl>
      <w:tblPr>
        <w:tblW w:w="0" w:type="auto"/>
        <w:tblCellMar>
          <w:top w:w="15" w:type="dxa"/>
          <w:left w:w="15" w:type="dxa"/>
          <w:bottom w:w="15" w:type="dxa"/>
          <w:right w:w="15" w:type="dxa"/>
        </w:tblCellMar>
        <w:tblLook w:val="04A0"/>
      </w:tblPr>
      <w:tblGrid>
        <w:gridCol w:w="466"/>
        <w:gridCol w:w="8533"/>
        <w:gridCol w:w="1662"/>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Критерий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врачом-оториноларингологом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3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парацентез барабанной перепонки не позднее 3 часов от момента установления диагноза (при отсутствии перфорации барабанной перепонки)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из барабанной полости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височной кости и/или компьютерная томография височной кости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из антральной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тимпанометрия и/или импедансометрия и/или тональная аудиометрия и/или исследование органов слуха с помощью камертона перед выпиской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3.8.2. Критерии качества специализированной медицинской помощи взрослым и детям при хроническом синусите и полипе носа (коды по МКБ-10: J32; J33)</w:t>
      </w:r>
    </w:p>
    <w:tbl>
      <w:tblPr>
        <w:tblW w:w="0" w:type="auto"/>
        <w:tblCellMar>
          <w:top w:w="15" w:type="dxa"/>
          <w:left w:w="15" w:type="dxa"/>
          <w:bottom w:w="15" w:type="dxa"/>
          <w:right w:w="15" w:type="dxa"/>
        </w:tblCellMar>
        <w:tblLook w:val="04A0"/>
      </w:tblPr>
      <w:tblGrid>
        <w:gridCol w:w="446"/>
        <w:gridCol w:w="8612"/>
        <w:gridCol w:w="1603"/>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придаточных пазух носа или компьютерная томография придаточных пазух носа в случае отсутствия проведения данных исследований на догоспитальном этапе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за 30 минут до хирургического вмешательства в случае хирургического вмешательства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из придаточной пазухи носа с определением чувствительности возбудителя к антибиотикам и другим лекарственным препаратам (при проведении инвазивной манипуляции и/или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системные глюкокортикостероиды в случае хирургического вмешательства при полипозном риносинусите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3.8.3. Критерии качества специализированной медицинской помощи взрослым и детям при смещенной носовой перегородке (код по МКБ-10: J34.2)</w:t>
      </w:r>
    </w:p>
    <w:tbl>
      <w:tblPr>
        <w:tblW w:w="0" w:type="auto"/>
        <w:tblCellMar>
          <w:top w:w="15" w:type="dxa"/>
          <w:left w:w="15" w:type="dxa"/>
          <w:bottom w:w="15" w:type="dxa"/>
          <w:right w:w="15" w:type="dxa"/>
        </w:tblCellMar>
        <w:tblLook w:val="04A0"/>
      </w:tblPr>
      <w:tblGrid>
        <w:gridCol w:w="521"/>
        <w:gridCol w:w="8312"/>
        <w:gridCol w:w="182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эндоскопия полости носа и/или рентгенография придаточных пазух носа и/или компьютерная томография придаточных пазух носа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(при наличии медицинских показаний и отсутствии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кровотечения в послеоперационном периоде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3.8.4. Критерии качества специализированной медицинской помощи детям при гипертрофии миндалин, гипертрофии аденоидов, гипертрофии миндалин с гипертрофией аденоидов (коды по МКБ-10: J35.1; J35.2; J35.3)</w:t>
      </w:r>
    </w:p>
    <w:tbl>
      <w:tblPr>
        <w:tblW w:w="0" w:type="auto"/>
        <w:tblCellMar>
          <w:top w:w="15" w:type="dxa"/>
          <w:left w:w="15" w:type="dxa"/>
          <w:bottom w:w="15" w:type="dxa"/>
          <w:right w:w="15" w:type="dxa"/>
        </w:tblCellMar>
        <w:tblLook w:val="04A0"/>
      </w:tblPr>
      <w:tblGrid>
        <w:gridCol w:w="558"/>
        <w:gridCol w:w="8170"/>
        <w:gridCol w:w="1933"/>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рентгенологическое исследование носоглотки и/или эндоскопия носоглотки при гипертрофии аденоидов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коагулограмма (ориентировочное исследование системы гемостаза)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(при наличии медицинских показаний и отсутствии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кровотечения в послеоперационном периоде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3.8.5. Критерии качества специализированной медицинской помощи взрослым и детям при переломе костей носа (код по МКБ-10: S02.2)</w:t>
      </w:r>
    </w:p>
    <w:tbl>
      <w:tblPr>
        <w:tblW w:w="0" w:type="auto"/>
        <w:tblCellMar>
          <w:top w:w="15" w:type="dxa"/>
          <w:left w:w="15" w:type="dxa"/>
          <w:bottom w:w="15" w:type="dxa"/>
          <w:right w:w="15" w:type="dxa"/>
        </w:tblCellMar>
        <w:tblLook w:val="04A0"/>
      </w:tblPr>
      <w:tblGrid>
        <w:gridCol w:w="580"/>
        <w:gridCol w:w="8079"/>
        <w:gridCol w:w="2002"/>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врачом-оториноларингологом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костей носа не позднее 2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репозиция костей носа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3.8.6. Критерии качества специализированной медицинской помощи взрослым и детям при абсцессе, фурункуле и карбункуле носа (код по МКБ-10: J34.0)</w:t>
      </w:r>
    </w:p>
    <w:tbl>
      <w:tblPr>
        <w:tblW w:w="0" w:type="auto"/>
        <w:tblCellMar>
          <w:top w:w="15" w:type="dxa"/>
          <w:left w:w="15" w:type="dxa"/>
          <w:bottom w:w="15" w:type="dxa"/>
          <w:right w:w="15" w:type="dxa"/>
        </w:tblCellMar>
        <w:tblLook w:val="04A0"/>
      </w:tblPr>
      <w:tblGrid>
        <w:gridCol w:w="479"/>
        <w:gridCol w:w="8481"/>
        <w:gridCol w:w="170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врачом-оториноларингологом не позднее одного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трех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вскрытие и дренирование гнойно-воспалительного очага не позднее трех часов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3.8.7. Критерии качества специализированной медицинской помощи взрослым и детям при хроническом гнойном среднем отите (коды по МКБ-10: Н66.1 - Н66.3)</w:t>
      </w:r>
    </w:p>
    <w:tbl>
      <w:tblPr>
        <w:tblW w:w="0" w:type="auto"/>
        <w:tblCellMar>
          <w:top w:w="15" w:type="dxa"/>
          <w:left w:w="15" w:type="dxa"/>
          <w:bottom w:w="15" w:type="dxa"/>
          <w:right w:w="15" w:type="dxa"/>
        </w:tblCellMar>
        <w:tblLook w:val="04A0"/>
      </w:tblPr>
      <w:tblGrid>
        <w:gridCol w:w="458"/>
        <w:gridCol w:w="8564"/>
        <w:gridCol w:w="163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отоскопия под увеличением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тональная аудиометрия и/или исследование органов слуха с помощью камертона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Выполнено бактериологическое и микологическое исследование отделяемого из </w:t>
            </w:r>
            <w:r w:rsidRPr="00632BDE">
              <w:rPr>
                <w:rFonts w:ascii="Times New Roman" w:eastAsia="Times New Roman" w:hAnsi="Times New Roman" w:cs="Times New Roman"/>
                <w:sz w:val="24"/>
                <w:szCs w:val="24"/>
                <w:lang w:eastAsia="ru-RU"/>
              </w:rPr>
              <w:lastRenderedPageBreak/>
              <w:t>барабанной полости с определением чувствительности возбудителя к антибиотикам и другим лекарственным препаратам (при наличии отделяемого)</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и/или противогрибковыми лекарственными препаратами (при наличии отделяемого из барабанной полости,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височной кости и/или компьютерная томография височной кости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не позднее 24 часов от момента установления диагноза (при лабиринтите, мастоидите, тромбозе сигмовидного синуса, отогенном сепсисе)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удаленных тканей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3.8.8. Критерии качества специализированной медицинской помощи взрослым и детям при внезапной идиопатической потере слуха (код по МКБ-10: Н91.2)</w:t>
      </w:r>
    </w:p>
    <w:tbl>
      <w:tblPr>
        <w:tblW w:w="0" w:type="auto"/>
        <w:tblCellMar>
          <w:top w:w="15" w:type="dxa"/>
          <w:left w:w="15" w:type="dxa"/>
          <w:bottom w:w="15" w:type="dxa"/>
          <w:right w:w="15" w:type="dxa"/>
        </w:tblCellMar>
        <w:tblLook w:val="04A0"/>
      </w:tblPr>
      <w:tblGrid>
        <w:gridCol w:w="466"/>
        <w:gridCol w:w="8530"/>
        <w:gridCol w:w="1665"/>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врачом-оториноларингологом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врачом-неврологом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врачом-терапевтом или врачом-педиатром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тональная пороговая аудиометрия или тональная пороговая аудиометрия с исследованием порогов дискомфорта при односторонней потере слуха не позднее 18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тимпанометрия и акустическая рефлексометрия с регистрацией ипсилатерального и контралатерального рефлексов не позднее 18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внутренних слуховых проходов и мостомозжечковых углов (при одностороннем снижении слуха)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лечение лекарственными препаратами группы глюкокортикостероиды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тональная аудиометрия или тональная пороговая аудиометрия с исследованием порогов дискомфорта при односторонней потере слуха перед выпиской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3.9. Критерии качества при болезнях системы кровообращения</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3.9.1. Критерии качества специализированной медицинской помощи взрослым при остром нарушении мозгового кровообращения (коды по МКБ - 10: I60 - I63; G45; G46)</w:t>
      </w:r>
    </w:p>
    <w:tbl>
      <w:tblPr>
        <w:tblW w:w="0" w:type="auto"/>
        <w:tblCellMar>
          <w:top w:w="15" w:type="dxa"/>
          <w:left w:w="15" w:type="dxa"/>
          <w:bottom w:w="15" w:type="dxa"/>
          <w:right w:w="15" w:type="dxa"/>
        </w:tblCellMar>
        <w:tblLook w:val="04A0"/>
      </w:tblPr>
      <w:tblGrid>
        <w:gridCol w:w="438"/>
        <w:gridCol w:w="8643"/>
        <w:gridCol w:w="158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врачом-неврологом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головы или магнитно-резонансная томография головы с описанием и интерпретацией результата не позднее 40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компьютерно-томографическая ангиография и/или магнитно-резонансная ангиография и/или рентгеноконтрастная ангиография церебральных сосудов (при субарахноидальном кровоизлиянии)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Выполнено определение уровня глюкозы в периферической крови не позднее 20 </w:t>
            </w:r>
            <w:r w:rsidRPr="00632BDE">
              <w:rPr>
                <w:rFonts w:ascii="Times New Roman" w:eastAsia="Times New Roman" w:hAnsi="Times New Roman" w:cs="Times New Roman"/>
                <w:sz w:val="24"/>
                <w:szCs w:val="24"/>
                <w:lang w:eastAsia="ru-RU"/>
              </w:rPr>
              <w:lastRenderedPageBreak/>
              <w:t>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уровня тромбоцитов в крови не позднее 20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международного нормализованного отношения и активированного частичного тромбопластинового времени не позднее 20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системный внутривенный тромболизис не позднее 40 минут от момента установления диагноза (при ишемическом инсульте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спинномозговая пункция и исследование спинномозговой жидкости (при наличии менингеальной симптоматики и отсутствии признаков кровоизлияния по данным компьютерной томографии или магнитно-резонансной томографии головы)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врача-нейрохирурга не позднее 60 минут от момента установления диагноза внутричерепного кровоизлияния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Начато лечение в условиях блока (палаты) интенсивной терапии или отделения реанимации не позднее 60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стандартизированное скрининговое тестирование функции глотания не позднее 3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степени нарушения сознания и комы по шкале Глазго и неврологического статуса по шкале инсульта NIH не позднее 3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Начата индивидуальная нутритивная поддержка не позднее 24 часов от момента поступления в стационар с последующей ежедневной коррекцией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патогенетического варианта ишемического инсульта по критериям TOAST</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профилактика повторных сосудистых нарушений лекарственными препаратами группы антиагреганты при некардиоэмболическом варианте транзиторной ишемической атаки и ишемического инсульта или лекарственными препаратами группы антикоагулянты при кардиоэмболическом варианте транзиторной ишемической атаки и ишемического инсульта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Начата медицинская реабилитация не позднее 48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по шкале Рэнкин в первые 24 часа от момента поступления в стационар 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Оценка по шкале Рэнкин уменьшилась не менее чем на 1 балл за время пребывания в стационаре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пролежней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3.9.2. Критерии оценки качества специализированной медицинской помощи взрослым при нарушениях ритма сердца и проводимости (коды по МКБ - 10: I44 - I45; I47 - I49)</w:t>
      </w:r>
    </w:p>
    <w:tbl>
      <w:tblPr>
        <w:tblW w:w="0" w:type="auto"/>
        <w:tblCellMar>
          <w:top w:w="15" w:type="dxa"/>
          <w:left w:w="15" w:type="dxa"/>
          <w:bottom w:w="15" w:type="dxa"/>
          <w:right w:w="15" w:type="dxa"/>
        </w:tblCellMar>
        <w:tblLook w:val="04A0"/>
      </w:tblPr>
      <w:tblGrid>
        <w:gridCol w:w="434"/>
        <w:gridCol w:w="8655"/>
        <w:gridCol w:w="1572"/>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врачом-кардиологом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(кальций, магний, калий, натрий)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электрокардиографическое исследование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Проведена электроимпульсная терапия и/или временная/постоянная </w:t>
            </w:r>
            <w:r w:rsidRPr="00632BDE">
              <w:rPr>
                <w:rFonts w:ascii="Times New Roman" w:eastAsia="Times New Roman" w:hAnsi="Times New Roman" w:cs="Times New Roman"/>
                <w:sz w:val="24"/>
                <w:szCs w:val="24"/>
                <w:lang w:eastAsia="ru-RU"/>
              </w:rPr>
              <w:lastRenderedPageBreak/>
              <w:t>электрокардиостимуляция и/или проведена терапия антиаритмическими лекарственными препаратами внутривенно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lastRenderedPageBreak/>
        <w:t>3.9.3. Критерии качества специализированной медицинской помощи взрослым при остром коронарном синдроме (коды по МКБ - 10: I20.0; I21 - I24)</w:t>
      </w:r>
    </w:p>
    <w:tbl>
      <w:tblPr>
        <w:tblW w:w="0" w:type="auto"/>
        <w:tblCellMar>
          <w:top w:w="15" w:type="dxa"/>
          <w:left w:w="15" w:type="dxa"/>
          <w:bottom w:w="15" w:type="dxa"/>
          <w:right w:w="15" w:type="dxa"/>
        </w:tblCellMar>
        <w:tblLook w:val="04A0"/>
      </w:tblPr>
      <w:tblGrid>
        <w:gridCol w:w="434"/>
        <w:gridCol w:w="8655"/>
        <w:gridCol w:w="1572"/>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врачом-кардиологом не позднее 5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электрокардиографическое исследование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уровня тропонинов I, Т в крови и/или определение уровня и активности креатинкиназы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(при остром коронарном синдроме с подъемом сегмента ST электрокардиограммы) терапия фибринолитическими лекарственными препаратами не позднее 30 минут от момента поступления в стационар (в случае, если терапия фибринолитическими лекарственными препаратами не проведена на догоспитальном этапе) или выполнено первичное чрескожное коронарное вмешательство не позднее 1 часа от момента поступления в стационар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ингибиторами агрегации тромбоцитов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ацетилсалициловой кислотой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гиполипидемическими препаратами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электрокардиографическое исследование до начала тромболитической терапии и через 1 час после окончания (в случае проведения тромболитической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электрокардиографическое исследование до начала чрескожного коронарного вмешательства и через 30 минут после его окончания (при чрескожном коронарном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3.9.4. Критерии качества специализированной медицинской помощи взрослым при болезнях, характеризующихся повышенным кровяным давлением (коды по МКБ - 10: I10 - I13; I15)</w:t>
      </w:r>
    </w:p>
    <w:tbl>
      <w:tblPr>
        <w:tblW w:w="0" w:type="auto"/>
        <w:tblCellMar>
          <w:top w:w="15" w:type="dxa"/>
          <w:left w:w="15" w:type="dxa"/>
          <w:bottom w:w="15" w:type="dxa"/>
          <w:right w:w="15" w:type="dxa"/>
        </w:tblCellMar>
        <w:tblLook w:val="04A0"/>
      </w:tblPr>
      <w:tblGrid>
        <w:gridCol w:w="433"/>
        <w:gridCol w:w="8660"/>
        <w:gridCol w:w="156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врачом-терапевтом или врачом-кардиологом не позднее 10 минут от момента поступления в стационар (при гипертоническом кризе)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электрокардиографическое исследование не позднее 15 минут от момента поступления в стационар (при гипертоническом кризе)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антигипертензивными лекарственными препаратами внутривенно не позднее 15 минут от момента поступления в стационар (при гипертоническом кризе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(креатинин, глюкоза, калий, натрий)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по оценке нарушений липидного обмена биохимический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мочи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функции нефронов по клиренсу креатинина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суточное мониторирование артериального давления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эхокардиография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почек и надпочечников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врача-офтальмолога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Проведена антигипертензивная терапия ингибиторами ангиотензинпревращающего </w:t>
            </w:r>
            <w:r w:rsidRPr="00632BDE">
              <w:rPr>
                <w:rFonts w:ascii="Times New Roman" w:eastAsia="Times New Roman" w:hAnsi="Times New Roman" w:cs="Times New Roman"/>
                <w:sz w:val="24"/>
                <w:szCs w:val="24"/>
                <w:lang w:eastAsia="ru-RU"/>
              </w:rPr>
              <w:lastRenderedPageBreak/>
              <w:t>фермента и/или антагонистами рецепторов ангиотензина II и/или блокаторами кальциевых каналов и/или бета-адреноблокаторами и/или диуретиками (в режиме монотерапии пациентам низкого и среднего стратификационного риска или в режиме комбинированной терапии пациентам среднего, высокого и очень высокого стратификационного риска,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снижение артериального давления на 25% от исходных значений не позднее 2 часов от момента поступления в стационар (при гипертоническом кризе)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 целевой уровень артериального давления или снижение артериального давления на от 25% до 30% от исходных значений при артериальной гипертонии III стадии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3.9.5. Критерии качества специализированной медицинской помощи взрослым при ишемической болезни сердца (коды по МКБ-10: I20.1; I20.8; I20.9; I25.0; I25.1; I25.2; I25.5; I25.6; I25.8; I25.9)</w:t>
      </w:r>
    </w:p>
    <w:tbl>
      <w:tblPr>
        <w:tblW w:w="0" w:type="auto"/>
        <w:tblCellMar>
          <w:top w:w="15" w:type="dxa"/>
          <w:left w:w="15" w:type="dxa"/>
          <w:bottom w:w="15" w:type="dxa"/>
          <w:right w:w="15" w:type="dxa"/>
        </w:tblCellMar>
        <w:tblLook w:val="04A0"/>
      </w:tblPr>
      <w:tblGrid>
        <w:gridCol w:w="433"/>
        <w:gridCol w:w="8660"/>
        <w:gridCol w:w="156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электрокардиографическое исследование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(креатинин, глюкоза, креатинкиназа)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по оценке нарушений липидного обмена биохимический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эхокардиография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дуплексное сканирование экстракраниальных отделов брахиоцефальных артерий (при отсутствии проведения на догоспитальном этапе в последние 12 месяцев)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коронарография (при неэффективности медикаментозной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ацетилсалициловой кислотой и гиполипидемическими и ингибиторами ангиотензинпревращающего фермента и/или антагонистами рецепторов ангиотензина II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бета-адреноблокаторами и/или блокаторами кальциевых каналов и/или нитратами и/или выполнено проведение эндоваскулярных методов лечения (при неэффективности медикаментозной терапии,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3.9.6. Критерии качества специализированной медицинской помощи взрослым при хронической сердечной недостаточности (код по МКБ-10: I50.0)</w:t>
      </w:r>
    </w:p>
    <w:tbl>
      <w:tblPr>
        <w:tblW w:w="0" w:type="auto"/>
        <w:tblCellMar>
          <w:top w:w="15" w:type="dxa"/>
          <w:left w:w="15" w:type="dxa"/>
          <w:bottom w:w="15" w:type="dxa"/>
          <w:right w:w="15" w:type="dxa"/>
        </w:tblCellMar>
        <w:tblLook w:val="04A0"/>
      </w:tblPr>
      <w:tblGrid>
        <w:gridCol w:w="433"/>
        <w:gridCol w:w="8660"/>
        <w:gridCol w:w="156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электрокардиографическое исследование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(калий, натрий, креатинин, креатинкиназа, лактатдегидрогеназа, щелочная фосфатаза, гамма-глютамилтрансфераза, аланинаминотрансфераза, аспартатаминотрансфераза)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функции нефронов по клиренсу креатинина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мочи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эхокардиография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ингибиторами ангиотензинпревращающего фермента и/или антагонистами рецепторов ангиотензина II и/или бета-адреноблокаторами и/или альдостерона антагонистами и/или "петлевыми" диуретиками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lastRenderedPageBreak/>
        <w:t>3.9.7. Критерии качества специализированной медицинской помощи взрослым при левожелудочковой недостаточности (код по МКБ-10: I50.1)</w:t>
      </w:r>
    </w:p>
    <w:tbl>
      <w:tblPr>
        <w:tblW w:w="0" w:type="auto"/>
        <w:tblCellMar>
          <w:top w:w="15" w:type="dxa"/>
          <w:left w:w="15" w:type="dxa"/>
          <w:bottom w:w="15" w:type="dxa"/>
          <w:right w:w="15" w:type="dxa"/>
        </w:tblCellMar>
        <w:tblLook w:val="04A0"/>
      </w:tblPr>
      <w:tblGrid>
        <w:gridCol w:w="434"/>
        <w:gridCol w:w="8657"/>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врачом-кардиологом не позднее 5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электрокардиографическое исследование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уровня тропонинов I, Т в крови и/или определение уровня и активности креатинкиназы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пульсоксиметрия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эхокардиография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не позднее 30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лекраственными препаратами: опиоидами и/или нитратами и/или миолитиками и/или "петлевыми" диуретиками и/или адрено- и допаминомиметиками и/или кардиотониками внутривенно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ингаляторное введение кислорода (при сатурации менее 95%)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неинвазивная искусственная вентиляции легких (при сатурации менее 90% на фоне ингаляторного введения кислорода и медикаментозной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(калий, натрий, глюкоза, мочевина, креатинин, билирубин, аланинаминотрансфераза, аспартатаминотрансфераза)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функции нефронов по клиренсу креатинина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мочи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3.9.8. Критерии качества специализированной медицинской помощи взрослым при миокардите (коды по МКБ-10: I40; I41*; I51.4)</w:t>
      </w:r>
    </w:p>
    <w:tbl>
      <w:tblPr>
        <w:tblW w:w="0" w:type="auto"/>
        <w:tblCellMar>
          <w:top w:w="15" w:type="dxa"/>
          <w:left w:w="15" w:type="dxa"/>
          <w:bottom w:w="15" w:type="dxa"/>
          <w:right w:w="15" w:type="dxa"/>
        </w:tblCellMar>
        <w:tblLook w:val="04A0"/>
      </w:tblPr>
      <w:tblGrid>
        <w:gridCol w:w="433"/>
        <w:gridCol w:w="8660"/>
        <w:gridCol w:w="156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электрокардиография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тропонинов I, Т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С-реактивного белка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антигенам миокарда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эхокардиография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коронарография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бета-блокаторами и/или диуретиками и/или антагонистами рецепторов ангиотензина II и/или ингибиторами ангиотензинпревращающего фермента (при сердечной недостаточности 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временная электрокардиостимуляция (при брадикардии и/или блокаде, являющейся триггером желудочковой аритмии, в острую фазу миокардита или панкардита)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lastRenderedPageBreak/>
        <w:t>3.9.9. Критерии качества специализированной медицинской помощи взрослым при гипертрофической кардиомиопатии (коды по МКБ-10: I42.1; I42.2)</w:t>
      </w:r>
    </w:p>
    <w:tbl>
      <w:tblPr>
        <w:tblW w:w="0" w:type="auto"/>
        <w:tblCellMar>
          <w:top w:w="15" w:type="dxa"/>
          <w:left w:w="15" w:type="dxa"/>
          <w:bottom w:w="15" w:type="dxa"/>
          <w:right w:w="15" w:type="dxa"/>
        </w:tblCellMar>
        <w:tblLook w:val="04A0"/>
      </w:tblPr>
      <w:tblGrid>
        <w:gridCol w:w="433"/>
        <w:gridCol w:w="8660"/>
        <w:gridCol w:w="156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врачом-кардиологом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электрокардиография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эхокардиография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Проведено холтеровское исследование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(креатинин, глюкоза, калий, натрий)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с целью определения липидного обмена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бета-адреноблокаторами и/или блокаторами кальциевых каналов и/или ингибиторами ангиотензинпревращающего фермента и/или антагонистами рецепторов ангиотензина II и/или диуретиками (в режиме монотерапии или в режиме комбинированной терапии пациентам,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врачом-сердечно-сосудистым хирургом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3.9.10. Критерии качества специализированной медицинской помощи взрослым при эмболии и тромбозе артерий (код по МКБ-10: I74)</w:t>
      </w:r>
    </w:p>
    <w:tbl>
      <w:tblPr>
        <w:tblW w:w="0" w:type="auto"/>
        <w:tblCellMar>
          <w:top w:w="15" w:type="dxa"/>
          <w:left w:w="15" w:type="dxa"/>
          <w:bottom w:w="15" w:type="dxa"/>
          <w:right w:w="15" w:type="dxa"/>
        </w:tblCellMar>
        <w:tblLook w:val="04A0"/>
      </w:tblPr>
      <w:tblGrid>
        <w:gridCol w:w="485"/>
        <w:gridCol w:w="8459"/>
        <w:gridCol w:w="1717"/>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цветовое дуплексное сканирование и/или ангиография пораженных сегментов артерий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измерение систолического артериального давления и расчет лодыжечно-плечевого индекса на обеих ногах (при тромбозах и эмболиях артерий нижних конечностей)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консультация врачом-кардиологом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эхокардиография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не позднее 6 часов от момента эмболии (тромбоза)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ацетилсалициловой кислотой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гепарины (при хирургическом вмешательстве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активированного частичного тромбопластинового времени в крови (АЧТВ) не реже 1 раз в 24 часа (при применении лекарственных препаратов группы гепарины)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3.9.11. Критерии качества специализированной медицинской помощи взрослым при флебите и тромбофлебите, эмболии и тромбозе других вен (коды по МКБ-10: I80; I82)</w:t>
      </w:r>
    </w:p>
    <w:tbl>
      <w:tblPr>
        <w:tblW w:w="0" w:type="auto"/>
        <w:tblCellMar>
          <w:top w:w="15" w:type="dxa"/>
          <w:left w:w="15" w:type="dxa"/>
          <w:bottom w:w="15" w:type="dxa"/>
          <w:right w:w="15" w:type="dxa"/>
        </w:tblCellMar>
        <w:tblLook w:val="04A0"/>
      </w:tblPr>
      <w:tblGrid>
        <w:gridCol w:w="436"/>
        <w:gridCol w:w="8651"/>
        <w:gridCol w:w="157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цветовое дуплексное сканирование вен и/или флебография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эластическая компрессия нижних конечностей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гепарины и/или антикоагулянтными средствами непрямого действия (антагонистами витамина К) и/или нестероидными противовоспалительными лекарственными препаратами не позднее четырех часов от момента поступления в стационар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активированного частичного тромбопластинового времени в крови (АЧТВ) не реже 1 раза в 24 часа в случае применения лекарственных препаратов группы гепарины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международного нормализованного отношения (MHO) не реже 1 раза в 72 часа (при применении антикоагулянтных лекарственных препаратов непрямого действия (антагонистов витамина К))</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развития легочной эмболии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целевое значение международного нормализованного отношения (MHO) (при применении антикоагулянтных лекарственных препаратов непрямого действия (антагонистов витамина К))</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3.9.12. Критерии качества специализированной медицинской помощи взрослым при варикозном расширении вен нижних конечностей (код по МКБ-10: I83)</w:t>
      </w:r>
    </w:p>
    <w:tbl>
      <w:tblPr>
        <w:tblW w:w="0" w:type="auto"/>
        <w:tblCellMar>
          <w:top w:w="15" w:type="dxa"/>
          <w:left w:w="15" w:type="dxa"/>
          <w:bottom w:w="15" w:type="dxa"/>
          <w:right w:w="15" w:type="dxa"/>
        </w:tblCellMar>
        <w:tblLook w:val="04A0"/>
      </w:tblPr>
      <w:tblGrid>
        <w:gridCol w:w="470"/>
        <w:gridCol w:w="8518"/>
        <w:gridCol w:w="1673"/>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цветовое дуплексное сканирование вен нижних конечностей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флебосклерозирующее вмешательство или хирургическое вмешательство и/или консервативное лечение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эластическая компрессия нижних конечностей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кровотечения из варикозных вен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трофических нарушений или регресс трофических нарушений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ликвидация патологических рефлюксов в период госпитализации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3.9.13. Критерии качества специализированной медицинской помощи взрослым при закупорке и стенозе прецеребральных артерий, не приводящих к инфаркту мозга (код по МКБ-10: I65)</w:t>
      </w:r>
    </w:p>
    <w:tbl>
      <w:tblPr>
        <w:tblW w:w="0" w:type="auto"/>
        <w:tblCellMar>
          <w:top w:w="15" w:type="dxa"/>
          <w:left w:w="15" w:type="dxa"/>
          <w:bottom w:w="15" w:type="dxa"/>
          <w:right w:w="15" w:type="dxa"/>
        </w:tblCellMar>
        <w:tblLook w:val="04A0"/>
      </w:tblPr>
      <w:tblGrid>
        <w:gridCol w:w="465"/>
        <w:gridCol w:w="8538"/>
        <w:gridCol w:w="165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дуплексное сканирование экстракраниальных отделов брахиоцефальных артерий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эхокардиография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коронарография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врачом-неврологом до хирургического вмешательства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ацетилсалициловой кислотой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гепарины (при хирургическом вмешательстве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активированного частичного тромбопластинового времени в крови (АЧТВ) не реже 1 раза в 24 часа (при применении лекарственных препаратов группы гепарины)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дуплексное сканирование экстракраниальных отделов брахиоцефальных артерий не позднее 72 часов от момента хирургического вмешательства и перед выпиской из стационара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времени свертывания крови не позднее 24 часов и повторно не позднее 72 часов от момента хирургического вмешательства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устранение стеноза после хирургического вмешательства по данным дуплексного сканирования в период госпитализации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тромбоза зоны реконструкции в период госпитализации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3.9.14. Критерии качества специализированной медицинской помощи взрослым при атеросклерозе (код по МКБ-10: I70)</w:t>
      </w:r>
    </w:p>
    <w:tbl>
      <w:tblPr>
        <w:tblW w:w="0" w:type="auto"/>
        <w:tblCellMar>
          <w:top w:w="15" w:type="dxa"/>
          <w:left w:w="15" w:type="dxa"/>
          <w:bottom w:w="15" w:type="dxa"/>
          <w:right w:w="15" w:type="dxa"/>
        </w:tblCellMar>
        <w:tblLook w:val="04A0"/>
      </w:tblPr>
      <w:tblGrid>
        <w:gridCol w:w="452"/>
        <w:gridCol w:w="8588"/>
        <w:gridCol w:w="162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электрокардиографическое исследование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(креатинин, мочевина, глюкоза, креатинкиназа)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по оценке нарушений липидного обмена биохимический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эхокардиография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цветовое дуплексное сканирование и/или ангиография пораженных сегментов артерий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дуплексное сканирование экстракраниальных отделов брахиоцефальных артерий в случае отсутствия проведения данного исследования в течение 12 месяцев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измерение систолического артериального давления и расчет лодыжечно-плечевого индекса на обеих ногах (при атеросклерозе артерий нижних конечностей)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ацетилсалициловой кислотой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гиполипидемическими лекарственными препаратами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ингибиторами ангиотензинпревращающего фермента и/или антагонистами рецепторов ангиотензина II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гепарины (при хирургическом вмешательстве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активированного частичного тромбопластинового времени в крови (АЧТВ) не реже 1 раз в 24 часа (при применении лекарственных препаратов группы гепарины)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функции нефронов по клиренсу креатинина после исследования с использованием контрастирующих веществ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устранение стеноза после хирургического вмешательства по данным дуплексного сканирования в период госпитализации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тромбоза зоны реконструкции в период госпитализации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кровотечения в период госпитализации (при хирургическом вмешательстве и/или ангиографии)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формирования пульсирующей гематомы в период госпитализации (при хирургическом вмешательстве и/или ангиографии)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3.9.15. Критерии качества специализированной медицинской помощи взрослым и детям при варикозном расширении вен мошонки (код по МКБ-10: I86.1)</w:t>
      </w:r>
    </w:p>
    <w:tbl>
      <w:tblPr>
        <w:tblW w:w="0" w:type="auto"/>
        <w:tblCellMar>
          <w:top w:w="15" w:type="dxa"/>
          <w:left w:w="15" w:type="dxa"/>
          <w:bottom w:w="15" w:type="dxa"/>
          <w:right w:w="15" w:type="dxa"/>
        </w:tblCellMar>
        <w:tblLook w:val="04A0"/>
      </w:tblPr>
      <w:tblGrid>
        <w:gridCol w:w="541"/>
        <w:gridCol w:w="8234"/>
        <w:gridCol w:w="188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мошонки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повторных хирургических вмешательств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рецидива заболевания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3.10. Критерии качества при болезнях органов дыхания</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3.10.1. Критерии качества специализированной медицинской помощи детям при остром эпиглоттите (коды по МКБ - 10: J05.1)</w:t>
      </w:r>
    </w:p>
    <w:tbl>
      <w:tblPr>
        <w:tblW w:w="0" w:type="auto"/>
        <w:tblCellMar>
          <w:top w:w="15" w:type="dxa"/>
          <w:left w:w="15" w:type="dxa"/>
          <w:bottom w:w="15" w:type="dxa"/>
          <w:right w:w="15" w:type="dxa"/>
        </w:tblCellMar>
        <w:tblLook w:val="04A0"/>
      </w:tblPr>
      <w:tblGrid>
        <w:gridCol w:w="525"/>
        <w:gridCol w:w="8298"/>
        <w:gridCol w:w="183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врачом-анестезиологом-реаниматологом не позднее 30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врачом-педиатром или врачом-оториноларинголом не позднее 30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3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пульсоксиметрия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парентеральное введение антибактериального лекарственного препарата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интубация трахеи (при наличии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ингаляционное введение кислорода до достижения сатурации 92% и более (при сатурации менее 92%)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3.10.2. Критерии качества специализированной медицинской помощи детям при остром тонзиллите (коды по МКБ - 10: J03.0; J03.8 - J03.9)</w:t>
      </w:r>
    </w:p>
    <w:tbl>
      <w:tblPr>
        <w:tblW w:w="0" w:type="auto"/>
        <w:tblCellMar>
          <w:top w:w="15" w:type="dxa"/>
          <w:left w:w="15" w:type="dxa"/>
          <w:bottom w:w="15" w:type="dxa"/>
          <w:right w:w="15" w:type="dxa"/>
        </w:tblCellMar>
        <w:tblLook w:val="04A0"/>
      </w:tblPr>
      <w:tblGrid>
        <w:gridCol w:w="443"/>
        <w:gridCol w:w="8625"/>
        <w:gridCol w:w="1593"/>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слизи с миндалин и задней стенки глотки с определением чувствительности возбудителя к антибиотикам и другим лекарственным препаратам или экспресс-тест на бета-гемолитический стрептококк группы 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антибактериальная терапия лекарственными препаратами группы пенициллины (при выявлении бета-гемолитического стрептококка группы А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антибактериальная терапия лекарственными препаратами группы макролиды или группы цефалоспорины I-II поколения или клиндамицином (при выявлении бета-гемолитического стрептококка группы А и наличии противопоказаний к лекарственным препаратам группы пенициллинов)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3.10.3. Критерии качества специализированной медицинской помощи детям при остром обструктивном ларингите [крупе] (коды по МКБ - 10: J05.0)</w:t>
      </w:r>
    </w:p>
    <w:tbl>
      <w:tblPr>
        <w:tblW w:w="0" w:type="auto"/>
        <w:tblCellMar>
          <w:top w:w="15" w:type="dxa"/>
          <w:left w:w="15" w:type="dxa"/>
          <w:bottom w:w="15" w:type="dxa"/>
          <w:right w:w="15" w:type="dxa"/>
        </w:tblCellMar>
        <w:tblLook w:val="04A0"/>
      </w:tblPr>
      <w:tblGrid>
        <w:gridCol w:w="440"/>
        <w:gridCol w:w="8632"/>
        <w:gridCol w:w="158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врачом-педиатром или врачом-оториноларинголом или врачом-анестезиологом-реаниматологом не позднее 30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терапия лекарственными препаратами группы ингаляционные глюкокортикостероиды или группы системные глюкортикостероиды не позднее 30 минут от момента установления диагноза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пульсоксиметрия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3 часов после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ингаляционное введение кислорода до достижения сатурации 92% и более (при сатурации менее 92%)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3.10.4. Критерии качества специализированной медицинской помощи детям при остром бронхиолите (коды по МКБ - 10: J21)</w:t>
      </w:r>
    </w:p>
    <w:tbl>
      <w:tblPr>
        <w:tblW w:w="0" w:type="auto"/>
        <w:tblCellMar>
          <w:top w:w="15" w:type="dxa"/>
          <w:left w:w="15" w:type="dxa"/>
          <w:bottom w:w="15" w:type="dxa"/>
          <w:right w:w="15" w:type="dxa"/>
        </w:tblCellMar>
        <w:tblLook w:val="04A0"/>
      </w:tblPr>
      <w:tblGrid>
        <w:gridCol w:w="470"/>
        <w:gridCol w:w="8515"/>
        <w:gridCol w:w="167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врачом-педиатром или врачом-анестезиологом-реаниматологом не позднее 30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пульсоксиметрия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контрольная пульсоксиметрия не реже 2 раз в 24 часа или мониторирование жизненно важных функций (артериального давления, пульса, дыхания, уровня насыщения кислорода в крови, диуреза)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ингаляционное введение кислорода до достижения сатурации 92% и более (при сатурации менее 92%)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искусственная вентиляция легких (при сатурации менее 86% на фоне ингаляционного введения кислорода)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Не выполнена терапия лекарственными препаратами группы ингаляционные глюкокортикостероиды (при отсутствии бронхолегочной дисплазии)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3.10.5. Критерии качества специализированной медицинской помощи детям при остром бронхите (коды по МКБ - 10: J20)</w:t>
      </w:r>
    </w:p>
    <w:tbl>
      <w:tblPr>
        <w:tblW w:w="0" w:type="auto"/>
        <w:tblCellMar>
          <w:top w:w="15" w:type="dxa"/>
          <w:left w:w="15" w:type="dxa"/>
          <w:bottom w:w="15" w:type="dxa"/>
          <w:right w:w="15" w:type="dxa"/>
        </w:tblCellMar>
        <w:tblLook w:val="04A0"/>
      </w:tblPr>
      <w:tblGrid>
        <w:gridCol w:w="430"/>
        <w:gridCol w:w="8676"/>
        <w:gridCol w:w="1555"/>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С-реактивного белка в крови (при повышении температуры тела выше 38,0 С)</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(при наличии лабораторных маркеров бактериальной инфекции)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лечение лекарственными препаратами группы короткодействующие селективные </w:t>
            </w:r>
            <w:r>
              <w:rPr>
                <w:rFonts w:ascii="Times New Roman" w:eastAsia="Times New Roman" w:hAnsi="Times New Roman" w:cs="Times New Roman"/>
                <w:noProof/>
                <w:sz w:val="24"/>
                <w:szCs w:val="24"/>
                <w:lang w:eastAsia="ru-RU"/>
              </w:rPr>
              <w:drawing>
                <wp:inline distT="0" distB="0" distL="0" distR="0">
                  <wp:extent cx="1312545" cy="186055"/>
                  <wp:effectExtent l="19050" t="0" r="1905" b="0"/>
                  <wp:docPr id="14" name="Рисунок 14" descr="https://www.garant.ru/files/5/4/1111445/pict350-71575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garant.ru/files/5/4/1111445/pict350-71575880.png"/>
                          <pic:cNvPicPr>
                            <a:picLocks noChangeAspect="1" noChangeArrowheads="1"/>
                          </pic:cNvPicPr>
                        </pic:nvPicPr>
                        <pic:blipFill>
                          <a:blip r:embed="rId27"/>
                          <a:srcRect/>
                          <a:stretch>
                            <a:fillRect/>
                          </a:stretch>
                        </pic:blipFill>
                        <pic:spPr bwMode="auto">
                          <a:xfrm>
                            <a:off x="0" y="0"/>
                            <a:ext cx="1312545" cy="186055"/>
                          </a:xfrm>
                          <a:prstGeom prst="rect">
                            <a:avLst/>
                          </a:prstGeom>
                          <a:noFill/>
                          <a:ln w="9525">
                            <a:noFill/>
                            <a:miter lim="800000"/>
                            <a:headEnd/>
                            <a:tailEnd/>
                          </a:ln>
                        </pic:spPr>
                      </pic:pic>
                    </a:graphicData>
                  </a:graphic>
                </wp:inline>
              </w:drawing>
            </w:r>
            <w:r w:rsidRPr="00632BDE">
              <w:rPr>
                <w:rFonts w:ascii="Times New Roman" w:eastAsia="Times New Roman" w:hAnsi="Times New Roman" w:cs="Times New Roman"/>
                <w:sz w:val="24"/>
                <w:szCs w:val="24"/>
                <w:lang w:eastAsia="ru-RU"/>
              </w:rPr>
              <w:t> ингаляторно или комбинацией лекарственных препаратов группы селективные *</w:t>
            </w:r>
            <w:r>
              <w:rPr>
                <w:rFonts w:ascii="Times New Roman" w:eastAsia="Times New Roman" w:hAnsi="Times New Roman" w:cs="Times New Roman"/>
                <w:noProof/>
                <w:sz w:val="24"/>
                <w:szCs w:val="24"/>
                <w:lang w:eastAsia="ru-RU"/>
              </w:rPr>
              <w:drawing>
                <wp:inline distT="0" distB="0" distL="0" distR="0">
                  <wp:extent cx="1312545" cy="186055"/>
                  <wp:effectExtent l="19050" t="0" r="1905" b="0"/>
                  <wp:docPr id="15" name="Рисунок 15" descr="https://www.garant.ru/files/5/4/1111445/pict351-71575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garant.ru/files/5/4/1111445/pict351-71575880.png"/>
                          <pic:cNvPicPr>
                            <a:picLocks noChangeAspect="1" noChangeArrowheads="1"/>
                          </pic:cNvPicPr>
                        </pic:nvPicPr>
                        <pic:blipFill>
                          <a:blip r:embed="rId27"/>
                          <a:srcRect/>
                          <a:stretch>
                            <a:fillRect/>
                          </a:stretch>
                        </pic:blipFill>
                        <pic:spPr bwMode="auto">
                          <a:xfrm>
                            <a:off x="0" y="0"/>
                            <a:ext cx="1312545" cy="186055"/>
                          </a:xfrm>
                          <a:prstGeom prst="rect">
                            <a:avLst/>
                          </a:prstGeom>
                          <a:noFill/>
                          <a:ln w="9525">
                            <a:noFill/>
                            <a:miter lim="800000"/>
                            <a:headEnd/>
                            <a:tailEnd/>
                          </a:ln>
                        </pic:spPr>
                      </pic:pic>
                    </a:graphicData>
                  </a:graphic>
                </wp:inline>
              </w:drawing>
            </w:r>
            <w:r w:rsidRPr="00632BDE">
              <w:rPr>
                <w:rFonts w:ascii="Times New Roman" w:eastAsia="Times New Roman" w:hAnsi="Times New Roman" w:cs="Times New Roman"/>
                <w:sz w:val="24"/>
                <w:szCs w:val="24"/>
                <w:lang w:eastAsia="ru-RU"/>
              </w:rPr>
              <w:t> и группы холинолитики (при наличии синдрома бронхиальной обструкции,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3.10.6. Критерии качества специализированной медицинской помощи взрослым при спонтанном пневмотораксе (коды по МКБ - 10: J93.0 - J93.1)</w:t>
      </w:r>
    </w:p>
    <w:tbl>
      <w:tblPr>
        <w:tblW w:w="0" w:type="auto"/>
        <w:tblCellMar>
          <w:top w:w="15" w:type="dxa"/>
          <w:left w:w="15" w:type="dxa"/>
          <w:bottom w:w="15" w:type="dxa"/>
          <w:right w:w="15" w:type="dxa"/>
        </w:tblCellMar>
        <w:tblLook w:val="04A0"/>
      </w:tblPr>
      <w:tblGrid>
        <w:gridCol w:w="540"/>
        <w:gridCol w:w="8240"/>
        <w:gridCol w:w="188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врачом-хирургом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грудной клетки в прямой и боковой проекциях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пункция и/или дренирование плевральной полости не позднее 3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(при неэффективности дренирования плевральной полости в течение 72 часов)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контрольная рентгенография органов грудной клетки в прямой и боковой проекциях</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повторных хирургических вмешательств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расправление легкого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3.10.7. Критерии качества специализированной медицинской помощи детям при острой респираторной вирусной инфекции (коды по МКБ - 10: J00; J02.8 - J02.9; J04; J06)</w:t>
      </w:r>
    </w:p>
    <w:tbl>
      <w:tblPr>
        <w:tblW w:w="0" w:type="auto"/>
        <w:tblCellMar>
          <w:top w:w="15" w:type="dxa"/>
          <w:left w:w="15" w:type="dxa"/>
          <w:bottom w:w="15" w:type="dxa"/>
          <w:right w:w="15" w:type="dxa"/>
        </w:tblCellMar>
        <w:tblLook w:val="04A0"/>
      </w:tblPr>
      <w:tblGrid>
        <w:gridCol w:w="485"/>
        <w:gridCol w:w="8455"/>
        <w:gridCol w:w="172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lastRenderedPageBreak/>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анализ мочи (при повышении температуры тела выше 38°С)</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С-реактивного белка в крови (при повышении температуры тела выше 38,0 С)</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элиминационная терапия (промывание полости носа физиологическим раствором или стерильным раствором морской воды)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лечение местными деконгестантами (сосудосуживающие капли в нос) коротким курсом от 48 до 72 часов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3.10.8. Критерии качества специализированной медицинской помощи взрослым и детям при перитонзиллярном абсцессе (коды по МКБ - 10: J36)</w:t>
      </w:r>
    </w:p>
    <w:tbl>
      <w:tblPr>
        <w:tblW w:w="0" w:type="auto"/>
        <w:tblCellMar>
          <w:top w:w="15" w:type="dxa"/>
          <w:left w:w="15" w:type="dxa"/>
          <w:bottom w:w="15" w:type="dxa"/>
          <w:right w:w="15" w:type="dxa"/>
        </w:tblCellMar>
        <w:tblLook w:val="04A0"/>
      </w:tblPr>
      <w:tblGrid>
        <w:gridCol w:w="502"/>
        <w:gridCol w:w="8391"/>
        <w:gridCol w:w="176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Критерий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врачом-оториноларингологом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3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не позднее 3 часов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из полости абсцесса с определением чувствительности возбудителя к антибактериальным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 Критерии качества при заболеваниях органов пищеварения, в том числе болезней полости рта, слюнных желез и челюстей (за исключением зубного протезирования)</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3.11.1. Критерии качества специализированной медицинской помощи взрослым при анальной трещине (коды по МКБ - 10: К60.0 - К60.2)</w:t>
      </w:r>
    </w:p>
    <w:tbl>
      <w:tblPr>
        <w:tblW w:w="0" w:type="auto"/>
        <w:tblCellMar>
          <w:top w:w="15" w:type="dxa"/>
          <w:left w:w="15" w:type="dxa"/>
          <w:bottom w:w="15" w:type="dxa"/>
          <w:right w:w="15" w:type="dxa"/>
        </w:tblCellMar>
        <w:tblLook w:val="04A0"/>
      </w:tblPr>
      <w:tblGrid>
        <w:gridCol w:w="455"/>
        <w:gridCol w:w="8575"/>
        <w:gridCol w:w="163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трансректальное пальцевое исследование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ректороманоскопия или аноскопия или колоноскопия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профилометрия или сфинктерометрия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консервативная терапия в сочетании с медикаментозной релаксацией внутреннего сфинктера прямой кишки и/или хирургическое вмешательство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иссеченной ткани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самостоятельная дефекация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повторных хирургических вмешательств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3.11.2. Критерии качества специализированной медицинской помощи взрослым при геморрое или перианальном венозном тромбозе (коды по МКБ-10: К64)</w:t>
      </w:r>
    </w:p>
    <w:tbl>
      <w:tblPr>
        <w:tblW w:w="0" w:type="auto"/>
        <w:tblCellMar>
          <w:top w:w="15" w:type="dxa"/>
          <w:left w:w="15" w:type="dxa"/>
          <w:bottom w:w="15" w:type="dxa"/>
          <w:right w:w="15" w:type="dxa"/>
        </w:tblCellMar>
        <w:tblLook w:val="04A0"/>
      </w:tblPr>
      <w:tblGrid>
        <w:gridCol w:w="467"/>
        <w:gridCol w:w="8529"/>
        <w:gridCol w:w="1665"/>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трансректальное пальцевое исследование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ректороманоскопия или аноскопия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консервативная терапия и/или малоинвазивное хирургическое вмешательство и/или хирургическое вмешательство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иссеченной ткани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самостоятельная дефекация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повторных хирургических вмешательств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3.11.3. Критерии качества специализированной медицинской помощи взрослым и детям при остром аппендиците (код по МКБ - 10: К35)</w:t>
      </w:r>
    </w:p>
    <w:tbl>
      <w:tblPr>
        <w:tblW w:w="0" w:type="auto"/>
        <w:tblCellMar>
          <w:top w:w="15" w:type="dxa"/>
          <w:left w:w="15" w:type="dxa"/>
          <w:bottom w:w="15" w:type="dxa"/>
          <w:right w:w="15" w:type="dxa"/>
        </w:tblCellMar>
        <w:tblLook w:val="04A0"/>
      </w:tblPr>
      <w:tblGrid>
        <w:gridCol w:w="475"/>
        <w:gridCol w:w="8496"/>
        <w:gridCol w:w="169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врачом-хирургом (врачом-детским хирургом)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не позднее 2 часов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удаленного органа (ткани)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повторных хирургических вмешательств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3.11.4. Критерии качества специализированной медицинской помощи взрослым при остром панкреатите (коды по МКБ - 10: К85)</w:t>
      </w:r>
    </w:p>
    <w:tbl>
      <w:tblPr>
        <w:tblW w:w="0" w:type="auto"/>
        <w:tblCellMar>
          <w:top w:w="15" w:type="dxa"/>
          <w:left w:w="15" w:type="dxa"/>
          <w:bottom w:w="15" w:type="dxa"/>
          <w:right w:w="15" w:type="dxa"/>
        </w:tblCellMar>
        <w:tblLook w:val="04A0"/>
      </w:tblPr>
      <w:tblGrid>
        <w:gridCol w:w="451"/>
        <w:gridCol w:w="8592"/>
        <w:gridCol w:w="161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врачом-хирургом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амилазы в крови и в моче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калий) не позднее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и/или лапароскопия и/или компьютерная томография органов брюшной полости не позднее 24 часов после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лечение лекарственным препаратом группы соматостатины не позднее 1 часа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Начато проведение интенсивной консервативной терапии не позднее 2 часов от </w:t>
            </w:r>
            <w:r w:rsidRPr="00632BDE">
              <w:rPr>
                <w:rFonts w:ascii="Times New Roman" w:eastAsia="Times New Roman" w:hAnsi="Times New Roman" w:cs="Times New Roman"/>
                <w:sz w:val="24"/>
                <w:szCs w:val="24"/>
                <w:lang w:eastAsia="ru-RU"/>
              </w:rPr>
              <w:lastRenderedPageBreak/>
              <w:t>момента поступления в стационар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в послеоперационном периоде (при хирургическом вмешательстве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3.11.5. Критерии качества специализированной медицинской помощи взрослым и детям при ущемленной грыже (коды по МКБ - 10: К40.0; К40.1; К40.3; К40.4; К41.0; К41.1; К41.3; К41.4; К42.0; К42.1; К43.0; К43.1; К45.0; К45.1; К46.0; К46.1)</w:t>
      </w:r>
    </w:p>
    <w:tbl>
      <w:tblPr>
        <w:tblW w:w="0" w:type="auto"/>
        <w:tblCellMar>
          <w:top w:w="15" w:type="dxa"/>
          <w:left w:w="15" w:type="dxa"/>
          <w:bottom w:w="15" w:type="dxa"/>
          <w:right w:w="15" w:type="dxa"/>
        </w:tblCellMar>
        <w:tblLook w:val="04A0"/>
      </w:tblPr>
      <w:tblGrid>
        <w:gridCol w:w="475"/>
        <w:gridCol w:w="8496"/>
        <w:gridCol w:w="169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врачом-хирургом (врачом-детским хирургом)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не позднее 2 часов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удаленного органа (ткани)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выпота из грыжевого мешка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повторных хирургического хирургических вмешательств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3.11.6. Критерии качества специализированной медицинской помощи взрослым и детям при острой неопухолевой кишечной непроходимости (коды по МКБ - 10: К56.0; К56.2 - К56.3)</w:t>
      </w:r>
    </w:p>
    <w:tbl>
      <w:tblPr>
        <w:tblW w:w="0" w:type="auto"/>
        <w:tblCellMar>
          <w:top w:w="15" w:type="dxa"/>
          <w:left w:w="15" w:type="dxa"/>
          <w:bottom w:w="15" w:type="dxa"/>
          <w:right w:w="15" w:type="dxa"/>
        </w:tblCellMar>
        <w:tblLook w:val="04A0"/>
      </w:tblPr>
      <w:tblGrid>
        <w:gridCol w:w="458"/>
        <w:gridCol w:w="8561"/>
        <w:gridCol w:w="1642"/>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врачом-хирургом (врачом детским-хирургом)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обзорная рентгенография органов брюшной полости не позднее 2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назогастральная декомпрессия не позднее 1 часа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за 30 минут до хирургического вмешательства (при хирургическом вмешательстве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Начато проведение инфузионной терапии не позднее 2 часов от момента поступления в стационар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(при отсутствии эффекта в течение 6 часов от момента начала консервативной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удаленного органа (ткани)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Выполнено бактериологическое исследование выпота из брюшной полости с определением чувствительности возбудителя к антибиотикам и другим </w:t>
            </w:r>
            <w:r w:rsidRPr="00632BDE">
              <w:rPr>
                <w:rFonts w:ascii="Times New Roman" w:eastAsia="Times New Roman" w:hAnsi="Times New Roman" w:cs="Times New Roman"/>
                <w:sz w:val="24"/>
                <w:szCs w:val="24"/>
                <w:lang w:eastAsia="ru-RU"/>
              </w:rPr>
              <w:lastRenderedPageBreak/>
              <w:t>лекарственным препаратам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повторных хирургических вмешательств в период госпитализации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3.11.7. Критерии качества специализированной медицинской помощи взрослым при язвенных гастродуоденальных и гастроеюнальных кровотечениях (коды по МКБ - 10: К25.0; К25.4; К26.0; К26.4; К27.0; К27.4)</w:t>
      </w:r>
    </w:p>
    <w:tbl>
      <w:tblPr>
        <w:tblW w:w="0" w:type="auto"/>
        <w:tblCellMar>
          <w:top w:w="15" w:type="dxa"/>
          <w:left w:w="15" w:type="dxa"/>
          <w:bottom w:w="15" w:type="dxa"/>
          <w:right w:w="15" w:type="dxa"/>
        </w:tblCellMar>
        <w:tblLook w:val="04A0"/>
      </w:tblPr>
      <w:tblGrid>
        <w:gridCol w:w="434"/>
        <w:gridCol w:w="8661"/>
        <w:gridCol w:w="156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врачом-хирургом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эзофагогастродуоденоскопия не позднее 1,5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эндоскопический гемостаз не позднее 2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риска рецидива кровотечения по Форесту</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не позднее 12 часов от момента поступления в стационар (при неэффективности эндоскопического гемостаза)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внутривенное болюсное введение ингибиторов протонной помпы с последующей непрерывной инфузией на протяжении не менее 72 часов от момента выполнения эндоскопического гемостаза (при отсутствии медицинских противопоказаний и при высоком риске рецидива кровотечения и/или при наличии медицинских противопоказаний к хирургическому вмешательству)</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инфузионно-трансфузионная терапия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3.11.8. Критерии качества специализированной медицинской помощи взрослым при прободной язве (коды по МКБ - 10: К25.1 - К25.2; К25.5 - К25.6; К26.1 - К26.2; К26.5 - К26.6; К27.1 - К27.2; К27.5 - К27.6)</w:t>
      </w:r>
    </w:p>
    <w:tbl>
      <w:tblPr>
        <w:tblW w:w="0" w:type="auto"/>
        <w:tblCellMar>
          <w:top w:w="15" w:type="dxa"/>
          <w:left w:w="15" w:type="dxa"/>
          <w:bottom w:w="15" w:type="dxa"/>
          <w:right w:w="15" w:type="dxa"/>
        </w:tblCellMar>
        <w:tblLook w:val="04A0"/>
      </w:tblPr>
      <w:tblGrid>
        <w:gridCol w:w="470"/>
        <w:gridCol w:w="8517"/>
        <w:gridCol w:w="167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врачом-хирургом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обзорная рентгенография или компьютерная томография органов брюшной полости не позднее 1,5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постоянная назогастральная аспирация желудочного содержимого (при невозможности выполнения оперативного вмешательства)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не позднее 2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повторных хирургических вмешательств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3.11.9. Критерии качества специализированной медицинской помощи взрослым при остром холецистите (коды по МКБ - 10: К80.0; К81.0)</w:t>
      </w:r>
    </w:p>
    <w:tbl>
      <w:tblPr>
        <w:tblW w:w="0" w:type="auto"/>
        <w:tblCellMar>
          <w:top w:w="15" w:type="dxa"/>
          <w:left w:w="15" w:type="dxa"/>
          <w:bottom w:w="15" w:type="dxa"/>
          <w:right w:w="15" w:type="dxa"/>
        </w:tblCellMar>
        <w:tblLook w:val="04A0"/>
      </w:tblPr>
      <w:tblGrid>
        <w:gridCol w:w="462"/>
        <w:gridCol w:w="8547"/>
        <w:gridCol w:w="1652"/>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 осмотр врачом-хирургом не позднее 1 часа от момента поступления в </w:t>
            </w:r>
            <w:r w:rsidRPr="00632BDE">
              <w:rPr>
                <w:rFonts w:ascii="Times New Roman" w:eastAsia="Times New Roman" w:hAnsi="Times New Roman" w:cs="Times New Roman"/>
                <w:sz w:val="24"/>
                <w:szCs w:val="24"/>
                <w:lang w:eastAsia="ru-RU"/>
              </w:rPr>
              <w:lastRenderedPageBreak/>
              <w:t>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(билирубин, щелочная фосфатаза, аланинаминотрансфераза, аспартатаминотрансфераза, амилаза, мочевина, глюкоза)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не позднее 2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Начато проведение консервативной терапии не позднее 2 часов от момента поступления в стационар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(при отсутствии эффекта от консервативной терапии на протяжении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интраоперационное холангиография во время хирургического вмешательства (при диаметре общего желчного протока свыше 10 мм)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желчного пузыря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холецистостомия (при наличии медицинских противопоказаний к хирургическому вмешательству)</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повторных хирургических вмешательств в период госпитализации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3.11.10. Критерии качества специализированной медицинской помощи детям при инвагинации (коды по МКБ - 10: К56.1)</w:t>
      </w:r>
    </w:p>
    <w:tbl>
      <w:tblPr>
        <w:tblW w:w="0" w:type="auto"/>
        <w:tblCellMar>
          <w:top w:w="15" w:type="dxa"/>
          <w:left w:w="15" w:type="dxa"/>
          <w:bottom w:w="15" w:type="dxa"/>
          <w:right w:w="15" w:type="dxa"/>
        </w:tblCellMar>
        <w:tblLook w:val="04A0"/>
      </w:tblPr>
      <w:tblGrid>
        <w:gridCol w:w="475"/>
        <w:gridCol w:w="8496"/>
        <w:gridCol w:w="169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 хирургом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и/или рентгенография брюшной полости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консервативная дезинвагинация не позднее 1 часа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не позднее 1 часа после завершения консервативной дезинвагинации (при неэффективности консервативной дезинвагинации)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повторных хирургических вмешательств в период госпитализации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3.11.11. Критерии качества специализированной медицинской помощи детям при язве желудка и/или двенадцатиперстной кишки (коды по МКБ-10: К25; К26)</w:t>
      </w:r>
    </w:p>
    <w:tbl>
      <w:tblPr>
        <w:tblW w:w="0" w:type="auto"/>
        <w:tblCellMar>
          <w:top w:w="15" w:type="dxa"/>
          <w:left w:w="15" w:type="dxa"/>
          <w:bottom w:w="15" w:type="dxa"/>
          <w:right w:w="15" w:type="dxa"/>
        </w:tblCellMar>
        <w:tblLook w:val="04A0"/>
      </w:tblPr>
      <w:tblGrid>
        <w:gridCol w:w="513"/>
        <w:gridCol w:w="8344"/>
        <w:gridCol w:w="180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материала желудка на наличие геликобактер пилори (Helicobacter pylori)</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эзофагогастродуоденоскопия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эрадикационная терапия (при выявлении геликобактер пилори (Helicobacter pylori))</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лечение лекарственными препаратами группы ингибиторы протонного насоса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3.11.12. Критерии качества специализированной медицинской помощи детям при желчнокаменной болезни [холелитиазе] (коды по МКБ - 10: К80)</w:t>
      </w:r>
    </w:p>
    <w:tbl>
      <w:tblPr>
        <w:tblW w:w="0" w:type="auto"/>
        <w:tblCellMar>
          <w:top w:w="15" w:type="dxa"/>
          <w:left w:w="15" w:type="dxa"/>
          <w:bottom w:w="15" w:type="dxa"/>
          <w:right w:w="15" w:type="dxa"/>
        </w:tblCellMar>
        <w:tblLook w:val="04A0"/>
      </w:tblPr>
      <w:tblGrid>
        <w:gridCol w:w="436"/>
        <w:gridCol w:w="8649"/>
        <w:gridCol w:w="157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(общий билирубин, прямой билирубин, непрямой билирубин, щелочная фосфатаза, гамма-глутамилтранспептидаза, холестерин, триглицериды, липопротеины низкой плотности, липопротеины очень низкой плотности, липопротеины высокой плотности)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лечение лекарственным препаратом урсодезоксихолевой кислотой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3.11.13. Критерии качества специализированной медицинской помощи взрослым при гастроэзофагеальном рефлюксе (коды по МКБ - 10: К21)</w:t>
      </w:r>
    </w:p>
    <w:tbl>
      <w:tblPr>
        <w:tblW w:w="0" w:type="auto"/>
        <w:tblCellMar>
          <w:top w:w="15" w:type="dxa"/>
          <w:left w:w="15" w:type="dxa"/>
          <w:bottom w:w="15" w:type="dxa"/>
          <w:right w:w="15" w:type="dxa"/>
        </w:tblCellMar>
        <w:tblLook w:val="04A0"/>
      </w:tblPr>
      <w:tblGrid>
        <w:gridCol w:w="462"/>
        <w:gridCol w:w="8545"/>
        <w:gridCol w:w="165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рентгенологическое исследование пищевода (при наличии дисфагии)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эзофагогастродуоденоскопия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биопсия слизистой оболочки пищевода (при желудочной и/или кишечной метаплазии)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рН-метрическое исследование пищевода (при рефрактерном течении заболевания)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лечение лекарственными препаратами группы ингибиторы протонного насоса или лекарственными препаратами группы </w:t>
            </w:r>
            <w:r>
              <w:rPr>
                <w:rFonts w:ascii="Times New Roman" w:eastAsia="Times New Roman" w:hAnsi="Times New Roman" w:cs="Times New Roman"/>
                <w:noProof/>
                <w:sz w:val="24"/>
                <w:szCs w:val="24"/>
                <w:lang w:eastAsia="ru-RU"/>
              </w:rPr>
              <w:drawing>
                <wp:inline distT="0" distB="0" distL="0" distR="0">
                  <wp:extent cx="1033145" cy="186055"/>
                  <wp:effectExtent l="19050" t="0" r="0" b="0"/>
                  <wp:docPr id="16" name="Рисунок 16" descr="https://www.garant.ru/files/5/4/1111445/pict352-71575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garant.ru/files/5/4/1111445/pict352-71575880.png"/>
                          <pic:cNvPicPr>
                            <a:picLocks noChangeAspect="1" noChangeArrowheads="1"/>
                          </pic:cNvPicPr>
                        </pic:nvPicPr>
                        <pic:blipFill>
                          <a:blip r:embed="rId28"/>
                          <a:srcRect/>
                          <a:stretch>
                            <a:fillRect/>
                          </a:stretch>
                        </pic:blipFill>
                        <pic:spPr bwMode="auto">
                          <a:xfrm>
                            <a:off x="0" y="0"/>
                            <a:ext cx="1033145" cy="186055"/>
                          </a:xfrm>
                          <a:prstGeom prst="rect">
                            <a:avLst/>
                          </a:prstGeom>
                          <a:noFill/>
                          <a:ln w="9525">
                            <a:noFill/>
                            <a:miter lim="800000"/>
                            <a:headEnd/>
                            <a:tailEnd/>
                          </a:ln>
                        </pic:spPr>
                      </pic:pic>
                    </a:graphicData>
                  </a:graphic>
                </wp:inline>
              </w:drawing>
            </w:r>
            <w:r w:rsidRPr="00632BDE">
              <w:rPr>
                <w:rFonts w:ascii="Times New Roman" w:eastAsia="Times New Roman" w:hAnsi="Times New Roman" w:cs="Times New Roman"/>
                <w:sz w:val="24"/>
                <w:szCs w:val="24"/>
                <w:lang w:eastAsia="ru-RU"/>
              </w:rPr>
              <w:t> блокаторы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3.11.14. Критерии качества специализированной медицинской помощи взрослым при язве желудка, двенадцатиперстной кишки или гастроеюнальной язве без кровотечений и прободений (коды по МКБ - 10: К25.3; К25.7; К25.9; К26.3; К26.7; К26.9; К27.3; К27.7; К27.9; К28.3; К28.7; К28.9)</w:t>
      </w:r>
    </w:p>
    <w:tbl>
      <w:tblPr>
        <w:tblW w:w="0" w:type="auto"/>
        <w:tblCellMar>
          <w:top w:w="15" w:type="dxa"/>
          <w:left w:w="15" w:type="dxa"/>
          <w:bottom w:w="15" w:type="dxa"/>
          <w:right w:w="15" w:type="dxa"/>
        </w:tblCellMar>
        <w:tblLook w:val="04A0"/>
      </w:tblPr>
      <w:tblGrid>
        <w:gridCol w:w="442"/>
        <w:gridCol w:w="8627"/>
        <w:gridCol w:w="1592"/>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эзофагогастродуоденоскопия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биопсия эндоскопическая из язвы (при её локализации в желудке)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тканей желудка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материала желудка на наличие геликобактер пилори (Helicobacter pylori)</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эрадикационная терапия (при выявлении геликобактер пилори (Helicobacter pylori))</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лечение лекарственными препаратами группы ингибиторы протонного насоса или лекарственными препаратами группы </w:t>
            </w:r>
            <w:r>
              <w:rPr>
                <w:rFonts w:ascii="Times New Roman" w:eastAsia="Times New Roman" w:hAnsi="Times New Roman" w:cs="Times New Roman"/>
                <w:noProof/>
                <w:sz w:val="24"/>
                <w:szCs w:val="24"/>
                <w:lang w:eastAsia="ru-RU"/>
              </w:rPr>
              <w:drawing>
                <wp:inline distT="0" distB="0" distL="0" distR="0">
                  <wp:extent cx="1033145" cy="186055"/>
                  <wp:effectExtent l="19050" t="0" r="0" b="0"/>
                  <wp:docPr id="17" name="Рисунок 17" descr="https://www.garant.ru/files/5/4/1111445/pict353-71575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garant.ru/files/5/4/1111445/pict353-71575880.png"/>
                          <pic:cNvPicPr>
                            <a:picLocks noChangeAspect="1" noChangeArrowheads="1"/>
                          </pic:cNvPicPr>
                        </pic:nvPicPr>
                        <pic:blipFill>
                          <a:blip r:embed="rId28"/>
                          <a:srcRect/>
                          <a:stretch>
                            <a:fillRect/>
                          </a:stretch>
                        </pic:blipFill>
                        <pic:spPr bwMode="auto">
                          <a:xfrm>
                            <a:off x="0" y="0"/>
                            <a:ext cx="1033145" cy="186055"/>
                          </a:xfrm>
                          <a:prstGeom prst="rect">
                            <a:avLst/>
                          </a:prstGeom>
                          <a:noFill/>
                          <a:ln w="9525">
                            <a:noFill/>
                            <a:miter lim="800000"/>
                            <a:headEnd/>
                            <a:tailEnd/>
                          </a:ln>
                        </pic:spPr>
                      </pic:pic>
                    </a:graphicData>
                  </a:graphic>
                </wp:inline>
              </w:drawing>
            </w:r>
            <w:r w:rsidRPr="00632BDE">
              <w:rPr>
                <w:rFonts w:ascii="Times New Roman" w:eastAsia="Times New Roman" w:hAnsi="Times New Roman" w:cs="Times New Roman"/>
                <w:sz w:val="24"/>
                <w:szCs w:val="24"/>
                <w:lang w:eastAsia="ru-RU"/>
              </w:rPr>
              <w:t> блокаторы (при отсутствии геликобактер пилори (Helicobacter pylori)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3.11.15. Критерии качества специализированной медицинской помощи взрослым и детям при неосложненных грыжах передней брюшной стенки (коды по МКБ-10: К40.2, К40.9, К41.2, К41.9, К42.9, К43.9, К45.8, К46.9)</w:t>
      </w:r>
    </w:p>
    <w:tbl>
      <w:tblPr>
        <w:tblW w:w="0" w:type="auto"/>
        <w:tblCellMar>
          <w:top w:w="15" w:type="dxa"/>
          <w:left w:w="15" w:type="dxa"/>
          <w:bottom w:w="15" w:type="dxa"/>
          <w:right w:w="15" w:type="dxa"/>
        </w:tblCellMar>
        <w:tblLook w:val="04A0"/>
      </w:tblPr>
      <w:tblGrid>
        <w:gridCol w:w="475"/>
        <w:gridCol w:w="8496"/>
        <w:gridCol w:w="169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Проведена профилактика инфекционных осложнений антибактериальными </w:t>
            </w:r>
            <w:r w:rsidRPr="00632BDE">
              <w:rPr>
                <w:rFonts w:ascii="Times New Roman" w:eastAsia="Times New Roman" w:hAnsi="Times New Roman" w:cs="Times New Roman"/>
                <w:sz w:val="24"/>
                <w:szCs w:val="24"/>
                <w:lang w:eastAsia="ru-RU"/>
              </w:rPr>
              <w:lastRenderedPageBreak/>
              <w:t>лекарственными препаратами за 30 минут до хирургического вмешательства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удаленного органа (ткани)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повторных хирургических вмешательств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3.11.16. Критерии качества специализированной медицинской помощи взрослым при перитоните (коды по МКБ-10: К65, К67*)</w:t>
      </w:r>
    </w:p>
    <w:tbl>
      <w:tblPr>
        <w:tblW w:w="0" w:type="auto"/>
        <w:tblCellMar>
          <w:top w:w="15" w:type="dxa"/>
          <w:left w:w="15" w:type="dxa"/>
          <w:bottom w:w="15" w:type="dxa"/>
          <w:right w:w="15" w:type="dxa"/>
        </w:tblCellMar>
        <w:tblLook w:val="04A0"/>
      </w:tblPr>
      <w:tblGrid>
        <w:gridCol w:w="454"/>
        <w:gridCol w:w="8579"/>
        <w:gridCol w:w="162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врачом-хирургом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не позднее 2 часов от момента установления диагноза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Начато проведение дезинтоксикационной терапии не позднее 2 часов от момента поступления в стационар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3.11.17. Критерии качества специализированной медицинской помощи взрослым при остром парапроктите (код по МКБ-10: К61)</w:t>
      </w:r>
    </w:p>
    <w:tbl>
      <w:tblPr>
        <w:tblW w:w="0" w:type="auto"/>
        <w:tblCellMar>
          <w:top w:w="15" w:type="dxa"/>
          <w:left w:w="15" w:type="dxa"/>
          <w:bottom w:w="15" w:type="dxa"/>
          <w:right w:w="15" w:type="dxa"/>
        </w:tblCellMar>
        <w:tblLook w:val="04A0"/>
      </w:tblPr>
      <w:tblGrid>
        <w:gridCol w:w="483"/>
        <w:gridCol w:w="8463"/>
        <w:gridCol w:w="1715"/>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трансректальное пальцевое исследование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с определением чувствительности возбудителя к антибиотикам и другим лекарственным препаратам (при наличии отделяемого)</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не позднее 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нормализация температуры тела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нормализация уровня лейкоцитов в крови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3.11.18. Критерии качества специализированной медицинской помощи взрослым при свище заднего прохода, прямокишечом свище, свище влагалищно-толстокишечном (коды по МКБ-10: К60.3; К60.4; N82.3)</w:t>
      </w:r>
    </w:p>
    <w:tbl>
      <w:tblPr>
        <w:tblW w:w="0" w:type="auto"/>
        <w:tblCellMar>
          <w:top w:w="15" w:type="dxa"/>
          <w:left w:w="15" w:type="dxa"/>
          <w:bottom w:w="15" w:type="dxa"/>
          <w:right w:w="15" w:type="dxa"/>
        </w:tblCellMar>
        <w:tblLook w:val="04A0"/>
      </w:tblPr>
      <w:tblGrid>
        <w:gridCol w:w="461"/>
        <w:gridCol w:w="8549"/>
        <w:gridCol w:w="165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аноскопия и/или ректороманоскопия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прямой кишки трансректальное и/или магнитно-резонансная томография органов малого таза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врачом-акушером-гинекологом (при влагалищно-толстокишечном свище)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или наложение дренирующей латексной лигатуры или формирование двуствольной колостомы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3.11.19. Критерии качества специализированной медицинской помощи взрослым при пилонидальной кисте (код по МКБ-10: L05)</w:t>
      </w:r>
    </w:p>
    <w:tbl>
      <w:tblPr>
        <w:tblW w:w="0" w:type="auto"/>
        <w:tblCellMar>
          <w:top w:w="15" w:type="dxa"/>
          <w:left w:w="15" w:type="dxa"/>
          <w:bottom w:w="15" w:type="dxa"/>
          <w:right w:w="15" w:type="dxa"/>
        </w:tblCellMar>
        <w:tblLook w:val="04A0"/>
      </w:tblPr>
      <w:tblGrid>
        <w:gridCol w:w="539"/>
        <w:gridCol w:w="8244"/>
        <w:gridCol w:w="187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трансректальное пальцевое исследование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ректороманоскопия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иссеченной ткани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3.11.20. Критерии качества специализированной медицинской помощи взрослым при болезни Крона и язвенном колите (коды по МКБ-10: К50; К51)</w:t>
      </w:r>
    </w:p>
    <w:tbl>
      <w:tblPr>
        <w:tblW w:w="0" w:type="auto"/>
        <w:tblCellMar>
          <w:top w:w="15" w:type="dxa"/>
          <w:left w:w="15" w:type="dxa"/>
          <w:bottom w:w="15" w:type="dxa"/>
          <w:right w:w="15" w:type="dxa"/>
        </w:tblCellMar>
        <w:tblLook w:val="04A0"/>
      </w:tblPr>
      <w:tblGrid>
        <w:gridCol w:w="434"/>
        <w:gridCol w:w="8661"/>
        <w:gridCol w:w="156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трансректальное пальцевое исследование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колоноскопия с илеоскопией (при отсутствии проведения на догоспитальном этапе в течение 3 месяцев)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эзофагогастродуоденоскопия (при болезни Крона и при отсутствии проведения на догоспитальном этапе в течение 3 месяцев)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биопсия слизистой оболочки кишки в зоне поражения (при проведении эндоскопического исследования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кала на наличие токсина А и В клостридии диффициле (Clostridium difficile) (при установлении диагноза и при рефрактерном течении заболевания)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врачом-дерматовенерологом (при гангренозной пиодермии и/или узловатой эритеме)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врачом-офтальмологом (при увеите и/или иридокциклите)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врачом-ревматологом (при наличии суставного синдрома)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врачом-колопроктологом (при наличии свищей и/или перианальных проявлениях болезни Крона и/или при гормонзависимом или гормонрезистентном течении язвенного колита)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или магнитно-резонансная томография тонкой кишки (при болезни Крона и невозможности проведения илеоскопии)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очаговая проба с туберкулином и/или аллергеном туберкулезным рекомбинантным (при терапии лекарственными препаратами группы иммунодепрессанты перед назначением препарата)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Выполнена рентгенография органов грудной клетки (при терапии лекарственными препаратами группы иммунодепрессанты перед назначением лекарственного </w:t>
            </w:r>
            <w:r w:rsidRPr="00632BDE">
              <w:rPr>
                <w:rFonts w:ascii="Times New Roman" w:eastAsia="Times New Roman" w:hAnsi="Times New Roman" w:cs="Times New Roman"/>
                <w:sz w:val="24"/>
                <w:szCs w:val="24"/>
                <w:lang w:eastAsia="ru-RU"/>
              </w:rPr>
              <w:lastRenderedPageBreak/>
              <w:t>препарата)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производных 5-аминосалициловой кислоты и/или системными глюкокортикостероидами и/или иммунодепрессантами и/или хирургическое вмешательство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уменьшение частоты дефекаций, исчезновение примеси крови в кале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3.11.21. Критерии качества специализированной медицинской помощи взрослым при полипе анального канала (код по МКБ-10: К62.0)</w:t>
      </w:r>
    </w:p>
    <w:tbl>
      <w:tblPr>
        <w:tblW w:w="0" w:type="auto"/>
        <w:tblCellMar>
          <w:top w:w="15" w:type="dxa"/>
          <w:left w:w="15" w:type="dxa"/>
          <w:bottom w:w="15" w:type="dxa"/>
          <w:right w:w="15" w:type="dxa"/>
        </w:tblCellMar>
        <w:tblLook w:val="04A0"/>
      </w:tblPr>
      <w:tblGrid>
        <w:gridCol w:w="589"/>
        <w:gridCol w:w="8046"/>
        <w:gridCol w:w="202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ректороманоскопия и/или аноскопия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биопсия полипа (при размере полипа более 3 см)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колоноскопия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гистологическое исследование удаленного полипа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самостоятельная дефекация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отсутствие выделения слизи и крови из прямой кишки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3.11.22. Критерии качества специализированной медицинской помощи взрослым при выпадении прямой кишки (коды по МКБ-10: К62.2; К62.3)</w:t>
      </w:r>
    </w:p>
    <w:tbl>
      <w:tblPr>
        <w:tblW w:w="0" w:type="auto"/>
        <w:tblCellMar>
          <w:top w:w="15" w:type="dxa"/>
          <w:left w:w="15" w:type="dxa"/>
          <w:bottom w:w="15" w:type="dxa"/>
          <w:right w:w="15" w:type="dxa"/>
        </w:tblCellMar>
        <w:tblLook w:val="04A0"/>
      </w:tblPr>
      <w:tblGrid>
        <w:gridCol w:w="478"/>
        <w:gridCol w:w="8487"/>
        <w:gridCol w:w="169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трансректальное пальцевое исследование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ректороманоскопия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рентгенография прямой кишки с контрастированием (дефекография)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профилометрия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рентгеноконтроль прохождения контраста по толстой кишке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в послеоперационном периоде (при хирургическом вмешательстве и при наличии признаков местной воспалительной реакции)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выпадения прямой кишки из анального отверстия при натуживании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3.11.23. Критерии качества специализированной медицинской помощи взрослым при желчекаменной болезни [холелитиазе], холецистите (коды по МКБ-10: К80.1; К80.2; К80.8; К81.1; К81.8; К81.9)</w:t>
      </w:r>
    </w:p>
    <w:tbl>
      <w:tblPr>
        <w:tblW w:w="0" w:type="auto"/>
        <w:tblCellMar>
          <w:top w:w="15" w:type="dxa"/>
          <w:left w:w="15" w:type="dxa"/>
          <w:bottom w:w="15" w:type="dxa"/>
          <w:right w:w="15" w:type="dxa"/>
        </w:tblCellMar>
        <w:tblLook w:val="04A0"/>
      </w:tblPr>
      <w:tblGrid>
        <w:gridCol w:w="466"/>
        <w:gridCol w:w="8531"/>
        <w:gridCol w:w="166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(билирубин, щелочная фосфатаза, аланинаминотрансфераза, аспартатаминотрансфераза, амилаза, глюкоза)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лечение лекарственным препаратом урсодезоксихолевой кислоты или хирургическое вмешательство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интраоперационная холангиография во время хирургического вмешательства (при диаметре общего желчного протока свыше 10 мм)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Выполнено морфологическое (гистологическое) исследование препарата </w:t>
            </w:r>
            <w:r w:rsidRPr="00632BDE">
              <w:rPr>
                <w:rFonts w:ascii="Times New Roman" w:eastAsia="Times New Roman" w:hAnsi="Times New Roman" w:cs="Times New Roman"/>
                <w:sz w:val="24"/>
                <w:szCs w:val="24"/>
                <w:lang w:eastAsia="ru-RU"/>
              </w:rPr>
              <w:lastRenderedPageBreak/>
              <w:t>желчного пузыря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повторных хирургических вмешательств в период госпитализации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3.11.24. Критерии качества специализированной медицинской помощи взрослым при камнях желчного протока (коды по МКБ-10: К80.3; К80.4; К80.5)</w:t>
      </w:r>
    </w:p>
    <w:tbl>
      <w:tblPr>
        <w:tblW w:w="0" w:type="auto"/>
        <w:tblCellMar>
          <w:top w:w="15" w:type="dxa"/>
          <w:left w:w="15" w:type="dxa"/>
          <w:bottom w:w="15" w:type="dxa"/>
          <w:right w:w="15" w:type="dxa"/>
        </w:tblCellMar>
        <w:tblLook w:val="04A0"/>
      </w:tblPr>
      <w:tblGrid>
        <w:gridCol w:w="488"/>
        <w:gridCol w:w="8444"/>
        <w:gridCol w:w="172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(билирубин, щелочная фосфатаза, аланинаминотрансфераза, аспартатаминотрансфераза, амилаза, глюкоза)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холангиопанкреатография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хирургическое вмешательство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 Критерии качества при болезнях кожи и подкожной клетчатки</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3.12.1. Критерии качества специализированной медицинской помощи взрослым и детям при острых гнойно-воспалительных заболеваниях мягких тканей челюстно-лицевой области (коды по МКБ-10: L02.0; L03.2)</w:t>
      </w:r>
    </w:p>
    <w:tbl>
      <w:tblPr>
        <w:tblW w:w="0" w:type="auto"/>
        <w:tblCellMar>
          <w:top w:w="15" w:type="dxa"/>
          <w:left w:w="15" w:type="dxa"/>
          <w:bottom w:w="15" w:type="dxa"/>
          <w:right w:w="15" w:type="dxa"/>
        </w:tblCellMar>
        <w:tblLook w:val="04A0"/>
      </w:tblPr>
      <w:tblGrid>
        <w:gridCol w:w="480"/>
        <w:gridCol w:w="8477"/>
        <w:gridCol w:w="170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3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вскрытие и дренирование гнойно-воспалительного очага не позднее 3 часов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3.12.2. Критерии качества специализированной медицинской помощи взрослым при острых гнойно-воспалительных заболеваниях мягких тканей, абсцессе кожи, фурункуле и карбункуле, флегмоне (коды по МКБ-10: L02.1; L02.2; L02.3; L02.4; L02.8; L02.9; L03.0; L03.1; L03.8; L03.9)</w:t>
      </w:r>
    </w:p>
    <w:tbl>
      <w:tblPr>
        <w:tblW w:w="0" w:type="auto"/>
        <w:tblCellMar>
          <w:top w:w="15" w:type="dxa"/>
          <w:left w:w="15" w:type="dxa"/>
          <w:bottom w:w="15" w:type="dxa"/>
          <w:right w:w="15" w:type="dxa"/>
        </w:tblCellMar>
        <w:tblLook w:val="04A0"/>
      </w:tblPr>
      <w:tblGrid>
        <w:gridCol w:w="454"/>
        <w:gridCol w:w="8579"/>
        <w:gridCol w:w="162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не позднее 1 часа от мбмента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вскрытие и дренирование гнойно-воспалительного очага не позднее 3 часов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3.12.3. Критерии качества специализированной медицинской помощи взрослым и детям при локализованной склеродермии [morphea] (код по МКБ-10: L94.0)</w:t>
      </w:r>
    </w:p>
    <w:tbl>
      <w:tblPr>
        <w:tblW w:w="0" w:type="auto"/>
        <w:tblCellMar>
          <w:top w:w="15" w:type="dxa"/>
          <w:left w:w="15" w:type="dxa"/>
          <w:bottom w:w="15" w:type="dxa"/>
          <w:right w:w="15" w:type="dxa"/>
        </w:tblCellMar>
        <w:tblLook w:val="04A0"/>
      </w:tblPr>
      <w:tblGrid>
        <w:gridCol w:w="434"/>
        <w:gridCol w:w="8657"/>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топические и/или системные глюкокортикостероиды и/или лекарственными препаратами группы топические ингибиторы кальциневрина и/или антогонист фолиевой кислоты из группы антиметаболитов и/или фототерапия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3.12.4. Критерии качества специализированной медицинской помощи взрослым и детям при дерматите, вызванном веществами, принятыми внутрь (код по МКБ-10: L27)</w:t>
      </w:r>
    </w:p>
    <w:tbl>
      <w:tblPr>
        <w:tblW w:w="0" w:type="auto"/>
        <w:tblCellMar>
          <w:top w:w="15" w:type="dxa"/>
          <w:left w:w="15" w:type="dxa"/>
          <w:bottom w:w="15" w:type="dxa"/>
          <w:right w:w="15" w:type="dxa"/>
        </w:tblCellMar>
        <w:tblLook w:val="04A0"/>
      </w:tblPr>
      <w:tblGrid>
        <w:gridCol w:w="450"/>
        <w:gridCol w:w="8596"/>
        <w:gridCol w:w="1615"/>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антигистаминные препараты и/или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 частичный или полный регресс высыпаний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3.12.5. Критерии качества специализированной медицинской помощи детям при дерматофитии (код по МКБ-10: В35)</w:t>
      </w:r>
    </w:p>
    <w:tbl>
      <w:tblPr>
        <w:tblW w:w="0" w:type="auto"/>
        <w:tblCellMar>
          <w:top w:w="15" w:type="dxa"/>
          <w:left w:w="15" w:type="dxa"/>
          <w:bottom w:w="15" w:type="dxa"/>
          <w:right w:w="15" w:type="dxa"/>
        </w:tblCellMar>
        <w:tblLook w:val="04A0"/>
      </w:tblPr>
      <w:tblGrid>
        <w:gridCol w:w="449"/>
        <w:gridCol w:w="8600"/>
        <w:gridCol w:w="1612"/>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(при назначении системных противогрибковых лекарственных препаратов)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(глюкоза, креатинин, мочевая кислота, билирубин общий, аланинаминотрансфераза, аспартатаминотрансфераза) (при назначении системных противогрибковых лекарственных препаратов)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Выполнены микробиологическое (культуральное) и микроскопическое исследование биологического материала из очагов поражения на патогенные грибы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люминесцентная диагностика (осмотр под лампой Вуда)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противогрибковые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микроскопическое исследование биологического материала из очагов поражения на патогенные грибы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Отрицательный результат микроскопического исследования на патогенные грибы в образце биологического материала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3.12.6. Критерии качества специализированной медицинской помощи взрослым и детям при эритеме многоформной (код по МКБ-10: L51)</w:t>
      </w:r>
    </w:p>
    <w:tbl>
      <w:tblPr>
        <w:tblW w:w="0" w:type="auto"/>
        <w:tblCellMar>
          <w:top w:w="15" w:type="dxa"/>
          <w:left w:w="15" w:type="dxa"/>
          <w:bottom w:w="15" w:type="dxa"/>
          <w:right w:w="15" w:type="dxa"/>
        </w:tblCellMar>
        <w:tblLook w:val="04A0"/>
      </w:tblPr>
      <w:tblGrid>
        <w:gridCol w:w="436"/>
        <w:gridCol w:w="8649"/>
        <w:gridCol w:w="157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lastRenderedPageBreak/>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противовирусными лекарственными препаратами для системного применения и/или противогерпетическими лекарственными препаратами при ассоциации с вирусом простого герпеса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3.12.7. Критерии качества специализированной медицинской помощи взрослым и детям при экземе (код по МКБ-10: L30)</w:t>
      </w:r>
    </w:p>
    <w:tbl>
      <w:tblPr>
        <w:tblW w:w="0" w:type="auto"/>
        <w:tblCellMar>
          <w:top w:w="15" w:type="dxa"/>
          <w:left w:w="15" w:type="dxa"/>
          <w:bottom w:w="15" w:type="dxa"/>
          <w:right w:w="15" w:type="dxa"/>
        </w:tblCellMar>
        <w:tblLook w:val="04A0"/>
      </w:tblPr>
      <w:tblGrid>
        <w:gridCol w:w="454"/>
        <w:gridCol w:w="8582"/>
        <w:gridCol w:w="1625"/>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(глюкоза, билирубин общий, аланинаминотрансфераза, аспартатаминотрансфераза)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антигистаминные и/или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 частичный или полный регресс высыпаний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3.12.8. Критерии качества специализированной медицинской помощи взрослым при атопическом дерматите (код по МКБ-10: L20)</w:t>
      </w:r>
    </w:p>
    <w:tbl>
      <w:tblPr>
        <w:tblW w:w="0" w:type="auto"/>
        <w:tblCellMar>
          <w:top w:w="15" w:type="dxa"/>
          <w:left w:w="15" w:type="dxa"/>
          <w:bottom w:w="15" w:type="dxa"/>
          <w:right w:w="15" w:type="dxa"/>
        </w:tblCellMar>
        <w:tblLook w:val="04A0"/>
      </w:tblPr>
      <w:tblGrid>
        <w:gridCol w:w="434"/>
        <w:gridCol w:w="8657"/>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(глюкоза, креатинин, мочевая кислота, билирубин общий, холестерин общий, триглицериды, аланинаминотрансфераза, аспартатаминотрансфераза)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антигистаминные и/или топические глюкокортикостероиды и/или группы топические ингибиторы кальциневрина и/или группы иммунодепрессанты и/или фототерапия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 частичный регресс высыпаний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3.12.9. Критерии качества специализированной медицинской помощи детям при атопическом дерматите (коды по МКБ-10: L20.8; L20.9)</w:t>
      </w:r>
    </w:p>
    <w:tbl>
      <w:tblPr>
        <w:tblW w:w="0" w:type="auto"/>
        <w:tblCellMar>
          <w:top w:w="15" w:type="dxa"/>
          <w:left w:w="15" w:type="dxa"/>
          <w:bottom w:w="15" w:type="dxa"/>
          <w:right w:w="15" w:type="dxa"/>
        </w:tblCellMar>
        <w:tblLook w:val="04A0"/>
      </w:tblPr>
      <w:tblGrid>
        <w:gridCol w:w="438"/>
        <w:gridCol w:w="8643"/>
        <w:gridCol w:w="158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врачом-аллергологом-иммунологом и/или врачом-дерматовенерологом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топические глюкокортикостероиды и/или группы топические глюкокортикостероиды в комбинации с другими лекарственными препаратами и/или группы топические ингибиторы кальциневрина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уменьшение площади и выраженности высыпаний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3.12.10. Критерии качества специализированной медицинской помощи взрослым и детям при простом хроническом лишае и почесухе (код по МКБ-10: L28)</w:t>
      </w:r>
    </w:p>
    <w:tbl>
      <w:tblPr>
        <w:tblW w:w="0" w:type="auto"/>
        <w:tblCellMar>
          <w:top w:w="15" w:type="dxa"/>
          <w:left w:w="15" w:type="dxa"/>
          <w:bottom w:w="15" w:type="dxa"/>
          <w:right w:w="15" w:type="dxa"/>
        </w:tblCellMar>
        <w:tblLook w:val="04A0"/>
      </w:tblPr>
      <w:tblGrid>
        <w:gridCol w:w="449"/>
        <w:gridCol w:w="8597"/>
        <w:gridCol w:w="1615"/>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lastRenderedPageBreak/>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(при фототерапии)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(при фототерапии)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антигистаминные и/или топические и/или системные глюкокортикостероиды и/или фототерапия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3.12.11. Критерии качества специализированной медицинской помощи взрослым и детям при пиодермии (коды по МКБ-10: L00; L01; L08.0; L73.8; L74.8; L98.4; Р39.4)</w:t>
      </w:r>
    </w:p>
    <w:tbl>
      <w:tblPr>
        <w:tblW w:w="0" w:type="auto"/>
        <w:tblCellMar>
          <w:top w:w="15" w:type="dxa"/>
          <w:left w:w="15" w:type="dxa"/>
          <w:bottom w:w="15" w:type="dxa"/>
          <w:right w:w="15" w:type="dxa"/>
        </w:tblCellMar>
        <w:tblLook w:val="04A0"/>
      </w:tblPr>
      <w:tblGrid>
        <w:gridCol w:w="458"/>
        <w:gridCol w:w="8562"/>
        <w:gridCol w:w="164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(общий белок, глюкоза, креатинин, билирубин общий, аланинаминотрансфераза, аспартатаминотрансфераза)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высыпных элементов кожи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топические и/или системные антибактериальные и/или антисептические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 частичный или полный регресс высыпаний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3.12.12. Критерии качества специализированной медицинской помощи взрослым и детям при парапсориазе (код по МКБ-10: L41)</w:t>
      </w:r>
    </w:p>
    <w:tbl>
      <w:tblPr>
        <w:tblW w:w="0" w:type="auto"/>
        <w:tblCellMar>
          <w:top w:w="15" w:type="dxa"/>
          <w:left w:w="15" w:type="dxa"/>
          <w:bottom w:w="15" w:type="dxa"/>
          <w:right w:w="15" w:type="dxa"/>
        </w:tblCellMar>
        <w:tblLook w:val="04A0"/>
      </w:tblPr>
      <w:tblGrid>
        <w:gridCol w:w="466"/>
        <w:gridCol w:w="8532"/>
        <w:gridCol w:w="1663"/>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(при фототерапии)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мочи (при фототерапии)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топические глюкокортикостероиды и/или фототерапия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3.12.13. Критерии качества специализированной медицинской помощи взрослым и детям при лишае красном плоском (код по МКБ-10: L43)</w:t>
      </w:r>
    </w:p>
    <w:tbl>
      <w:tblPr>
        <w:tblW w:w="0" w:type="auto"/>
        <w:tblCellMar>
          <w:top w:w="15" w:type="dxa"/>
          <w:left w:w="15" w:type="dxa"/>
          <w:bottom w:w="15" w:type="dxa"/>
          <w:right w:w="15" w:type="dxa"/>
        </w:tblCellMar>
        <w:tblLook w:val="04A0"/>
      </w:tblPr>
      <w:tblGrid>
        <w:gridCol w:w="458"/>
        <w:gridCol w:w="8564"/>
        <w:gridCol w:w="163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(при фототерапии)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(при фототерапии)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терапия лекарственными препаратами: группы топические и/или системные глюкокортикостероиды и/или фототерапия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 частичный регресс высыпаний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3.12.14. Критерии качества специализированной медицинской помощи взрослым при псориазе (код по МКБ-10: L40)</w:t>
      </w:r>
    </w:p>
    <w:tbl>
      <w:tblPr>
        <w:tblW w:w="0" w:type="auto"/>
        <w:tblCellMar>
          <w:top w:w="15" w:type="dxa"/>
          <w:left w:w="15" w:type="dxa"/>
          <w:bottom w:w="15" w:type="dxa"/>
          <w:right w:w="15" w:type="dxa"/>
        </w:tblCellMar>
        <w:tblLook w:val="04A0"/>
      </w:tblPr>
      <w:tblGrid>
        <w:gridCol w:w="434"/>
        <w:gridCol w:w="8657"/>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(глюкоза, креатинин, мочевая кислота, билирубин общий, холестерин общий, триглицериды, аланинаминотрансфераза, аспартатаминотрансфераза)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терапия лекарственными препаратами группы топические глюкокортикостероиды и/или антагонистом фолиевой кислоты из группы антиметаболитов и/или группы ретиноиды и/или группы иммунодепрессанты и/или фототерапия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 частичный или полный регресс высыпаний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3.12.15. Критерии качества специализированной медицинской помощи детям при псориазе (код по МКБ-10: L40)</w:t>
      </w:r>
    </w:p>
    <w:tbl>
      <w:tblPr>
        <w:tblW w:w="0" w:type="auto"/>
        <w:tblCellMar>
          <w:top w:w="15" w:type="dxa"/>
          <w:left w:w="15" w:type="dxa"/>
          <w:bottom w:w="15" w:type="dxa"/>
          <w:right w:w="15" w:type="dxa"/>
        </w:tblCellMar>
        <w:tblLook w:val="04A0"/>
      </w:tblPr>
      <w:tblGrid>
        <w:gridCol w:w="468"/>
        <w:gridCol w:w="8524"/>
        <w:gridCol w:w="166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врачом-дерматовенерологом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топические глюкокортикостероиды и/или кератолитические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уменьшение распространенности и/или выраженности процесса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3.12.16. Критерии качества специализированной медицинской помощи взрослым и детям при крапивнице, ангионевротическом отеке (коды по МКБ-10: L50; Т78.3)</w:t>
      </w:r>
    </w:p>
    <w:tbl>
      <w:tblPr>
        <w:tblW w:w="0" w:type="auto"/>
        <w:tblCellMar>
          <w:top w:w="15" w:type="dxa"/>
          <w:left w:w="15" w:type="dxa"/>
          <w:bottom w:w="15" w:type="dxa"/>
          <w:right w:w="15" w:type="dxa"/>
        </w:tblCellMar>
        <w:tblLook w:val="04A0"/>
      </w:tblPr>
      <w:tblGrid>
        <w:gridCol w:w="451"/>
        <w:gridCol w:w="8589"/>
        <w:gridCol w:w="162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антигистаминные и/или группы системные глюкокортикостероиды и/или группы иммунодепрессанты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врачом-терапевтом (педиатром) и/или аллергологом-иммунологом и/или врачом-дерматовенерологом (при повторных эпизодах крапивницы и/или ангионевротического отека)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исчезновение или уменьшение площади и выраженности высыпаний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3.13. Критерии качества при болезнях костно-мышечной системы и соединительной ткани</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3.13.1. Критерии качества специализированной медицинской помощи детям при юношеском [ювенильном] артрите (код по МКБ-10: М08)</w:t>
      </w:r>
    </w:p>
    <w:tbl>
      <w:tblPr>
        <w:tblW w:w="0" w:type="auto"/>
        <w:tblCellMar>
          <w:top w:w="15" w:type="dxa"/>
          <w:left w:w="15" w:type="dxa"/>
          <w:bottom w:w="15" w:type="dxa"/>
          <w:right w:w="15" w:type="dxa"/>
        </w:tblCellMar>
        <w:tblLook w:val="04A0"/>
      </w:tblPr>
      <w:tblGrid>
        <w:gridCol w:w="436"/>
        <w:gridCol w:w="8651"/>
        <w:gridCol w:w="157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(общий белок, общий билирубин, свободный и связанный билирубин, аспартат-трансаминаза, аланин-трансаминаза, ферритин, креатинин, мочевина, лактатдегидрогеназа, креатинкиназа, калий, натрий, ионизированный кальций)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сывороточных иммуноглобулинов (Ig A, IgG, Ig 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С-реактивного белка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очаговая проба с туберкулином и/или аллергеном туберкулезным рекомбинантным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ревматоидного фактора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антинуклеарного фактора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двуспиральной дезоксирибонуклеиновой кислоте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циклическому цитрулиновому пептиду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ультразвуковое исследование почек и/или компьютерная томография органов брюшной полости и забрюшинного пространства и малого таза и/или магнитно-резонансная томография с внутривенным болюсным контрастированием органов брюшной полости и забрюшинного пространства и малого таза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электрокардиография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эхокардиография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органов грудной клетки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и\или компьютерная томография и/или магнитно-резонансная томография пораженных суставов (при наличии суставного синдрома)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крестцово-подвздошных сочленений (при ювенильном анкилозирующий спондилите (М08.1))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врачом-офтальмологом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исключение инфекционных заболеваний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исключение заболеваний желудочно-кишечного тракта, включая воспалительные заболевания кишечника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исключение онкологических заболеваний и гемабластозов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Не выполнено назначение антибактериальных лекарственных препаратов и/или антогониста фолиевой кислоты из группы антиметаболитов и/или лекарственных препаратов из группы аминосалициловой кислоты и аналогичных лекарственных препаратов и/или группы иммунодепрессантов и/или группы системные глюкокортикостероиды (на этапе установления диагноза и/или при другом юношеском артрите (М08.8) и юношеском артрите неуточненном (М08.9))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нестероидными противовоспалительными лекарственными препаратами (на этапе установления диагноза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терапия лекарственными препаратами: группы нестероидные противовоспалительные и/или антогонистом фолиевой кислоты из группы антиметаболитов и/или группы аминосалициловой кислоты и аналогичных лекарственных препаратов и/или группы иммунодепрессанты и/или группы системные глюкокортикостероиды (при подтвержденном диагнозе,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оценка эффективности и безопасности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3.13.2. Критерии качества специализированной медицинской помощи взрослым и детям при остеомиелите (код по МКБ-10: М86)</w:t>
      </w:r>
    </w:p>
    <w:tbl>
      <w:tblPr>
        <w:tblW w:w="0" w:type="auto"/>
        <w:tblCellMar>
          <w:top w:w="15" w:type="dxa"/>
          <w:left w:w="15" w:type="dxa"/>
          <w:bottom w:w="15" w:type="dxa"/>
          <w:right w:w="15" w:type="dxa"/>
        </w:tblCellMar>
        <w:tblLook w:val="04A0"/>
      </w:tblPr>
      <w:tblGrid>
        <w:gridCol w:w="444"/>
        <w:gridCol w:w="8617"/>
        <w:gridCol w:w="160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пораженной кости и смежных суставов в двух и более проекциях, в том числе функциональная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пораженной кости и/или ультразвуковое исследование пораженной кости и/или фистулография (при наличии свища)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(глюкоза, общий белок, альбумин)</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коагулограмма (ориентировочное исследование системы гемостаза)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из очага с определением чувствительности возбудителя к антибиотикам и другим лекарственным препаратам (при наличии свища или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антитромботическими лекарственными препаратами (при хирургическом вмешательстве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эластическая компрессия нижних конечностей (при хирургическом вмешательстве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частичная или полная ремиссия патологического процесса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полная или частичная опороспособность нижних конечностей, в том числе с использованием временных дополнительных средств фиксации (гипсовая лонгета, ортез, тутор, аппарат Илизарова) на момент выписки из стационара (при поражении кости нижней конечности)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3.13.3. Критерии качества специализированной медицинской помощи взрослым при анкилозирующем спондилите (код по МКБ-10: М45)</w:t>
      </w:r>
    </w:p>
    <w:tbl>
      <w:tblPr>
        <w:tblW w:w="0" w:type="auto"/>
        <w:tblCellMar>
          <w:top w:w="15" w:type="dxa"/>
          <w:left w:w="15" w:type="dxa"/>
          <w:bottom w:w="15" w:type="dxa"/>
          <w:right w:w="15" w:type="dxa"/>
        </w:tblCellMar>
        <w:tblLook w:val="04A0"/>
      </w:tblPr>
      <w:tblGrid>
        <w:gridCol w:w="435"/>
        <w:gridCol w:w="8656"/>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врачом-ревматологом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(креатинин, аланинаминотрансфераза, аспартатаминотрансфераза, гамма-глутамилтранспептидаза, глюкоза, холестерин, щелочная фосфатаза)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С-реактивного белка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активности болезни с использованием индекса BASDAI</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обзорная рентгенография таза и/или магнитно-резонансная томография крестцово-подвздошного сочленения (при отсутствии проведения в последние 12 месяцев)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нестероидные противовоспалительные препараты и/или антогонистом фолиевой кислоты из группы антиметаболитов и/или лекарственными препаратами из группы аминосалициловой кислоты и аналогичных лекарственных препаратов и/или препаратами группы иммунодепрессанты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3.13.4. Критерии качества специализированной медицинской помощи взрослым при сухом синдроме [Шегрена] (код по МКБ-10: М35.0)</w:t>
      </w:r>
    </w:p>
    <w:tbl>
      <w:tblPr>
        <w:tblW w:w="0" w:type="auto"/>
        <w:tblCellMar>
          <w:top w:w="15" w:type="dxa"/>
          <w:left w:w="15" w:type="dxa"/>
          <w:bottom w:w="15" w:type="dxa"/>
          <w:right w:w="15" w:type="dxa"/>
        </w:tblCellMar>
        <w:tblLook w:val="04A0"/>
      </w:tblPr>
      <w:tblGrid>
        <w:gridCol w:w="445"/>
        <w:gridCol w:w="8615"/>
        <w:gridCol w:w="160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врачом-ревматологом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врачом-офтальмологом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слезовыделения (тест Ширмера)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окрашивание эпителия роговицы/конъюнктивы раствором флюресцеина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времени разрыва прекорнеальной слёзной плёнки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врачом-стоматологом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сиалометрия стимулированная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слюнных желёз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(креатинин, мочевина, аланинаминотрансфераза, аспартатаминотрансфераза, гамма-глутамилтранспептидаза, щелочная фосфатаза, общий белок и белковые фракции, глюкоза)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С-реактивного белка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ревматоидного фактора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антинуклеарного фактора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Ro/SS-A, La/SS-B ядерным антигенам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системные глюкокортикостероиды и/или алкилирующими средствами и/или группы моноклональные антитела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повторный анализ крови биохимический общетерапевтический (креатинин, глюкоза, аланинаминотрансфераза, аспартатаминотрансфераза) не позднее 5 дней от момента начала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3.13.5. Критерии качества специализированной медицинской помощи взрослым при подагре, других кристаллических артропатиях (коды по МКБ-10: М10; М11)</w:t>
      </w:r>
    </w:p>
    <w:tbl>
      <w:tblPr>
        <w:tblW w:w="0" w:type="auto"/>
        <w:tblCellMar>
          <w:top w:w="15" w:type="dxa"/>
          <w:left w:w="15" w:type="dxa"/>
          <w:bottom w:w="15" w:type="dxa"/>
          <w:right w:w="15" w:type="dxa"/>
        </w:tblCellMar>
        <w:tblLook w:val="04A0"/>
      </w:tblPr>
      <w:tblGrid>
        <w:gridCol w:w="435"/>
        <w:gridCol w:w="8656"/>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врачом-ревматологом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(креатинин, аланинаминотрансфераза, аспартатаминотрансфераза, гамма-глутамилтранспептидаза, глюкоза, холестерин, мочевая кислота)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С-реактивного белка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синовиальной жидкости и/или содержимого подкожного узла (тофуса) в поляризационном микроскопе и/или ультразвуковое исследование пораженных суставов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расчет скорости клубочковой фильтрации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нестероидные противовоспалительные препараты и/или группы противоподагрические препараты и/или группы системные глюкокортикостероиды (парентерально и/или перорально и/или внутрисуставно) и/или группы моноклональные антитела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Уменьшение количества припухших суставов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3.13.6. Критерии качества специализированной медицинской помощи взрослым при серопозитивном ревматоидном артрите и других ревматоидных артритах (коды по МКБ-10: М05; М06)</w:t>
      </w:r>
    </w:p>
    <w:tbl>
      <w:tblPr>
        <w:tblW w:w="0" w:type="auto"/>
        <w:tblCellMar>
          <w:top w:w="15" w:type="dxa"/>
          <w:left w:w="15" w:type="dxa"/>
          <w:bottom w:w="15" w:type="dxa"/>
          <w:right w:w="15" w:type="dxa"/>
        </w:tblCellMar>
        <w:tblLook w:val="04A0"/>
      </w:tblPr>
      <w:tblGrid>
        <w:gridCol w:w="435"/>
        <w:gridCol w:w="8656"/>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врачом-ревматологом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(креатинин, аланинаминотрансфераза, аспартатаминотрансфераза, глюкоза, холестерин)</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ревматоидного фактора в крови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циклическому цитрулиновому пептиду в крови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С-реактивного белка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активности с использованием индекса DAS28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кистей и дистальных отделов стоп (при отсутствии проведения в последние 12 месяцев)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антогонистом фолиевой кислоты из группы антиметаболитов и/или группы аминосалициловой кислоты и аналогичных лекарственных препаратов и/или группы аминохинолины и/или группы иммунодепрессанты и/или группы моноклональные антитела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3.13.7. Критерии качества специализированной медицинской помощи взрослым при узелковом полиартериите и родственных состояниях, других некротизирующих васкулопатиях (коды по МКБ-10: М30; М31)</w:t>
      </w:r>
    </w:p>
    <w:tbl>
      <w:tblPr>
        <w:tblW w:w="0" w:type="auto"/>
        <w:tblCellMar>
          <w:top w:w="15" w:type="dxa"/>
          <w:left w:w="15" w:type="dxa"/>
          <w:bottom w:w="15" w:type="dxa"/>
          <w:right w:w="15" w:type="dxa"/>
        </w:tblCellMar>
        <w:tblLook w:val="04A0"/>
      </w:tblPr>
      <w:tblGrid>
        <w:gridCol w:w="436"/>
        <w:gridCol w:w="8649"/>
        <w:gridCol w:w="157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врачом-ревматологом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(креатинин, общий белок, глюкоза, аланинаминотрансфераза, аспартатаминотрансфераза, гамма-глутамилтранспептидаза)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мочи методом Нечипоренко (при повышении креатинина в крови и/или протеинурии)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С-реактивного белка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в крови антител к цитоплазме нейтрофилов и/или антител к протеиназе-3 и миелопероксидазе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иммуноглобулина А (IgA)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криоглобулинов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в крови антител к базальной мембране клубочков (при впервые выявленных за последний месяц повышении креатинина в крови и/или кровохарканьи)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органов грудной клетки (при отсутствии проведения в последние 12 месяцев)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электрокардиография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эхокардиография (при одышке или боли в области сердце или нарушении ритма сердца)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врачом-оториноларингологом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придаточных пазух носа и височных костей при некротизирующем поражении верхних дыхательных путей и/или снижении слуха длительностью более 3 месяцев (при отсутствии проведения в последние 12 месяцев)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глазниц (при птозе века и/или экзофтальме и при отсутствии проведения в последние 12 месяцев)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магнитно-резонансная томография головного мозга (при признаках очагового поражения головного мозга или при расстройствах зрения или слепоте и при отсутствии проведения в последние 12 месяцев)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системные глюкокортикостероиды и/или алкилирующими средствами и/или группы иммунодепрессанты и/или группы моноклональные антитела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повторный общий (клинический) анализ крови развернутый не позднее 5 дней от момента начала 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3.13.8. Критерии качества специализированной медицинской помощи взрослым при системной красной волчанке (код по МКБ-10: М32)</w:t>
      </w:r>
    </w:p>
    <w:tbl>
      <w:tblPr>
        <w:tblW w:w="0" w:type="auto"/>
        <w:tblCellMar>
          <w:top w:w="15" w:type="dxa"/>
          <w:left w:w="15" w:type="dxa"/>
          <w:bottom w:w="15" w:type="dxa"/>
          <w:right w:w="15" w:type="dxa"/>
        </w:tblCellMar>
        <w:tblLook w:val="04A0"/>
      </w:tblPr>
      <w:tblGrid>
        <w:gridCol w:w="435"/>
        <w:gridCol w:w="8656"/>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врачом-ревматологом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(альбумин, креатинин, мочевина, аланинаминотрансфераза, аспартатаминотрансфераза, гамма-глутамилтранспептидаза, общий белок, креатинфосфокиназа, глюкоза, мочевая кислота, холестерин)</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анализ мочи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белка в суточной моче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расчет скорости клубочковой фильтрации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эхокардиография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электрокардиография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двуспиральной дезоксирибонуклеиновой кислоте иммуноферментным методом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антинуклеарного фактора в крови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активности по шкале SELENA SLEDAI</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системные глюкокортикостероиды и/или группы иммунодепрессанты и/или алкилирующими лекарственными препаратами и/или группы аминохинолины и/или группы моноклональные антитела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3.13.9. Критерии качества специализированной медицинской помощи взрослым при полиартрозе, коксартрозе [артроз тазобедренного сустава], гонартрозе [артроз коленного сустава], других артрозах (коды по МКБ-10: М15.0; М16.0; М17.0; М19.0)</w:t>
      </w:r>
    </w:p>
    <w:tbl>
      <w:tblPr>
        <w:tblW w:w="0" w:type="auto"/>
        <w:tblCellMar>
          <w:top w:w="15" w:type="dxa"/>
          <w:left w:w="15" w:type="dxa"/>
          <w:bottom w:w="15" w:type="dxa"/>
          <w:right w:w="15" w:type="dxa"/>
        </w:tblCellMar>
        <w:tblLook w:val="04A0"/>
      </w:tblPr>
      <w:tblGrid>
        <w:gridCol w:w="435"/>
        <w:gridCol w:w="8656"/>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врачом-ревматологом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(креатинин, аланинаминотрансфераза, аспартатаминотрансфераза, щелочная фосфатаза, глюкоза, мочевая кислота, холестерин)</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суставов (при гонартрозе - коленных суставов, при коксартрозе - тазобедренных суставов, при генерализованном (остео)артрозе наиболее пораженных суставов (при отсутствии проведения исследования в последние 12 месяцев)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выраженности боли в наиболее болезненном суставе по визуальной аналоговой шкале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производными аминофенола и/или группы нестероидные противовоспалительные и/или группы системные глюкокортикостероиды (периартикулярно и/или внутрисуставно) и/или прочими лекарственными препаратами для лечения заболеваний костно-мышечной системы и/или группы противовоспалительные и противоревматические в комбинации с другими лекарственными препаратами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3.13.10. Критерии качества специализированной медицинской помощи взрослым при системном склерозе и диффузном (эозинофильном) фасциите (коды по МКБ-10: М34; М35.4)</w:t>
      </w:r>
    </w:p>
    <w:tbl>
      <w:tblPr>
        <w:tblW w:w="0" w:type="auto"/>
        <w:tblCellMar>
          <w:top w:w="15" w:type="dxa"/>
          <w:left w:w="15" w:type="dxa"/>
          <w:bottom w:w="15" w:type="dxa"/>
          <w:right w:w="15" w:type="dxa"/>
        </w:tblCellMar>
        <w:tblLook w:val="04A0"/>
      </w:tblPr>
      <w:tblGrid>
        <w:gridCol w:w="446"/>
        <w:gridCol w:w="8609"/>
        <w:gridCol w:w="160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врачом-ревматологом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(альбумин, креатинин, мочевина, аланинаминотрансфераза, аспартатаминотрансфераза, гамма-глутамилтранспептидаза, общий белок, креатинфосфокиназа, глюкоза, мочевая кислота, холестерин)</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электрокардиография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эхокардиография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антинуклеарного фактора в крови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простагландины (при наличии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3.13.11. Критерии качества специализированной медицинской помощи взрослым при псориатическом артрите (коды по МКБ-10: L40.5; М07.0* - М07.3*)</w:t>
      </w:r>
    </w:p>
    <w:tbl>
      <w:tblPr>
        <w:tblW w:w="0" w:type="auto"/>
        <w:tblCellMar>
          <w:top w:w="15" w:type="dxa"/>
          <w:left w:w="15" w:type="dxa"/>
          <w:bottom w:w="15" w:type="dxa"/>
          <w:right w:w="15" w:type="dxa"/>
        </w:tblCellMar>
        <w:tblLook w:val="04A0"/>
      </w:tblPr>
      <w:tblGrid>
        <w:gridCol w:w="435"/>
        <w:gridCol w:w="8656"/>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врачом-ревматологом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врачом-дерматовенерологом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(креатинин, аланинаминотрансфераза, аспартатаминотрансфераза, гамма-глутамилтранспептидаза, щелочная фосфотаза, глюкоза, мочевая кислота, холестерин)</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ревматоидного фактора в крови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антител к циклическому цитрулиновому пептиду в крови (при установлении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С-реактивного белка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оценки общего состояния здоровья и выраженности боли по визуальной аналоговой шкале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активности болезни с использованием индекса BASDAI (при спондилите)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кистей и дистальных отделов стоп (при отсутствии проведения в последние 12 месяцев)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обзорная рентгенография таза и/или магнитно-резонансная томография крестцово-подвздошного сочленения (при спондилите и при отсутствии проведения в последние 12 месяцев)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числа болезненных и припухших суставов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нестероидные противовоспалительные и/или антогонистом фолиевой кислоты из группы антиметаболитов и/или группы системные глюкокортикостероиды (периартикулярно и/или внутрисуставно) и/или группы аминосалициловой кислоты и аналогичными лекарственными препаратами и/или группы иммунодепрессанты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3.13.12. Критерии качества специализированной медицинской помощи взрослым при болезни Бехчета (код по МКБ-10: М35.2)</w:t>
      </w:r>
    </w:p>
    <w:tbl>
      <w:tblPr>
        <w:tblW w:w="0" w:type="auto"/>
        <w:tblCellMar>
          <w:top w:w="15" w:type="dxa"/>
          <w:left w:w="15" w:type="dxa"/>
          <w:bottom w:w="15" w:type="dxa"/>
          <w:right w:w="15" w:type="dxa"/>
        </w:tblCellMar>
        <w:tblLook w:val="04A0"/>
      </w:tblPr>
      <w:tblGrid>
        <w:gridCol w:w="435"/>
        <w:gridCol w:w="8656"/>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врачом-ревматологом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врачом-офтальмологом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(креатинин, аланинаминотрансфераза, аспартатаминотрансфераза, гамма-глутамилтранспептидаза, щелочная фосфатаза, глюкоза, мочевая кислота, холестерин)</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С-реактивного белка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общего состояния здоровья по визуальной аналоговой шкале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активности болезни с использованием индекса BDCAF</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системные глюкокортикостероиды (парентерально и/или перорально) и/или группы ингибиторы кальциневрина и/или группы иммунодепрессанты и/или алкилирующими лекарственными препаратами и/или группы моноклональные антитела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 Критерии качества при болезнях мочеполовой системы</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3.14.1. Критерии качества специализированной медицинской помощи взрослым при почечной колике (коды по МКБ - 10: N23)</w:t>
      </w:r>
    </w:p>
    <w:tbl>
      <w:tblPr>
        <w:tblW w:w="0" w:type="auto"/>
        <w:tblCellMar>
          <w:top w:w="15" w:type="dxa"/>
          <w:left w:w="15" w:type="dxa"/>
          <w:bottom w:w="15" w:type="dxa"/>
          <w:right w:w="15" w:type="dxa"/>
        </w:tblCellMar>
        <w:tblLook w:val="04A0"/>
      </w:tblPr>
      <w:tblGrid>
        <w:gridCol w:w="438"/>
        <w:gridCol w:w="8645"/>
        <w:gridCol w:w="157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врачом-урологом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почек и мочевыводящих путей и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 не позднее 2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лекарственных препаратов группы нестероидные противовоспалительные средства или лекарственных препаратов группы наркотические анальгетики не позднее 1 часа от момента установления диагноза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дренирование верхних мочевыводящих путей (при отсутствии эффекта от медикаментозной терапии в течение 6 часов)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контрольная обзорная урография (рентгенография мочевыделительной системы) (при проведении дренирования верхних мочевыводящих путей)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острого обструктивного пиелонефрита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3.14.2. Критерии качества специализированной медицинской помощи взрослым и детям при остром почечном повреждении (коды по МКБ-10: N17.0 - N17.2; N17.8 - N17.9)</w:t>
      </w:r>
    </w:p>
    <w:tbl>
      <w:tblPr>
        <w:tblW w:w="0" w:type="auto"/>
        <w:tblCellMar>
          <w:top w:w="15" w:type="dxa"/>
          <w:left w:w="15" w:type="dxa"/>
          <w:bottom w:w="15" w:type="dxa"/>
          <w:right w:w="15" w:type="dxa"/>
        </w:tblCellMar>
        <w:tblLook w:val="04A0"/>
      </w:tblPr>
      <w:tblGrid>
        <w:gridCol w:w="439"/>
        <w:gridCol w:w="8638"/>
        <w:gridCol w:w="158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врачом-нефрологом и/или врачом-анестезиологом-реаниматологом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не позднее 1 часа от момента поступления в стационар (при наличии диуреза)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(исследование уровня креатинина, мочевины, калия, натрия в крови, исследование концентрации водородных ионов (рН) крови, исследование уровня лактата в крови)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биохимический анализ мочи с определением осмолярности, осмотического концентрационного индекса (отношения осмолярности мочи к осмолярности плазмы крови), концентрационного индекса креатинина (отношения креатинина мочи к креатинину плазмы крови), относительной плотности мочи, концентрации в моче натрия, фракционной экскреции натрия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почек и мочевыводящих путей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Выполнено определение нейтрофильного желатиназо-ассоциированного </w:t>
            </w:r>
            <w:r w:rsidRPr="00632BDE">
              <w:rPr>
                <w:rFonts w:ascii="Times New Roman" w:eastAsia="Times New Roman" w:hAnsi="Times New Roman" w:cs="Times New Roman"/>
                <w:sz w:val="24"/>
                <w:szCs w:val="24"/>
                <w:lang w:eastAsia="ru-RU"/>
              </w:rPr>
              <w:lastRenderedPageBreak/>
              <w:t>липокалина в крови и моче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ультразвуковая допплерография сосудов почек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биоимпедансметрия и/или измерение центрального венозного давления и/или прицельная рентгенография органов грудной клетки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врача-уролога (врача-детского уролога-андролога) не позднее 1 часа от момента установления диагноза (при постренальной форме острого почечного повреждения)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объема мочи в течение 12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темпа диуреза за 6 часов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восстановление пассажа мочи не позднее 12 часов от момента поступления в стационар (при постренальной форме острого почечного повреждения)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контрольное исследование уровня креатинина в крови не позднее 24 часов от первого исследования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интермитирующая или продолженная или продленная терапия методами диализа (при наличии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доза Kt/V 3,9 в неделю (при интермитирующей или продолженной терапии методами диализа)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 объем энфлюэнта не менее 20 мл/кг/час за процедуру (при продленной терапии методами диализа)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3.14.3. Критерии качества специализированной медицинской помощи детям при мочекаменной болезни (коды по МКБ - 10: N20 - N22)</w:t>
      </w:r>
    </w:p>
    <w:tbl>
      <w:tblPr>
        <w:tblW w:w="0" w:type="auto"/>
        <w:tblCellMar>
          <w:top w:w="15" w:type="dxa"/>
          <w:left w:w="15" w:type="dxa"/>
          <w:bottom w:w="15" w:type="dxa"/>
          <w:right w:w="15" w:type="dxa"/>
        </w:tblCellMar>
        <w:tblLook w:val="04A0"/>
      </w:tblPr>
      <w:tblGrid>
        <w:gridCol w:w="476"/>
        <w:gridCol w:w="8492"/>
        <w:gridCol w:w="1693"/>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врача-детского уролога-андролога не позднее 1 часа от момента поступления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не позднее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экскреции солей в моче не позднее 72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мочи с определением чувствительности возбудителя к антибиотикам и другим лекарственным препаратам (при наличии лейкоцитурии и/или гематурии)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(креатинин, мочевая кислота, ионизированный кальций, натрий, калий, магний)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паратиреоидного гормона в крови (при выявлении гиперкальциурии)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почек и мочевыводящих путей не позднее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3.14.4. Критерии качества специализированной медицинской помощи детям при рецидивирующей и устойчивой гематурии (коды по МКБ - 10: N02)</w:t>
      </w:r>
    </w:p>
    <w:tbl>
      <w:tblPr>
        <w:tblW w:w="0" w:type="auto"/>
        <w:tblCellMar>
          <w:top w:w="15" w:type="dxa"/>
          <w:left w:w="15" w:type="dxa"/>
          <w:bottom w:w="15" w:type="dxa"/>
          <w:right w:w="15" w:type="dxa"/>
        </w:tblCellMar>
        <w:tblLook w:val="04A0"/>
      </w:tblPr>
      <w:tblGrid>
        <w:gridCol w:w="461"/>
        <w:gridCol w:w="8553"/>
        <w:gridCol w:w="1647"/>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врача-нефролога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микроскопическое исследование осадка мочи (исследование морфологии эритроцитов в моче с определением процента дисморфных форм)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экскреции солей в моче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(креатинин, мочевина, мочевая кислота, общий белок)</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антистрептолизина-О в сыворотке крови (при доле дисморфных эритроцитов более 50% в моче)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уровня С3-компонента комплемента (при доле дисморфных эритроцитов более 50% в моче)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международного нормализованного отношения (при доле дисморфных эритроцитов более 50% в моче)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почек и мочевыводящих путей и/или обзорная урография (рентгенография мочевыделительной системы) и/или компьютерная томография почек и мочевыводящих путей с контрастированием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3.14.5. Критерии качества специализированной медицинской помощи детям при инфекции мочевыводящих путей (коды по МКБ - 10: N10 - N11; N30; N39.0)</w:t>
      </w:r>
    </w:p>
    <w:tbl>
      <w:tblPr>
        <w:tblW w:w="0" w:type="auto"/>
        <w:tblCellMar>
          <w:top w:w="15" w:type="dxa"/>
          <w:left w:w="15" w:type="dxa"/>
          <w:bottom w:w="15" w:type="dxa"/>
          <w:right w:w="15" w:type="dxa"/>
        </w:tblCellMar>
        <w:tblLook w:val="04A0"/>
      </w:tblPr>
      <w:tblGrid>
        <w:gridCol w:w="481"/>
        <w:gridCol w:w="8473"/>
        <w:gridCol w:w="1707"/>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не позднее 3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(креатинин, мочевина)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исследование уровня С-реактивного белка в крови (при повышении температуры тела выше 38,0 С)</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почек и мочевыводящих путей не позднее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мочи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терапия антибактериальными лекарственными препаратами не позднее 3 часов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повторно не позднее 120 часов от момента начала терапии антибактериальными лекарственными препаратами (при пиелонефрите)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повторно не позднее 120 часов от момента начала терапии антибактериальными лекарственными препаратами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контрольное ультразвуковое исследование почек и мочевыводящих путей (при пиелонефрите)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нормализация уровня лейкоцитов в моче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3.14.6. Критерии качества специализированной медицинской помощи взрослым при туболоинтерстициальном нефрите (коды по МКБ-10: N10; N11)</w:t>
      </w:r>
    </w:p>
    <w:tbl>
      <w:tblPr>
        <w:tblW w:w="0" w:type="auto"/>
        <w:tblCellMar>
          <w:top w:w="15" w:type="dxa"/>
          <w:left w:w="15" w:type="dxa"/>
          <w:bottom w:w="15" w:type="dxa"/>
          <w:right w:w="15" w:type="dxa"/>
        </w:tblCellMar>
        <w:tblLook w:val="04A0"/>
      </w:tblPr>
      <w:tblGrid>
        <w:gridCol w:w="495"/>
        <w:gridCol w:w="8418"/>
        <w:gridCol w:w="174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3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не позднее 3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мочи с определением чувствительности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почек и мочевыводящих путей не позднее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 анализ крови биохимический общетерапевтический (креатинин, </w:t>
            </w:r>
            <w:r w:rsidRPr="00632BDE">
              <w:rPr>
                <w:rFonts w:ascii="Times New Roman" w:eastAsia="Times New Roman" w:hAnsi="Times New Roman" w:cs="Times New Roman"/>
                <w:sz w:val="24"/>
                <w:szCs w:val="24"/>
                <w:lang w:eastAsia="ru-RU"/>
              </w:rPr>
              <w:lastRenderedPageBreak/>
              <w:t>глюкоза)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Начата терапия антибактериальными лекарственными препаратами не позднее 3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повторно не позднее 120 часов от момента начала терапии антибактериальными лекарственными препаратами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повторно не позднее 120 часов от момента начала терапии антибактериальными лекарственными препаратами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нормализация уровня лейкоцитов в моче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3.14.7. Критерии качества специализированной медицинской помощи взрослым при мочекаменной болезни (коды по МКБ-10: N20 - N22)</w:t>
      </w:r>
    </w:p>
    <w:tbl>
      <w:tblPr>
        <w:tblW w:w="0" w:type="auto"/>
        <w:tblCellMar>
          <w:top w:w="15" w:type="dxa"/>
          <w:left w:w="15" w:type="dxa"/>
          <w:bottom w:w="15" w:type="dxa"/>
          <w:right w:w="15" w:type="dxa"/>
        </w:tblCellMar>
        <w:tblLook w:val="04A0"/>
      </w:tblPr>
      <w:tblGrid>
        <w:gridCol w:w="478"/>
        <w:gridCol w:w="8487"/>
        <w:gridCol w:w="169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мочи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(мочевая кислота, креатинин, мочевина)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мочи с определением чувствительности возбудителя к антибиотикам и другим лекарственным препаратам (при лейкоцитурии)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направленное на восстановление пассажа мочи и/или удаление камня (при наличии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повторных вмешательств за время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3.14.8. Критерии качества специализированной медицинской помощи взрослым при неуточненной гематурии (код по МКБ-10: R31)</w:t>
      </w:r>
    </w:p>
    <w:tbl>
      <w:tblPr>
        <w:tblW w:w="0" w:type="auto"/>
        <w:tblCellMar>
          <w:top w:w="15" w:type="dxa"/>
          <w:left w:w="15" w:type="dxa"/>
          <w:bottom w:w="15" w:type="dxa"/>
          <w:right w:w="15" w:type="dxa"/>
        </w:tblCellMar>
        <w:tblLook w:val="04A0"/>
      </w:tblPr>
      <w:tblGrid>
        <w:gridCol w:w="471"/>
        <w:gridCol w:w="8514"/>
        <w:gridCol w:w="167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почек и мочевыводящих путей и/или компьютерная томография почек и мочевыводящих путей с контрастированием не позднее 2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с определением гемоглобина не позднее 2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тампонады мочевого пузыря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3.14.9. Критерии качества специализированной медицинской помощи взрослым при гидронефрозе (коды по МКБ-10: N13.0; N13.1)</w:t>
      </w:r>
    </w:p>
    <w:tbl>
      <w:tblPr>
        <w:tblW w:w="0" w:type="auto"/>
        <w:tblCellMar>
          <w:top w:w="15" w:type="dxa"/>
          <w:left w:w="15" w:type="dxa"/>
          <w:bottom w:w="15" w:type="dxa"/>
          <w:right w:w="15" w:type="dxa"/>
        </w:tblCellMar>
        <w:tblLook w:val="04A0"/>
      </w:tblPr>
      <w:tblGrid>
        <w:gridCol w:w="539"/>
        <w:gridCol w:w="8243"/>
        <w:gridCol w:w="187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удаленных тканей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lastRenderedPageBreak/>
        <w:t>3.14.10. Критерии качества специализированной медицинской помощи взрослым при недержании мочи у женщин (код по МКБ-10: N39.4)</w:t>
      </w:r>
    </w:p>
    <w:tbl>
      <w:tblPr>
        <w:tblW w:w="0" w:type="auto"/>
        <w:tblCellMar>
          <w:top w:w="15" w:type="dxa"/>
          <w:left w:w="15" w:type="dxa"/>
          <w:bottom w:w="15" w:type="dxa"/>
          <w:right w:w="15" w:type="dxa"/>
        </w:tblCellMar>
        <w:tblLook w:val="04A0"/>
      </w:tblPr>
      <w:tblGrid>
        <w:gridCol w:w="539"/>
        <w:gridCol w:w="8243"/>
        <w:gridCol w:w="187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мочевыводящих путей с измерением остаточного объема мочи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Выполнены урофлоуметрия и/или цистометрия наполнения и опорожнения и/или цистоскопия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3.14.11. Критерии качества специализированной медицинской помощи взрослым при доброкачественной гиперплазии предстательной железы (код по МКБ-10: N40)</w:t>
      </w:r>
    </w:p>
    <w:tbl>
      <w:tblPr>
        <w:tblW w:w="0" w:type="auto"/>
        <w:tblCellMar>
          <w:top w:w="15" w:type="dxa"/>
          <w:left w:w="15" w:type="dxa"/>
          <w:bottom w:w="15" w:type="dxa"/>
          <w:right w:w="15" w:type="dxa"/>
        </w:tblCellMar>
        <w:tblLook w:val="04A0"/>
      </w:tblPr>
      <w:tblGrid>
        <w:gridCol w:w="522"/>
        <w:gridCol w:w="8311"/>
        <w:gridCol w:w="182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мочевыводящих путей и ультразвуковое исследование предстательной железы трансректальное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общего простатоспецифического антигена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урофлоуметрия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удаленных тканей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острой задержки мочи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3.14.12. Критерии качества специализированной медицинской помощи взрослым и детям при гидроцеле и сперматоцеле (код по МКБ-10: N43)</w:t>
      </w:r>
    </w:p>
    <w:tbl>
      <w:tblPr>
        <w:tblW w:w="0" w:type="auto"/>
        <w:tblCellMar>
          <w:top w:w="15" w:type="dxa"/>
          <w:left w:w="15" w:type="dxa"/>
          <w:bottom w:w="15" w:type="dxa"/>
          <w:right w:w="15" w:type="dxa"/>
        </w:tblCellMar>
        <w:tblLook w:val="04A0"/>
      </w:tblPr>
      <w:tblGrid>
        <w:gridCol w:w="541"/>
        <w:gridCol w:w="8234"/>
        <w:gridCol w:w="188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мошонки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удаленного органа (ткани)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повторных хирургических вмешательств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3.14.13. Критерии качества специализированной медицинской помощи детям при неопущении яичка (код по МКБ-10: Q53)</w:t>
      </w:r>
    </w:p>
    <w:tbl>
      <w:tblPr>
        <w:tblW w:w="0" w:type="auto"/>
        <w:tblCellMar>
          <w:top w:w="15" w:type="dxa"/>
          <w:left w:w="15" w:type="dxa"/>
          <w:bottom w:w="15" w:type="dxa"/>
          <w:right w:w="15" w:type="dxa"/>
        </w:tblCellMar>
        <w:tblLook w:val="04A0"/>
      </w:tblPr>
      <w:tblGrid>
        <w:gridCol w:w="483"/>
        <w:gridCol w:w="8463"/>
        <w:gridCol w:w="1715"/>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и ультразвуковое исследование органов малого таза и ультразвуковое исследование органов мошонки и/или лапароскопия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3.14.14. Критерии качества специализированной медицинской помощи детям при перекручивании яичка (код по МКБ-10: N44)</w:t>
      </w:r>
    </w:p>
    <w:tbl>
      <w:tblPr>
        <w:tblW w:w="0" w:type="auto"/>
        <w:tblCellMar>
          <w:top w:w="15" w:type="dxa"/>
          <w:left w:w="15" w:type="dxa"/>
          <w:bottom w:w="15" w:type="dxa"/>
          <w:right w:w="15" w:type="dxa"/>
        </w:tblCellMar>
        <w:tblLook w:val="04A0"/>
      </w:tblPr>
      <w:tblGrid>
        <w:gridCol w:w="475"/>
        <w:gridCol w:w="8496"/>
        <w:gridCol w:w="169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lastRenderedPageBreak/>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врачом-детским-хирургом и/или врачом-детским урологом-андрологом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не позднее 2 часов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удаленного органа (ткани)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повторных хирургических вмешательств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3.14.15. Критерии качества специализированной медицинской помощи взрослым и детям при избыточной крайней плоти, фимозе, парафимозе и баланопостите (коды по МКБ-10: N47; N48.1)</w:t>
      </w:r>
    </w:p>
    <w:tbl>
      <w:tblPr>
        <w:tblW w:w="0" w:type="auto"/>
        <w:tblCellMar>
          <w:top w:w="15" w:type="dxa"/>
          <w:left w:w="15" w:type="dxa"/>
          <w:bottom w:w="15" w:type="dxa"/>
          <w:right w:w="15" w:type="dxa"/>
        </w:tblCellMar>
        <w:tblLook w:val="04A0"/>
      </w:tblPr>
      <w:tblGrid>
        <w:gridCol w:w="458"/>
        <w:gridCol w:w="8564"/>
        <w:gridCol w:w="163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врачом-хирургом (врачом-детским хирургом)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консервативное лечение антибактериальными и/или анальгетическими лекарственными препаратами или хирургическое вмешательство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устранение ущемления головки полового члена не позднее 1 часа от момента установления диагноза (при парафимозе)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повторных хирургических вмешательств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3.14.16. Критерии качества специализированной медицинской помощи взрослым и детям при орхите и эпидидимите (код по МКБ-10: N45)</w:t>
      </w:r>
    </w:p>
    <w:tbl>
      <w:tblPr>
        <w:tblW w:w="0" w:type="auto"/>
        <w:tblCellMar>
          <w:top w:w="15" w:type="dxa"/>
          <w:left w:w="15" w:type="dxa"/>
          <w:bottom w:w="15" w:type="dxa"/>
          <w:right w:w="15" w:type="dxa"/>
        </w:tblCellMar>
        <w:tblLook w:val="04A0"/>
      </w:tblPr>
      <w:tblGrid>
        <w:gridCol w:w="475"/>
        <w:gridCol w:w="8495"/>
        <w:gridCol w:w="169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врачом-хирургом (врачом-детским хирургом) и/или врачом-урологом-андрологом (врачом-детским урологом-андрологом)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и/или хирургическое вмешательство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удаленного органа (ткани)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повторных хирургических вмешательств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3.14.17. Критерии качества специализированной медицинской помощи взрослым и детям при болезнях почечного трансплантата (коды по МКБ-10: Z94.0; T86.1; N16.5*)</w:t>
      </w:r>
    </w:p>
    <w:tbl>
      <w:tblPr>
        <w:tblW w:w="0" w:type="auto"/>
        <w:tblCellMar>
          <w:top w:w="15" w:type="dxa"/>
          <w:left w:w="15" w:type="dxa"/>
          <w:bottom w:w="15" w:type="dxa"/>
          <w:right w:w="15" w:type="dxa"/>
        </w:tblCellMar>
        <w:tblLook w:val="04A0"/>
      </w:tblPr>
      <w:tblGrid>
        <w:gridCol w:w="433"/>
        <w:gridCol w:w="8660"/>
        <w:gridCol w:w="156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врачом-нефрологом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 анализ крови биохимический общетерапевтический (креатинин, </w:t>
            </w:r>
            <w:r w:rsidRPr="00632BDE">
              <w:rPr>
                <w:rFonts w:ascii="Times New Roman" w:eastAsia="Times New Roman" w:hAnsi="Times New Roman" w:cs="Times New Roman"/>
                <w:sz w:val="24"/>
                <w:szCs w:val="24"/>
                <w:lang w:eastAsia="ru-RU"/>
              </w:rPr>
              <w:lastRenderedPageBreak/>
              <w:t>мочевина, мочевая кислота, общий белок, альбумин, холестерин, липопротеины высокой плотности, липопротеины низкой плотности, триглицериды, калий, натрий)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белка в суточной моче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концентрации иммунодепрессантов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расчет скорости клубочковой фильтрации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почек и мочевыводящих путей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дуплексное сканирование артерий почек</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биопсия трансплантанта почки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микроскопия препарата тканей трансплантата почки и/или иммуноморфологическое исследование тканей трансплантата почки и/или цитологическое исследование препарата тканей трансплантата почки и/или гистологическое исследование препарата тканей трансплантата почки и/или гистохимическое исследование препарата тканей трансплантата почки (при биопсии почки)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ингибиторами ангиотензинпревращающего фермента и/или антагонистами рецепторов ангиотензина II и/или группы системные глюкокортикостероиды и/или иммунодепрессантами (при отторжении трансплантата почки,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пиелонефрите трансплантата почки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3.14.18. Критерии качества специализированной медицинской помощи взрослым и детям при нефротическом и нефритическом синдромах (коды по МКБ-10: N00; N01; N03; N04; N05)</w:t>
      </w:r>
    </w:p>
    <w:tbl>
      <w:tblPr>
        <w:tblW w:w="0" w:type="auto"/>
        <w:tblCellMar>
          <w:top w:w="15" w:type="dxa"/>
          <w:left w:w="15" w:type="dxa"/>
          <w:bottom w:w="15" w:type="dxa"/>
          <w:right w:w="15" w:type="dxa"/>
        </w:tblCellMar>
        <w:tblLook w:val="04A0"/>
      </w:tblPr>
      <w:tblGrid>
        <w:gridCol w:w="433"/>
        <w:gridCol w:w="8660"/>
        <w:gridCol w:w="156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врачом-нефрологом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водного баланса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белка в суточной моче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(креатинин, мочевина, мочевая кислота, общий белок, альбумин, холестерин, липопротеины высокой плотности, липопротеины низкой плотности, триглицериды, калий, натрий)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расчет скорости клубочковой фильтрации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биопсия почки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микроскопия препарата тканей почки и/или иммуноморфологическое исследование тканей почки и/или цитологическое исследование препарата тканей почки и/или гистологическое исследование препарата тканей почки и/или гистохимическое исследование препарата тканей почки (при биопсии почки)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системные глюкокортикостероиды и/или иммунодепрессантами и/или ингибиторами ангиотензинпревращающего фермента и/или алкилирующими и/или антагонистами рецепторов ангиотензина II и/или ингибиторами ГМГ-КоА-редуктазы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3.14.19. Критерии качества специализированной медицинской помощи взрослым и детям при хронической почечной недостаточности (код по МКБ-10: N18)</w:t>
      </w:r>
    </w:p>
    <w:tbl>
      <w:tblPr>
        <w:tblW w:w="0" w:type="auto"/>
        <w:tblCellMar>
          <w:top w:w="15" w:type="dxa"/>
          <w:left w:w="15" w:type="dxa"/>
          <w:bottom w:w="15" w:type="dxa"/>
          <w:right w:w="15" w:type="dxa"/>
        </w:tblCellMar>
        <w:tblLook w:val="04A0"/>
      </w:tblPr>
      <w:tblGrid>
        <w:gridCol w:w="433"/>
        <w:gridCol w:w="8660"/>
        <w:gridCol w:w="156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xml:space="preserve">№ </w:t>
            </w:r>
            <w:r w:rsidRPr="00632BDE">
              <w:rPr>
                <w:rFonts w:ascii="Times New Roman" w:eastAsia="Times New Roman" w:hAnsi="Times New Roman" w:cs="Times New Roman"/>
                <w:b/>
                <w:bCs/>
                <w:sz w:val="24"/>
                <w:szCs w:val="24"/>
                <w:lang w:eastAsia="ru-RU"/>
              </w:rPr>
              <w:lastRenderedPageBreak/>
              <w:t>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lastRenderedPageBreak/>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xml:space="preserve">Оценка </w:t>
            </w:r>
            <w:r w:rsidRPr="00632BDE">
              <w:rPr>
                <w:rFonts w:ascii="Times New Roman" w:eastAsia="Times New Roman" w:hAnsi="Times New Roman" w:cs="Times New Roman"/>
                <w:b/>
                <w:bCs/>
                <w:sz w:val="24"/>
                <w:szCs w:val="24"/>
                <w:lang w:eastAsia="ru-RU"/>
              </w:rPr>
              <w:lastRenderedPageBreak/>
              <w:t>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врачом-нефрологом (при стадии 3, 4, 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(при отсутствии анурии)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(креатинин, мочевина, мочевая кислота, общий белок, альбумин, глюкоза, холестерин, липопротеины высокой плотности, липопротеины низкой плотности, триглицериды, калий, натрий)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белка в суточной моче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расчет скорости клубочковой фильтрации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почек</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эхокардиография (при отсутствии проведения в последние 12 месяцев)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электрокардиография (при стадии 3, 4, 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паратиреоидного гормона в крови (при стадии 4, 5) (при отсутствии проведения в последние 3 месяца)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(ферритин, насыщение трансферрина железом, щелочная фосфатаза, кальция, фосфора, бикарбонат) (при стадии 3, 4, 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25-ОН витамина D в крови (при стадии 3, 4, 5 и при отсутствии проведения в последние 12 месяцев)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брюшного отдела аорты (при стадии 3, 4, 5 и при отсутствии проведения в последние 12 месяцев)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ингибиторами ангиотензинпревращающего фермента и/или антагонистами рецепторов ангиотензина II и/или блокаторами кальциевых каналов и/или бета-адреноблокаторами и/или диуретиками (при повышенном артериальном давлении,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железа и/или эпоэтином бета (при анемии,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минерально-костных нарушений лекарственными препаратами для лечения гиперфосфатемии и/или препаратами кальция и/или антипаратиреоидными гормонами и/или препаратами группы витамина D и его аналогов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ингибиторами ГМГ-КоА-редуктазы (при гиперхолестеринемии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терапия методами диализа (при наличии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3.14.20. Критерии качества специализированной медицинской помощи взрослым при эндометриозе (код по МКБ-10: N80)</w:t>
      </w:r>
    </w:p>
    <w:tbl>
      <w:tblPr>
        <w:tblW w:w="0" w:type="auto"/>
        <w:tblCellMar>
          <w:top w:w="15" w:type="dxa"/>
          <w:left w:w="15" w:type="dxa"/>
          <w:bottom w:w="15" w:type="dxa"/>
          <w:right w:w="15" w:type="dxa"/>
        </w:tblCellMar>
        <w:tblLook w:val="04A0"/>
      </w:tblPr>
      <w:tblGrid>
        <w:gridCol w:w="539"/>
        <w:gridCol w:w="8244"/>
        <w:gridCol w:w="187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матки и придатков трансвагинальное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гистероскопия (при аденомиозе)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иссеченной ткани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3.14.21. Критерии качества специализированной медицинской помощи взрослым при доброкачественном новообразовании яичника, невоспалительных болезнях яичника, маточной трубы и широкой связки матки (коды по МКБ-10: D27; N83.0; N83.1; N83.2; N83.4; N83.5; N83.6; N83.7; N83.8; N83.9)</w:t>
      </w:r>
    </w:p>
    <w:tbl>
      <w:tblPr>
        <w:tblW w:w="0" w:type="auto"/>
        <w:tblCellMar>
          <w:top w:w="15" w:type="dxa"/>
          <w:left w:w="15" w:type="dxa"/>
          <w:bottom w:w="15" w:type="dxa"/>
          <w:right w:w="15" w:type="dxa"/>
        </w:tblCellMar>
        <w:tblLook w:val="04A0"/>
      </w:tblPr>
      <w:tblGrid>
        <w:gridCol w:w="475"/>
        <w:gridCol w:w="8496"/>
        <w:gridCol w:w="169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lastRenderedPageBreak/>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 акушером-гинекологом не позднее 1 часа от момента поступления в стационар (при симптомах острого живота)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 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2 часов от момента поступления в стационар (при симптомах острого живота)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хорионического гонадотропина человека (бета-субъединица) в крови не позднее 1 часа от момента поступления в стационар (при симптомах острого живота)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матки и придатков трансвагинальное не позднее 1 часа от момента поступления в стационар (при симптомах острого живота)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консервативная терапия и/или хирургическое вмешательство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иссеченной ткани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3.15. Критерии качества при беременности, родах и послеродовом периоде</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3.15.1. Критерии качества специализированной медицинской помощи взрослым и детям при инфекции хирургической акушерской раны (коды по МКБ-10: О86.0)</w:t>
      </w:r>
    </w:p>
    <w:tbl>
      <w:tblPr>
        <w:tblW w:w="0" w:type="auto"/>
        <w:tblCellMar>
          <w:top w:w="15" w:type="dxa"/>
          <w:left w:w="15" w:type="dxa"/>
          <w:bottom w:w="15" w:type="dxa"/>
          <w:right w:w="15" w:type="dxa"/>
        </w:tblCellMar>
        <w:tblLook w:val="04A0"/>
      </w:tblPr>
      <w:tblGrid>
        <w:gridCol w:w="541"/>
        <w:gridCol w:w="8401"/>
        <w:gridCol w:w="171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санация гнойного очага с удалением некротических тканей не позднее 6 часов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из хирургической раны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3.15.2. Критерии качества специализированной медицинской помощи взрослым и детям при акушерских кровотечениях в родах и в послеродовом периоде (коды по МКБ - 10: O67; O72)</w:t>
      </w:r>
    </w:p>
    <w:tbl>
      <w:tblPr>
        <w:tblW w:w="0" w:type="auto"/>
        <w:tblCellMar>
          <w:top w:w="15" w:type="dxa"/>
          <w:left w:w="15" w:type="dxa"/>
          <w:bottom w:w="15" w:type="dxa"/>
          <w:right w:w="15" w:type="dxa"/>
        </w:tblCellMar>
        <w:tblLook w:val="04A0"/>
      </w:tblPr>
      <w:tblGrid>
        <w:gridCol w:w="464"/>
        <w:gridCol w:w="8541"/>
        <w:gridCol w:w="165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Вызван второй врач-акушер-гинеколог или вторая акушерка не позднее 10 минут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Вызван врач-анестезиолог-реаниматолог не позднее 10 минут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ингаляционное введение кислорода не позднее 10 минут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уретонических лекарственных препаратов не позднее 10 минут от момента установления диагноза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двух внутривенных катетеров не позднее 10 минут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Выполнено мониторирование жизненно важных функций (артериального давления, пульса, дыхания, уровня насыщения кислорода в крови, диуреза) не </w:t>
            </w:r>
            <w:r w:rsidRPr="00632BDE">
              <w:rPr>
                <w:rFonts w:ascii="Times New Roman" w:eastAsia="Times New Roman" w:hAnsi="Times New Roman" w:cs="Times New Roman"/>
                <w:sz w:val="24"/>
                <w:szCs w:val="24"/>
                <w:lang w:eastAsia="ru-RU"/>
              </w:rPr>
              <w:lastRenderedPageBreak/>
              <w:t>позднее 10 минут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катетеризация мочевого пузыря не позднее 10 минут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наружновнутренний массаж и компрессия матки не позднее 10 минут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удаление остатков плацентарной ткани и сгустков не позднее 10 минут от момента установления диагноза (при наличии остатков плацентарной ткани и сгустков)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зашивание разрывов мягких родовых путей не позднее 10 минут от момента установления диагноза (при наличии разрывов мягких родовых путей)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тромбоэластограмма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коррекция нарушений в системе гемостаза (при наличии нарушений в системе гемостаза)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инфузионно-трансфузионная терапия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не позднее 20 минут от момента установления диагноза при массивной кровопотере, превышающей 30% объема циркулирующей крови (при неэффективности консервативного лечения)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основных групп крови и резус-принадлежности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3.15.3. Критерии качества специализированной медицинской помощи беременным с сахарным диабетом (коды по МКБ-10: О24.0; O24.1; O24.3; O24.4; O24.9)</w:t>
      </w:r>
    </w:p>
    <w:tbl>
      <w:tblPr>
        <w:tblW w:w="0" w:type="auto"/>
        <w:tblCellMar>
          <w:top w:w="15" w:type="dxa"/>
          <w:left w:w="15" w:type="dxa"/>
          <w:bottom w:w="15" w:type="dxa"/>
          <w:right w:w="15" w:type="dxa"/>
        </w:tblCellMar>
        <w:tblLook w:val="04A0"/>
      </w:tblPr>
      <w:tblGrid>
        <w:gridCol w:w="436"/>
        <w:gridCol w:w="8653"/>
        <w:gridCol w:w="1572"/>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измерение гликемии не реже 4 раз в 24 часа ежедневно</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гликированного гемоглобина (HbA1c)</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анализ мочи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на микроальбуминурию (при сроке беременности до 22 недель)</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расчет скорости клубочковой фильтрации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коагулограмма (ориентировочное определение гемостаза)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плода (при сроке беременности 22 недели и более)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врача-офтальмолога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расчет индивидуального целевого уровня гликированного гемоглобина и целевые значения гликемии натощак и через 1 час после еды и на ночь</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отмена гипогликемических лекарственных препаратов, кроме инсулина (в случае приема пациентом)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терапия лекарственными препаратами группы инсулина и их аналогов и/или диетотерапия (при наличии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Достигнуты индивидуальные целевые значения гликемии натощак и через 1 час после еды и на ночь</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3.15.4. Критерии качества специализированной медицинской помощи взрослым и детям при ложных схватках (код по МКБ-10: О47)</w:t>
      </w:r>
    </w:p>
    <w:tbl>
      <w:tblPr>
        <w:tblW w:w="0" w:type="auto"/>
        <w:tblCellMar>
          <w:top w:w="15" w:type="dxa"/>
          <w:left w:w="15" w:type="dxa"/>
          <w:bottom w:w="15" w:type="dxa"/>
          <w:right w:w="15" w:type="dxa"/>
        </w:tblCellMar>
        <w:tblLook w:val="04A0"/>
      </w:tblPr>
      <w:tblGrid>
        <w:gridCol w:w="581"/>
        <w:gridCol w:w="8076"/>
        <w:gridCol w:w="200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врачом-акушером-гинекологом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плода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кардиотокография плода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3.15.5. Критерии качества специализированной медицинской помощи взрослым при внематочной [эктопической] беременности (код по МКБ-10: О00)</w:t>
      </w:r>
    </w:p>
    <w:tbl>
      <w:tblPr>
        <w:tblW w:w="0" w:type="auto"/>
        <w:tblCellMar>
          <w:top w:w="15" w:type="dxa"/>
          <w:left w:w="15" w:type="dxa"/>
          <w:bottom w:w="15" w:type="dxa"/>
          <w:right w:w="15" w:type="dxa"/>
        </w:tblCellMar>
        <w:tblLook w:val="04A0"/>
      </w:tblPr>
      <w:tblGrid>
        <w:gridCol w:w="456"/>
        <w:gridCol w:w="8572"/>
        <w:gridCol w:w="1633"/>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врачом-акушером-гинекологом не позднее 15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малого таза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хорионического гонадотропина человека (бета-субъединица)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основных групп крови (А, В, 0) и определение резус-принадлежности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коагулограмма (ориентировочное исследование системы гемостаза) (при нарушенной беременности)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иммуноглобулина человека антирезус Rho(D) резус-отрицательным родильницам не позднее 72 часов от момента хирургического вмешательства или появления кровяных выделений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иссеченной ткани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3.15.6. Критерии качества специализированной медицинской помощи взрослым при пузырном заносе и других аномальных продуктах зачатия (коды по МКБ-10: О01; О02)</w:t>
      </w:r>
    </w:p>
    <w:tbl>
      <w:tblPr>
        <w:tblW w:w="0" w:type="auto"/>
        <w:tblCellMar>
          <w:top w:w="15" w:type="dxa"/>
          <w:left w:w="15" w:type="dxa"/>
          <w:bottom w:w="15" w:type="dxa"/>
          <w:right w:w="15" w:type="dxa"/>
        </w:tblCellMar>
        <w:tblLook w:val="04A0"/>
      </w:tblPr>
      <w:tblGrid>
        <w:gridCol w:w="454"/>
        <w:gridCol w:w="8579"/>
        <w:gridCol w:w="162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врачом-акушером-гинекологом не позднее 30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матки и придатков трансвагинальное и трансабдоминальное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хорионического гонадотропина человека (бета-субъединица)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основных групп крови (А, В, 0) и определение резус-принадлежности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иссеченной ткани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(при пузырном заносе)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иммуноглобулина человека антирезус Rho(D) резус-отрицательным родильницам не позднее 72 часов от момента хирургического вмешательства или появления кровяных выделений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ультразвуковое исследование матки и придатков трансвагинальное и трансабдоминальное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исследование уровня хорионического гонадотропина человека (бета-субъединица)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3.15.7. Критерии качества специализированной медицинской помощи взрослым при самопроизвольном выкидыше (коды по МКБ-10: О20; О03.3; О03.4; О03.8; О03.9; О05.3; О05.4; О05.8; О05.9; О06.3; О06.4; О06.8; О06.9)</w:t>
      </w:r>
    </w:p>
    <w:tbl>
      <w:tblPr>
        <w:tblW w:w="0" w:type="auto"/>
        <w:tblCellMar>
          <w:top w:w="15" w:type="dxa"/>
          <w:left w:w="15" w:type="dxa"/>
          <w:bottom w:w="15" w:type="dxa"/>
          <w:right w:w="15" w:type="dxa"/>
        </w:tblCellMar>
        <w:tblLook w:val="04A0"/>
      </w:tblPr>
      <w:tblGrid>
        <w:gridCol w:w="454"/>
        <w:gridCol w:w="8579"/>
        <w:gridCol w:w="162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врачом-акушером-гинекологом не позднее 15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матки и придатков трансвагинальное (при удовлетворительном состоянии)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хорионического гонадотропина человека (бета-субъединица)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основных групп крови (А, В, 0) и определение резус-принадлежности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иссеченной ткани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ультразвуковое исследование матки и придатков трансвагинальное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3.15.8. Критерии качества специализированной медицинской помощи взрослым при аборте (самопроизвольном, артифициальном, ином), внематочной или молярной беременности, осложнившейся длительным и чрезмерным кровотечением (коды по МКБ-10: О03.1; О03.6; О04.1; О04.6; О05.1; О05.6; О06.1; О06.6; О07.1; О07.6; О08.1)</w:t>
      </w:r>
    </w:p>
    <w:tbl>
      <w:tblPr>
        <w:tblW w:w="0" w:type="auto"/>
        <w:tblCellMar>
          <w:top w:w="15" w:type="dxa"/>
          <w:left w:w="15" w:type="dxa"/>
          <w:bottom w:w="15" w:type="dxa"/>
          <w:right w:w="15" w:type="dxa"/>
        </w:tblCellMar>
        <w:tblLook w:val="04A0"/>
      </w:tblPr>
      <w:tblGrid>
        <w:gridCol w:w="449"/>
        <w:gridCol w:w="8598"/>
        <w:gridCol w:w="161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врачом-акушером-гинекологом и/или врачом-анестезиологом-реаниматологом не позднее 10 минут от момента поступления в стационар или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матки и придатков трансвагинальное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хорионического гонадотропина человека (бета-субъединица)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основных групп крови (А, В, 0) и определение резус-принадлежности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коагулограмма (ориентировочное исследование системы гемостаза) и/или тромбоэластограмма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ингаляционное введение кислорода не позднее 10 минут от момента установления диагноза (при сатурации менее 92%)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внутривенного катетера не позднее 10 минут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лекарственных препаратов группы окситоцина и его аналогов и/или группы утеротонизирующие не позднее 10 минут от момента установления диагноза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инфузионно-трансфузионная терапия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Выполнена коррекция нарушений в системе гемостаза (при наличии нарушений в </w:t>
            </w:r>
            <w:r w:rsidRPr="00632BDE">
              <w:rPr>
                <w:rFonts w:ascii="Times New Roman" w:eastAsia="Times New Roman" w:hAnsi="Times New Roman" w:cs="Times New Roman"/>
                <w:sz w:val="24"/>
                <w:szCs w:val="24"/>
                <w:lang w:eastAsia="ru-RU"/>
              </w:rPr>
              <w:lastRenderedPageBreak/>
              <w:t>системе гемостаза)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катетеризация мочевого пузыря не позднее 30 минут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мониторирование жизненно важных функций (артериального давления, пульса, дыхания, уровня насыщения кислорода в крови, диуреза) не позднее 10 мин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за 30 минут до хирургического вмешательства (при хирургическом вмешательстве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морфологическое (гистологическое) исследование препарата иссеченной ткани (при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3.15.9. Критерии качества специализированной медицинской помощи взрослым при инфекции половых путей и тазовых органов, вызванные абортом, внематочной или молярной беременностью (коды по МКБ-10: О03.0; О03.5; О04.0; О04.5; О05.0; О05.5; О06.0; О06.5; О07.0; О07.5; О08.0)</w:t>
      </w:r>
    </w:p>
    <w:tbl>
      <w:tblPr>
        <w:tblW w:w="0" w:type="auto"/>
        <w:tblCellMar>
          <w:top w:w="15" w:type="dxa"/>
          <w:left w:w="15" w:type="dxa"/>
          <w:bottom w:w="15" w:type="dxa"/>
          <w:right w:w="15" w:type="dxa"/>
        </w:tblCellMar>
        <w:tblLook w:val="04A0"/>
      </w:tblPr>
      <w:tblGrid>
        <w:gridCol w:w="454"/>
        <w:gridCol w:w="8579"/>
        <w:gridCol w:w="162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врачом-акушером-гинекологом не позднее 30 мин от момента поступления в стационар или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матки и придатков трансвагинальное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С-реактивного белка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хорионического гонадотропина человека (бета-субъединица)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основных групп крови (А, В, 0) и определение резус-принадлежности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коагулограмма (ориентировочное исследование системы гемостаза)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санация гнойного очага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исследование уровня хорионического гонадотропина человека (бета-субъединица)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3.15.10. Критерии качества специализированной медицинской помощи взрослым и детям при предлежании плаценты с кровотечением, преждевременной отслойке плаценты, дородовом кровотечении (коды по МКБ-10: O44.1; O45; O46)</w:t>
      </w:r>
    </w:p>
    <w:tbl>
      <w:tblPr>
        <w:tblW w:w="0" w:type="auto"/>
        <w:tblCellMar>
          <w:top w:w="15" w:type="dxa"/>
          <w:left w:w="15" w:type="dxa"/>
          <w:bottom w:w="15" w:type="dxa"/>
          <w:right w:w="15" w:type="dxa"/>
        </w:tblCellMar>
        <w:tblLook w:val="04A0"/>
      </w:tblPr>
      <w:tblGrid>
        <w:gridCol w:w="508"/>
        <w:gridCol w:w="8366"/>
        <w:gridCol w:w="1787"/>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врачом-акушером-гинекологом и/или врачом-анестезиологом-реаниматологом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внутривенного катетера не позднее 10 минут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ингаляционное введение кислорода (при сатурации менее 92%)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основных групп крови (А, В, 0) и определение резус-принадлежности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коагулограмма (ориентировочное исследование системы гемостаза) и/или тромбоэластограмма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кардиотокография плода не позднее 30 минут от момента поступления (при удовлетворительном состоянии)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инфузионно-трансфузионная терапия (при кровопотере более 500 мл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коррекция нарушений в системе гемостаза (при наличии нарушений в системе гемостаза)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3.15.11. Критерии качества специализированной медицинской помощи взрослым и детям при родах одноплодных, самопроизвольном родоразрешении (включено: случаи с минимальной помощью или без нее, с проведением эпизиотомии или без нее) (коды по МКБ-10: О80; О70; O71.3; O71.4)</w:t>
      </w:r>
    </w:p>
    <w:tbl>
      <w:tblPr>
        <w:tblW w:w="0" w:type="auto"/>
        <w:tblCellMar>
          <w:top w:w="15" w:type="dxa"/>
          <w:left w:w="15" w:type="dxa"/>
          <w:bottom w:w="15" w:type="dxa"/>
          <w:right w:w="15" w:type="dxa"/>
        </w:tblCellMar>
        <w:tblLook w:val="04A0"/>
      </w:tblPr>
      <w:tblGrid>
        <w:gridCol w:w="445"/>
        <w:gridCol w:w="8614"/>
        <w:gridCol w:w="1602"/>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установка внутривенного катетера роженице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аускультация плода с помощью стетоскопа и/или кардиотокография плода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плода не позднее 30 минут от момента поступления в стационар (при наличии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ведение партограммы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лекарственных препаратов группы окситоцин и его аналогов роженице не позднее 1 минуты от момента рождения ребенка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пережатие пуповины новорожденного не ранее 60 секунд и не позднее 3 минут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выделение последа не позднее 30 минут от момента рождения ребенка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плаценты послеродовое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иммуноглобулина человека антирезус Rho(D) резус-отрицательным родильницам не позднее 72 часов от момента родоразрешения (при рождении резус-положительного ребенка и при отсутствии резус-антител в крови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ушивание разрывов мягких тканей родовых путей и/или шейки матки (при наличии разрывов мягких тканей родовых путей и/или шейки матки и/или при разрезе промежности (эпизиотомии)) не позднее 60 минут от момента родоразрешения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состояния новорожденного (спонтанное дыхание, сердечные сокращения, цвет кожных покровов) в конце первой минуты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3.15.12. Критерии качества специализированной медицинской помощи взрослым и детям при оперативном родоразрешении путем кесарева сечения (коды по МКБ-10: O82; O84.2)</w:t>
      </w:r>
    </w:p>
    <w:tbl>
      <w:tblPr>
        <w:tblW w:w="0" w:type="auto"/>
        <w:tblCellMar>
          <w:top w:w="15" w:type="dxa"/>
          <w:left w:w="15" w:type="dxa"/>
          <w:bottom w:w="15" w:type="dxa"/>
          <w:right w:w="15" w:type="dxa"/>
        </w:tblCellMar>
        <w:tblLook w:val="04A0"/>
      </w:tblPr>
      <w:tblGrid>
        <w:gridCol w:w="443"/>
        <w:gridCol w:w="8621"/>
        <w:gridCol w:w="1597"/>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аускультация плода с помощью стетоскопа и/или кардиотокография плода (не позднее 30 минут до хирургического вмешательства)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установка внутривенного катетера роженице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постановка мочевого катетера роженице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роженице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коагулограмма (ориентировочное исследование системы гемостаза) и/или тромбоэластограмма (при плановом хирургическом вмешательстве)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основных групп крови (А, В, 0) и определение резус-принадлежности роженице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за 30 минут до оперативного родоразрешения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инфузионно-трансфузионная терапия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пережатие пуповины новорожденного не ранее 30 секунд и не позднее 1 минуты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лекарственных препаратов группы окситоцин и его аналогов роженице внутривенно медленно не позднее 1 минуты от момента извлечения плода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состояния новорожденного (спонтанное дыхание, сердечные сокращения, цвет кожных покровов) в конце первой минуты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плаценты послеродовое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иммуноглобулина человека антирезус Rho(D) резус-отрицательным родильницам не позднее 72 часов от момента родоразрешения (при рождении резус-положительного ребенка и при отсутствии резус-антител в крови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родильницы не позднее 72 часов от момента оперативного родоразрешения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 (при субфебрильной температуре тела в течение 72 часов от момента оперативного родоразрешения)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Температура тела не выше 37,2°С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3.15.13. Критерии качества специализированной медицинской помощи взрослым и детям при преждевременном разрыве плодных оболочек, преждевременных родах (коды по МКБ-10: O42; О60)</w:t>
      </w:r>
    </w:p>
    <w:tbl>
      <w:tblPr>
        <w:tblW w:w="0" w:type="auto"/>
        <w:tblCellMar>
          <w:top w:w="15" w:type="dxa"/>
          <w:left w:w="15" w:type="dxa"/>
          <w:bottom w:w="15" w:type="dxa"/>
          <w:right w:w="15" w:type="dxa"/>
        </w:tblCellMar>
        <w:tblLook w:val="04A0"/>
      </w:tblPr>
      <w:tblGrid>
        <w:gridCol w:w="438"/>
        <w:gridCol w:w="8643"/>
        <w:gridCol w:w="158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врачом-акушером-гинекологом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плода не позднее 60 минут от момента поступления в стационар (при удовлетворительном состоянии)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кардиотокография плода не позднее 60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С-реактивного белка в крови (при дородовом излитии околоплодных вод)</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 (при дородовом излитии околоплодных вод)</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токолиз (при раскрытии маточного зева менее 3 см в срок гестации менее 34 недель (угрожающие преждевременные роды) или при раскрытии маточного зева менее 3 см в срок гестации 34-37 недель в случае транспортировки в стационар 3 уровня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Проведена антенатальная терапия лекарственными препаратами группы системные </w:t>
            </w:r>
            <w:r w:rsidRPr="00632BDE">
              <w:rPr>
                <w:rFonts w:ascii="Times New Roman" w:eastAsia="Times New Roman" w:hAnsi="Times New Roman" w:cs="Times New Roman"/>
                <w:sz w:val="24"/>
                <w:szCs w:val="24"/>
                <w:lang w:eastAsia="ru-RU"/>
              </w:rPr>
              <w:lastRenderedPageBreak/>
              <w:t>глюкокортикостероиды (при сроке гестации менее 37 недель и раскрытие маточного зева менее 3 см,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3.15.14. Критерии качества специализированной медицинской помощи взрослым и детям при отеках, протеинурии и гипертензивных расстройствах во время беременности, родов и в послеродовом периоде, преэклампсии, эклампсии (коды по МКБ-10: O10 - O16)</w:t>
      </w:r>
    </w:p>
    <w:tbl>
      <w:tblPr>
        <w:tblW w:w="0" w:type="auto"/>
        <w:tblCellMar>
          <w:top w:w="15" w:type="dxa"/>
          <w:left w:w="15" w:type="dxa"/>
          <w:bottom w:w="15" w:type="dxa"/>
          <w:right w:w="15" w:type="dxa"/>
        </w:tblCellMar>
        <w:tblLook w:val="04A0"/>
      </w:tblPr>
      <w:tblGrid>
        <w:gridCol w:w="438"/>
        <w:gridCol w:w="8643"/>
        <w:gridCol w:w="158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врачом-акушером-гинекологом и/или врачом-анестезиологом-реаниматологом не позднее 20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антигипертензивными лекарственными препаратами не позднее 30 минут от момента поступления в стационар (при тяжелой преэклампсии и эклампсии и при артериальном давлении более 140/90 мм.рт.ст.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Магния сульфата внутривенно медленно не позднее 30 минут от момента поступления (при тяжелой преэклампсии и эклампсии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плода не позднее 1 часа от момента поступления в стационар (при удовлетворительном состоянии)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кардиотокография плода не позднее 1 часа от момента поступления в стационар (при сроке беременности более 32 недель (при удовлетворительном состоянии)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степени нарушения сознания по шкале Глазко не позднее 30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искусственная вентиляция легких (при оценке по шкале Глазго ниже 8 баллов и/или серии судорожных приступов)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мониторирование жизненно важных функций (артериальное давление, пульса, дыхания, уровня насыщения кислорода в крови, диуреза) (при тяжелой преэклампсии и эклампсии)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(общий белок, общего билирубина, свободного и связанного билирубина, аспартат-трансаминаза, аланин-трансаминаза, креатинин, мочевая кислота, лактатдегидрогеназа, натрий, калий)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коагулограмма (ориентировочное исследование системы гемостаза) и/или тромбоэластограмма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белка в суточной моче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антигипертензивная терапия антиадренергическими лекарственными препаратами центрального действия и/или селективным блокатором кальциевых каналов с преимущественным влиянием на сосуды и/или бета-адреноблокаторами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антенатальная терапия лекарственными препаратами группы системные глюкокортикостероиды (при сроке гестации менее 34 недель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родоразрешение при нарастании тяжести преэклампсиии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3.15.15. Критерии качества специализированной медицинской помощи взрослым при послеродовом сепсисе (код по МКБ-10: O85)</w:t>
      </w:r>
    </w:p>
    <w:tbl>
      <w:tblPr>
        <w:tblW w:w="0" w:type="auto"/>
        <w:tblCellMar>
          <w:top w:w="15" w:type="dxa"/>
          <w:left w:w="15" w:type="dxa"/>
          <w:bottom w:w="15" w:type="dxa"/>
          <w:right w:w="15" w:type="dxa"/>
        </w:tblCellMar>
        <w:tblLook w:val="04A0"/>
      </w:tblPr>
      <w:tblGrid>
        <w:gridCol w:w="453"/>
        <w:gridCol w:w="8581"/>
        <w:gridCol w:w="1627"/>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xml:space="preserve">№ </w:t>
            </w:r>
            <w:r w:rsidRPr="00632BDE">
              <w:rPr>
                <w:rFonts w:ascii="Times New Roman" w:eastAsia="Times New Roman" w:hAnsi="Times New Roman" w:cs="Times New Roman"/>
                <w:b/>
                <w:bCs/>
                <w:sz w:val="24"/>
                <w:szCs w:val="24"/>
                <w:lang w:eastAsia="ru-RU"/>
              </w:rPr>
              <w:lastRenderedPageBreak/>
              <w:t>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lastRenderedPageBreak/>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xml:space="preserve">Оценка </w:t>
            </w:r>
            <w:r w:rsidRPr="00632BDE">
              <w:rPr>
                <w:rFonts w:ascii="Times New Roman" w:eastAsia="Times New Roman" w:hAnsi="Times New Roman" w:cs="Times New Roman"/>
                <w:b/>
                <w:bCs/>
                <w:sz w:val="24"/>
                <w:szCs w:val="24"/>
                <w:lang w:eastAsia="ru-RU"/>
              </w:rPr>
              <w:lastRenderedPageBreak/>
              <w:t>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(глюкоза, общий белок, мочевина, креатинин, калий, натрий)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коагулограмма (ориентировочное исследование системы гемостаза)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С-реактивного белка и/или прокальцитонина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из полости матки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кислотно-основного состояния крови (рН, РаСO2, РаO2, BE, SB, ВВ, SO2, HbO)</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ультразвуковое исследование матки и придатков трансабдоминальное и/или магнитно-резонансная томография брюшной полости и органов малого таза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электрокардиографическое исследование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инфузионная терапия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3.15.16. Критерии качества специализированной медицинской помощи взрослым при послеродовом эндометрите (код по МКБ-10: О86.8)</w:t>
      </w:r>
    </w:p>
    <w:tbl>
      <w:tblPr>
        <w:tblW w:w="0" w:type="auto"/>
        <w:tblCellMar>
          <w:top w:w="15" w:type="dxa"/>
          <w:left w:w="15" w:type="dxa"/>
          <w:bottom w:w="15" w:type="dxa"/>
          <w:right w:w="15" w:type="dxa"/>
        </w:tblCellMar>
        <w:tblLook w:val="04A0"/>
      </w:tblPr>
      <w:tblGrid>
        <w:gridCol w:w="459"/>
        <w:gridCol w:w="8561"/>
        <w:gridCol w:w="164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(общий белок, мочевина, креатинин, калий, натрий, кальций) не менее 2 раз за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коагулограмма (ориентировочное исследование системы гемостаза)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С-реактивного белка и/или прокальцитонина в крови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ультразвуковое исследование матки и придатков трансабдоминальное и/или магнитно-резонансная томография брюшной полости и органов малого таза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отделяемого из полости матки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инфузионная терапия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3.16. Критерии качества при отдельных состояниях, возникающих в перинатальном периоде</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lastRenderedPageBreak/>
        <w:t>3.16.1. Критерии качества специализированной медицинской помощи детям при замедленном росте и недостаточности питания плода (код по МКБ-10: Р05)</w:t>
      </w:r>
    </w:p>
    <w:tbl>
      <w:tblPr>
        <w:tblW w:w="0" w:type="auto"/>
        <w:tblCellMar>
          <w:top w:w="15" w:type="dxa"/>
          <w:left w:w="15" w:type="dxa"/>
          <w:bottom w:w="15" w:type="dxa"/>
          <w:right w:w="15" w:type="dxa"/>
        </w:tblCellMar>
        <w:tblLook w:val="04A0"/>
      </w:tblPr>
      <w:tblGrid>
        <w:gridCol w:w="466"/>
        <w:gridCol w:w="8533"/>
        <w:gridCol w:w="1662"/>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физического развития новорожденного по центильным таблицам при рождении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гестационного возраста и физического развития новорожденного по шкале Балларда не позднее 36 часов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(глюкоза, общей белок, общий белок, общий билирубин, свободный и связанный билирубин, креатинин, мочевина) не позднее 24 часов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кислотно-основного состояния крови (рН, РаСO2, РаO2, BE) не реже 1 раза в 24 часа (при дыхательной недостаточности)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24 часов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нейросонография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измерение массы тела не реже 1 раза в 24 часа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3.16.2. Критерии качества специализированной медицинской помощи детям при расстройствах, связанных с укорочением срока беременности и малой массой тела при рождении (код по МКБ-10: Р07)</w:t>
      </w:r>
    </w:p>
    <w:tbl>
      <w:tblPr>
        <w:tblW w:w="0" w:type="auto"/>
        <w:tblCellMar>
          <w:top w:w="15" w:type="dxa"/>
          <w:left w:w="15" w:type="dxa"/>
          <w:bottom w:w="15" w:type="dxa"/>
          <w:right w:w="15" w:type="dxa"/>
        </w:tblCellMar>
        <w:tblLook w:val="04A0"/>
      </w:tblPr>
      <w:tblGrid>
        <w:gridCol w:w="454"/>
        <w:gridCol w:w="8579"/>
        <w:gridCol w:w="162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функции дыхания по шкале Silverman при рождении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профилактика гипотермии с использованием пластиковой пленки (пакета) при рождении (при сроке гестации менее 28 недель и/или массе тела при рождении менее 1000 грамм)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мониторирование жизненно важных функций (пульса, дыхания, уровня насыщения кислорода в крови) в течение не менее 48 часов от момента рождения (у новорожденных с экстремально низкой и очень низкой массой тела при рождении)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кислотно-основного состояния крови (рН, РаСO2, РаO2, BE) не реже 1 раз в 24 часа (при дыхательной недостаточности)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развернутый с подсчетом нейтрофильного индекса не позднее 24 часов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не позднее 24 часов от момента рождения (при дыхательной недостаточности)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(глюкоза, общей белок, общий белок, общий билирубин, свободный и связанный билирубин, креатинин, мочевина) не позднее 24 часов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выхаживание с сохранением температурного баланса до достижения массы тела 1,9 кг и более (при массе тела менее 1,9 кг)</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нейросонография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эхокардиография (у новорожденных с экстремально низкой массой тела при рождении)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гестационного возраста и физического развития новорожденных по шкале Балларда не позднее 36 часов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измерение массы тела не реже 1 раз в 24 часа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3.16.3. Критерии качества специализированной медицинской помощи детям при внутриутробной гипоксии, асфиксии при родах (коды по МКБ-10: Р20; Р21)</w:t>
      </w:r>
    </w:p>
    <w:tbl>
      <w:tblPr>
        <w:tblW w:w="0" w:type="auto"/>
        <w:tblCellMar>
          <w:top w:w="15" w:type="dxa"/>
          <w:left w:w="15" w:type="dxa"/>
          <w:bottom w:w="15" w:type="dxa"/>
          <w:right w:w="15" w:type="dxa"/>
        </w:tblCellMar>
        <w:tblLook w:val="04A0"/>
      </w:tblPr>
      <w:tblGrid>
        <w:gridCol w:w="443"/>
        <w:gridCol w:w="8624"/>
        <w:gridCol w:w="159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xml:space="preserve">№ </w:t>
            </w:r>
            <w:r w:rsidRPr="00632BDE">
              <w:rPr>
                <w:rFonts w:ascii="Times New Roman" w:eastAsia="Times New Roman" w:hAnsi="Times New Roman" w:cs="Times New Roman"/>
                <w:b/>
                <w:bCs/>
                <w:sz w:val="24"/>
                <w:szCs w:val="24"/>
                <w:lang w:eastAsia="ru-RU"/>
              </w:rPr>
              <w:lastRenderedPageBreak/>
              <w:t>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lastRenderedPageBreak/>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xml:space="preserve">Оценка </w:t>
            </w:r>
            <w:r w:rsidRPr="00632BDE">
              <w:rPr>
                <w:rFonts w:ascii="Times New Roman" w:eastAsia="Times New Roman" w:hAnsi="Times New Roman" w:cs="Times New Roman"/>
                <w:b/>
                <w:bCs/>
                <w:sz w:val="24"/>
                <w:szCs w:val="24"/>
                <w:lang w:eastAsia="ru-RU"/>
              </w:rPr>
              <w:lastRenderedPageBreak/>
              <w:t>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состояния новорожденного по шкале Апгар на 1 и 5 минуте жизни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состояния новорожденного по шкале Апгар на 10 минуте жизни (при оценке по шкале Апгар ниже 4 баллов на 5 минуте жизни)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нейросонография не позднее 72 часов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врача-невролога не позднее 24 часов от момента проведения нейросонографии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нейросонография не позднее 96 часов от момента проведения предыдущей нейросонографии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24 часов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(глюкоза, лактат, мочевина, калий, натрий, аланинаминотрансфераза, аспартатаминотрансфераза, общий белок, общий билирубин, свободный и связанный билирубин) не позднее 24 часов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кислотно-основного состояния крови (рН, РаСO2, РаO2, BE) не позднее 6 часов от момента рождения или не позднее 5 минут от момента рождения при оценке по шкале Апгар ниже 3 баллов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исследование кислотно-основного состояния крови (рН, РаСO2, РаO2, BE) не реже 4 раз в 24 часа при оценке по шкале Апгар ниже 3 баллов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терапия противоэпилептическими лекарственными препаратами (при судорожном синдроме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3.16.4. Критерии качества специализированной медицинской помощи детям при транзиторном тахипноэ у новорожденного (код по МКБ-10: Р22.1)</w:t>
      </w:r>
    </w:p>
    <w:tbl>
      <w:tblPr>
        <w:tblW w:w="0" w:type="auto"/>
        <w:tblCellMar>
          <w:top w:w="15" w:type="dxa"/>
          <w:left w:w="15" w:type="dxa"/>
          <w:bottom w:w="15" w:type="dxa"/>
          <w:right w:w="15" w:type="dxa"/>
        </w:tblCellMar>
        <w:tblLook w:val="04A0"/>
      </w:tblPr>
      <w:tblGrid>
        <w:gridCol w:w="467"/>
        <w:gridCol w:w="8528"/>
        <w:gridCol w:w="166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функции дыхания по шкале Silverman (для недоношенных) или шкале Downes (для доношенных) (не позднее 2 часов и повторно не позднее 6, 12 и 24 часов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пульсоксиметрия с мониторингом частоты сердечных сокращений не позднее 1 минуты от момента выявления дыхательных нарушений по шкале Silverman (для недоношенных) или шкале Downes (для доношенных)</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мониторирование жизненно важных функций (дыхания, уровня насыщения кислорода в крови, пульса)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кислотно-основного состояния крови (рН, РаСO2, РаO2, BE) не реже 1 раза в 24 часа (при дыхательной недостаточности)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24 часа от момента выявления дыхательных нарушений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не позднее 24 часов от момента выявления дыхательных нарушений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развития синдрома "утечки воздуха"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3.16.5. Критерии качества специализированной медицинской помощи детям при синдроме дыхательного расстройства у новорожденного и первичном ателектазе у новорожденного (коды по МКБ-10: Р22.0; Р28.0)</w:t>
      </w:r>
    </w:p>
    <w:tbl>
      <w:tblPr>
        <w:tblW w:w="0" w:type="auto"/>
        <w:tblCellMar>
          <w:top w:w="15" w:type="dxa"/>
          <w:left w:w="15" w:type="dxa"/>
          <w:bottom w:w="15" w:type="dxa"/>
          <w:right w:w="15" w:type="dxa"/>
        </w:tblCellMar>
        <w:tblLook w:val="04A0"/>
      </w:tblPr>
      <w:tblGrid>
        <w:gridCol w:w="491"/>
        <w:gridCol w:w="8434"/>
        <w:gridCol w:w="173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функции дыхания по шкале Silverman</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пульсоксиметрия с мониторингом частоты сердечных сокращений не позднее 1 минуты от момента выявления дыхательных нарушений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мониторирование жизненно важных функций (дыхания, уровня насыщения кислорода в крови, пульса)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сурфанкта (при наличии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кислотно-основного состояния крови (Ph, РаСО2, РаО2, BE) не позднее 3 часа от момента выявления дыхательных нарушений по шкале Silverman</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24 часа от момента выявления дыхательных нарушений по шкале Silverman</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не позднее 24 часов от момента выявления дыхательных нарушений по шкале Silverman</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развития синдрома "утечки воздуха"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3.16.6. Критерии качества специализированной медицинской помощи детям при врожденной пневмонии (код по МКБ-10: Р23)</w:t>
      </w:r>
    </w:p>
    <w:tbl>
      <w:tblPr>
        <w:tblW w:w="0" w:type="auto"/>
        <w:tblCellMar>
          <w:top w:w="15" w:type="dxa"/>
          <w:left w:w="15" w:type="dxa"/>
          <w:bottom w:w="15" w:type="dxa"/>
          <w:right w:w="15" w:type="dxa"/>
        </w:tblCellMar>
        <w:tblLook w:val="04A0"/>
      </w:tblPr>
      <w:tblGrid>
        <w:gridCol w:w="477"/>
        <w:gridCol w:w="8491"/>
        <w:gridCol w:w="1693"/>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функции дыхания по шкале Silverman (для недоношенных) или шкале Downes (для доношенных) при рождении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мониторирование жизненно важных функций (пульса, дыхания, уровня насыщения кислорода в крови) в течение 24 часов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кислотно-основного состояния крови (рН, РаСO2, РаO2, BE) не реже 1 раза в 24 часа (при дыхательной недостаточности)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мокроты или трахеального аспирата на стерильность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с определением нейтрофильного индекса не позднее 24 часов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повторный анализ крови развернутый с определением нейтрофильного индекса не позднее 72 часов от момента предыдущего исследования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не позднее 24 часов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развития синдрома "утечки воздуха"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3.16.7. Критерии качества специализированной медицинской помощи детям при неонатальном аспирационном синдроме (коды по МКБ-10: Р24.0; Р24.1; Р24.2; Р24.8; Р24.9)</w:t>
      </w:r>
    </w:p>
    <w:tbl>
      <w:tblPr>
        <w:tblW w:w="0" w:type="auto"/>
        <w:tblCellMar>
          <w:top w:w="15" w:type="dxa"/>
          <w:left w:w="15" w:type="dxa"/>
          <w:bottom w:w="15" w:type="dxa"/>
          <w:right w:w="15" w:type="dxa"/>
        </w:tblCellMar>
        <w:tblLook w:val="04A0"/>
      </w:tblPr>
      <w:tblGrid>
        <w:gridCol w:w="466"/>
        <w:gridCol w:w="8533"/>
        <w:gridCol w:w="1662"/>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функции дыхания по шкале Silverman (для недоношенных) или шкале Downes (для доношенных) (не позднее 2 часов от момента рождения и повторно не позднее 6 часов и 24 часов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Выполнено мониторирование жизненно важных функций (пульса, дыхания, </w:t>
            </w:r>
            <w:r w:rsidRPr="00632BDE">
              <w:rPr>
                <w:rFonts w:ascii="Times New Roman" w:eastAsia="Times New Roman" w:hAnsi="Times New Roman" w:cs="Times New Roman"/>
                <w:sz w:val="24"/>
                <w:szCs w:val="24"/>
                <w:lang w:eastAsia="ru-RU"/>
              </w:rPr>
              <w:lastRenderedPageBreak/>
              <w:t>уровня насыщения кислорода в крови) (при дыхательной недостаточности)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кислотно-основного состояния крови (рН, РаСO2, РаO2, BE) не реже 2 раз в 24 часа (при дыхательной недостаточности)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с определением нейтрофильного индекса не позднее 24 часов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не позднее 24 часов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3.16.8. Критерии качества специализированной медицинской помощи детям при бронхолегочной дисплазии, возникшей в перинатальном периоде (код по МКБ-10: Р27.1)</w:t>
      </w:r>
    </w:p>
    <w:tbl>
      <w:tblPr>
        <w:tblW w:w="0" w:type="auto"/>
        <w:tblCellMar>
          <w:top w:w="15" w:type="dxa"/>
          <w:left w:w="15" w:type="dxa"/>
          <w:bottom w:w="15" w:type="dxa"/>
          <w:right w:w="15" w:type="dxa"/>
        </w:tblCellMar>
        <w:tblLook w:val="04A0"/>
      </w:tblPr>
      <w:tblGrid>
        <w:gridCol w:w="442"/>
        <w:gridCol w:w="8624"/>
        <w:gridCol w:w="1595"/>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и/или компьютерная томография органов грудной клетки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мониторирование жизненно важных функций (пульса, дыхания, уровня насыщения кислорода в крови) и/или пульсоксиметрия не реже 2 раз в 24 часа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кислотно-основного состояния крови (рН, РаСO2, РаO2, BE)</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эхокардиография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терапия лекарственными препаратами группы системные глюкокортикостероиды или группы ингаляционные глюкокортикостероиды (при дыхательной недостаточности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лечение лекарственными препаратами: группы короткодействующие селективные бета 2-адреномиметики ингаляторно или комбинацией лекарственных препаратов группы селективные бета 2-адреномиметики и группы холинолитики (при наличии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3.16.9. Критерии качества специализированной медицинской помощи детям при внутричерепном нетравматическом кровоизлиянии у плода и новорожденного (код по МКБ-10: Р52)</w:t>
      </w:r>
    </w:p>
    <w:tbl>
      <w:tblPr>
        <w:tblW w:w="0" w:type="auto"/>
        <w:tblCellMar>
          <w:top w:w="15" w:type="dxa"/>
          <w:left w:w="15" w:type="dxa"/>
          <w:bottom w:w="15" w:type="dxa"/>
          <w:right w:w="15" w:type="dxa"/>
        </w:tblCellMar>
        <w:tblLook w:val="04A0"/>
      </w:tblPr>
      <w:tblGrid>
        <w:gridCol w:w="513"/>
        <w:gridCol w:w="8348"/>
        <w:gridCol w:w="180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протромбинового времени и/или протромбинового индекса и/или международного нормализованного отношения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мониторирование жизненно важных функций (дыхания, уровня насыщения кислорода в крови, пульса)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нейросонография не позднее 24 часов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врача-невролога не позднее 24 часов от момента проведения нейросонографии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нейросонография не позднее 72 часов от момента проведения предыдущей нейросонографии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Выполнена терапия лекарственными препаратами группы Витамин К и другие </w:t>
            </w:r>
            <w:r w:rsidRPr="00632BDE">
              <w:rPr>
                <w:rFonts w:ascii="Times New Roman" w:eastAsia="Times New Roman" w:hAnsi="Times New Roman" w:cs="Times New Roman"/>
                <w:sz w:val="24"/>
                <w:szCs w:val="24"/>
                <w:lang w:eastAsia="ru-RU"/>
              </w:rPr>
              <w:lastRenderedPageBreak/>
              <w:t>системные гемостатики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прогрессирования кровоизлияния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3.16.10. Критерии качества специализированной медицинской помощи детям при геморрагической болезни плода и новорожденного (код по МКБ-10: Р53)</w:t>
      </w:r>
    </w:p>
    <w:tbl>
      <w:tblPr>
        <w:tblW w:w="0" w:type="auto"/>
        <w:tblCellMar>
          <w:top w:w="15" w:type="dxa"/>
          <w:left w:w="15" w:type="dxa"/>
          <w:bottom w:w="15" w:type="dxa"/>
          <w:right w:w="15" w:type="dxa"/>
        </w:tblCellMar>
        <w:tblLook w:val="04A0"/>
      </w:tblPr>
      <w:tblGrid>
        <w:gridCol w:w="443"/>
        <w:gridCol w:w="8621"/>
        <w:gridCol w:w="1597"/>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терапия лекарственными препаратами: группы Витамин К и другие системные гемостатики и/или свежезамороженной плазмой не позднее 30 минут от момента выявления кровоточивости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с определением уровня тромбоцитов, гематокрита в крови не позднее 12 часов от момента выявления кровоточивости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протромбинового времени и/или протромбинового индекса и/или международного нормализованного отношения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 и ультразвуковое исследование почек и надпочечников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нейросонография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лекарственных препаратов группы Витамин К или аналогов не более 5 раз в течение 72 часов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3.16.11. Критерии качества специализированной медицинской помощи детям при гемолитической болезни плода и новорожденного, водянке плода, обусловленной гемолитической болезнью (коды по МКБ-10: Р55; Р56)</w:t>
      </w:r>
    </w:p>
    <w:tbl>
      <w:tblPr>
        <w:tblW w:w="0" w:type="auto"/>
        <w:tblCellMar>
          <w:top w:w="15" w:type="dxa"/>
          <w:left w:w="15" w:type="dxa"/>
          <w:bottom w:w="15" w:type="dxa"/>
          <w:right w:w="15" w:type="dxa"/>
        </w:tblCellMar>
        <w:tblLook w:val="04A0"/>
      </w:tblPr>
      <w:tblGrid>
        <w:gridCol w:w="475"/>
        <w:gridCol w:w="8497"/>
        <w:gridCol w:w="168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общего билирубина и уровня общего гемоглобина в пуповинной крови у новорожденного при рождении (при отрицательном резус факторе и/или группы крови 0(I) у матери)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основных групп крови (А, В, 0) и определение резус-принадлежности у новорожденного в пуповинной крови при рождении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прямой антиглобулиновый тест (прямая проба Кумбса) и/или непрямой антиглобулиновый тест (тест Кумбса)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операция частичного заменного переливания крови не позднее 3 часов от момента рождения (при отечной форме гемолитической болезни)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с определением количества ретикулоцитов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повторное исследование уровня общего билирубина и определен почасовой прирост общего билирубина не позднее 6 часов и 12 часов от момента рождения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фототерапия кожи и/или операция заменного переливания крови после оценки уровня общего билирубина в зависимости от массы тела при рождении (при наличии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 уровень общего билирубина в крови ниже значений, являющихся показанием для начала фототерапии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анемии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3.16.12. Критерии качества специализированной медицинской помощи детям при неонатальной желтухе (коды по МКБ-10: Р58; Р59)</w:t>
      </w:r>
    </w:p>
    <w:tbl>
      <w:tblPr>
        <w:tblW w:w="0" w:type="auto"/>
        <w:tblCellMar>
          <w:top w:w="15" w:type="dxa"/>
          <w:left w:w="15" w:type="dxa"/>
          <w:bottom w:w="15" w:type="dxa"/>
          <w:right w:w="15" w:type="dxa"/>
        </w:tblCellMar>
        <w:tblLook w:val="04A0"/>
      </w:tblPr>
      <w:tblGrid>
        <w:gridCol w:w="467"/>
        <w:gridCol w:w="8529"/>
        <w:gridCol w:w="1665"/>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(общий билирубин, свободный билирубин, связанный билирубин)</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 повторный анализ крови биохимический общетерапевтический (общий билирубин) (при окрашивании 3-й кожной зоны у недоношенных и 4-й кожной </w:t>
            </w:r>
            <w:r w:rsidRPr="00632BDE">
              <w:rPr>
                <w:rFonts w:ascii="Times New Roman" w:eastAsia="Times New Roman" w:hAnsi="Times New Roman" w:cs="Times New Roman"/>
                <w:sz w:val="24"/>
                <w:szCs w:val="24"/>
                <w:lang w:eastAsia="ru-RU"/>
              </w:rPr>
              <w:lastRenderedPageBreak/>
              <w:t>зоны у доношенных новорожденных по шкале Крамера)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с определением количества ретикулоцитов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повторный анализ крови биохимический общетерапевтический (общий билирубин) не позднее 12 часов от момента предыдущего исследования (при наличии риска развития билирубиновой энцефалопатии)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фототерапия и/или заменное переливание крови после оценки уровня общего билирубина с учетом массы тела при рождении (при наличии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 уровень общего билирубина в крови ниже значений, являющихся показанием для начала фототерапии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анемии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3.16.13. Критерии качества специализированной медицинской помощи детям при других нарушениях церебрального статуса (церебральная ишемия) у новорожденного (код по МКБ-10: Р91)</w:t>
      </w:r>
    </w:p>
    <w:tbl>
      <w:tblPr>
        <w:tblW w:w="0" w:type="auto"/>
        <w:tblCellMar>
          <w:top w:w="15" w:type="dxa"/>
          <w:left w:w="15" w:type="dxa"/>
          <w:bottom w:w="15" w:type="dxa"/>
          <w:right w:w="15" w:type="dxa"/>
        </w:tblCellMar>
        <w:tblLook w:val="04A0"/>
      </w:tblPr>
      <w:tblGrid>
        <w:gridCol w:w="439"/>
        <w:gridCol w:w="8637"/>
        <w:gridCol w:w="1585"/>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нейросонография не позднее 24 часов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врача-невролога не позднее 24 часов от момента проведения нейросонографии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повторная нейросонография не позднее 48 часов от момента проведения предыдущей нейросонографии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не позднее 24 часов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(глюкоза, лактат, мочевина, калий, натрий, аланинаминотрансфераза, аспартатаминотрансфераза, общий белок, общий билирубин, свободный и связанный билирубин) не позднее 24 часов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кислотно-основного состояния крови (рН, РаСO2, РаO2, BE) не позднее 6 часов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терапия противоэпилептическими лекарственными препаратами (при судорожном синдроме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3.17. Критерии качества при симптомах, признаках и отклонениях от нормы, выявленных при клинических и лабораторных исследованиях, не классифицированных в других рубриках</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3.17.1. Критерии качества специализированной медицинской помощи взрослым при задержке мочи (код по МКБ - 10: R33)</w:t>
      </w:r>
    </w:p>
    <w:tbl>
      <w:tblPr>
        <w:tblW w:w="0" w:type="auto"/>
        <w:tblCellMar>
          <w:top w:w="15" w:type="dxa"/>
          <w:left w:w="15" w:type="dxa"/>
          <w:bottom w:w="15" w:type="dxa"/>
          <w:right w:w="15" w:type="dxa"/>
        </w:tblCellMar>
        <w:tblLook w:val="04A0"/>
      </w:tblPr>
      <w:tblGrid>
        <w:gridCol w:w="455"/>
        <w:gridCol w:w="8575"/>
        <w:gridCol w:w="163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врачом-урологом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мочевого пузыря не позднее 2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катетеризация мочевого пузыря уретральным катетером не позднее 1 часа от момента установления диагноза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суправезикальная деривация мочи (цистостомия) не позднее 24 часов от момента поступления в стационар (при невозможности выполнить катетеризацию мочевого пузыря уретральным катетером или наличии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альфа-адреноблокаторами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удаление уретрального катетера через 72 часа после назначения терапии альфа-адреноблокаторами катетера (в случае, если он был установлен)</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суправезикальная деривация мочи (цистостомия) (при отсутствии самостоятельного мочеиспускания после удаления уретрального катетера)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3.18. Критерии качества при травмах, отравлениях и некоторых других последствиях воздействия внешних причин</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3.18.1. Критерии качества специализированной медицинской помощи взрослым при черепно-мозговой травме (коды по МКБ-10: S02.0; S06; S07.1; S07.8)</w:t>
      </w:r>
    </w:p>
    <w:tbl>
      <w:tblPr>
        <w:tblW w:w="0" w:type="auto"/>
        <w:tblCellMar>
          <w:top w:w="15" w:type="dxa"/>
          <w:left w:w="15" w:type="dxa"/>
          <w:bottom w:w="15" w:type="dxa"/>
          <w:right w:w="15" w:type="dxa"/>
        </w:tblCellMar>
        <w:tblLook w:val="04A0"/>
      </w:tblPr>
      <w:tblGrid>
        <w:gridCol w:w="488"/>
        <w:gridCol w:w="8444"/>
        <w:gridCol w:w="172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врачом-нейрохирургом и/или врачом-травматологом-ортопедом и/или врачом-анестезиологом-реаниматологом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степени нарушения сознания и комы по шкале Глазго</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интубация трахеи и искусственная вентиляция легких (при оценке по шкале Глазго 9 баллов и ниже)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нейромониторинг, мониторинг дыхания, кровообращения, оксигенации крови (при оценке Глазго 8 баллов и ниже)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головного мозга не позднее 3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контрольная компьютерная томография или магнитно-резонансная компьютерная томография (при хирургическом вмешательстве по поводу внутричерепной гематомы)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пролежней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3.18.2. Критерии качества специализированной медицинской помощи взрослым и детям при закрытой травме глаза и глазницы (коды по МКБ - 10: S00.1; S05.1)</w:t>
      </w:r>
    </w:p>
    <w:tbl>
      <w:tblPr>
        <w:tblW w:w="0" w:type="auto"/>
        <w:tblCellMar>
          <w:top w:w="15" w:type="dxa"/>
          <w:left w:w="15" w:type="dxa"/>
          <w:bottom w:w="15" w:type="dxa"/>
          <w:right w:w="15" w:type="dxa"/>
        </w:tblCellMar>
        <w:tblLook w:val="04A0"/>
      </w:tblPr>
      <w:tblGrid>
        <w:gridCol w:w="438"/>
        <w:gridCol w:w="8645"/>
        <w:gridCol w:w="157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осмотр врачом-офтальмологом не позднее 30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биомикроскопия глаза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визометрия с определением коррекции остроты зрения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офтальмоскопия глазного дна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глаза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первичная хирургическая обработка контузионных разрывов склеры не позднее 6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диуретики и/или группы кортикостероиды и/или группы нестероидные противовоспалительные препараты и/или ангиопротекторами и/или группы антиоксиданты и/или ферментами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рассасывание гифемы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рассасывание гемофтальма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купирование отека сетчатки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нормализация внутриглазничного давления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3.18.3. Критерии качества специализированной медицинской помощи взрослым и детям при ожогах глаз (коды по МКБ - 10: Т26.0 - Т26.8)</w:t>
      </w:r>
    </w:p>
    <w:tbl>
      <w:tblPr>
        <w:tblW w:w="0" w:type="auto"/>
        <w:tblCellMar>
          <w:top w:w="15" w:type="dxa"/>
          <w:left w:w="15" w:type="dxa"/>
          <w:bottom w:w="15" w:type="dxa"/>
          <w:right w:w="15" w:type="dxa"/>
        </w:tblCellMar>
        <w:tblLook w:val="04A0"/>
      </w:tblPr>
      <w:tblGrid>
        <w:gridCol w:w="436"/>
        <w:gridCol w:w="8651"/>
        <w:gridCol w:w="157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lastRenderedPageBreak/>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врачом-офтальмологом не позднее 30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визометрия с определением коррекции остроты зрения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биомикроскопия глаза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флюоресцеиновая проба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антибактериальными лекарственными препаратами и/или терапия нестероидными противовоспалительными лекарственными препаратами и/или кортикостероидными лекарственными препаратами и/или стимуляторами репарации и/или кератопротекторами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хирургическое вмешательство не позднее 6 часов от момента поступления в стационар (при тяжелых и особо тяжелых ожогах)</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эпителизация поверхности конъюнктивы и роговицы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купирование ишемии сосудов конъюнктивы и лимба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3.18.4. Критерии качества специализированной медицинской помощи взрослым и детям при переломах костей верхних и нижних конечностей и костей плечевого пояса (коды по МКБ - 10: S42; S52; S62; S72; S82; S92; Т02.2 - Т02.6)</w:t>
      </w:r>
    </w:p>
    <w:tbl>
      <w:tblPr>
        <w:tblW w:w="0" w:type="auto"/>
        <w:tblCellMar>
          <w:top w:w="15" w:type="dxa"/>
          <w:left w:w="15" w:type="dxa"/>
          <w:bottom w:w="15" w:type="dxa"/>
          <w:right w:w="15" w:type="dxa"/>
        </w:tblCellMar>
        <w:tblLook w:val="04A0"/>
      </w:tblPr>
      <w:tblGrid>
        <w:gridCol w:w="471"/>
        <w:gridCol w:w="8512"/>
        <w:gridCol w:w="1678"/>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врачом-травматологом-ортопедом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обезболивание не позднее 1 часа от момента поступления в стационар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и/или магнитно-резонансная томография и/или ультразвуковое исследование (при внутрисуставных переломах)</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стабилизация и/или репозиция и/или иммобилизация перелома и/или хирургическое вмешательство не позднее 3 часов с момента поступления в стационар (в зависимости от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стабилизация и/или репозиция перелома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3.18.5. Критерии качества специализированной медицинской помощи взрослым и детям при анафилактическом шоке (коды по МКБ-10: Т78.0; Т78.2; Т80.5; Т88.6)</w:t>
      </w:r>
    </w:p>
    <w:tbl>
      <w:tblPr>
        <w:tblW w:w="0" w:type="auto"/>
        <w:tblCellMar>
          <w:top w:w="15" w:type="dxa"/>
          <w:left w:w="15" w:type="dxa"/>
          <w:bottom w:w="15" w:type="dxa"/>
          <w:right w:w="15" w:type="dxa"/>
        </w:tblCellMar>
        <w:tblLook w:val="04A0"/>
      </w:tblPr>
      <w:tblGrid>
        <w:gridCol w:w="466"/>
        <w:gridCol w:w="8532"/>
        <w:gridCol w:w="1663"/>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Прекращено поступление предполагаемого аллергена не позднее 30 секунд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парентеральное введение эпинефрина не позднее 3 минут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парентеральное введение лекарственных препаратов группы системные глюкокортикостероиды не позднее 5 минут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Налажен венозный доступ не позднее 10 минут от момента установления диагноза или сохранен венозный доступ в случае внутривенного введения лекарственного препарата, вызвавшего анафилактический шок</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Выполнена укладка больного в положение лежа на спине под углом 45° с </w:t>
            </w:r>
            <w:r w:rsidRPr="00632BDE">
              <w:rPr>
                <w:rFonts w:ascii="Times New Roman" w:eastAsia="Times New Roman" w:hAnsi="Times New Roman" w:cs="Times New Roman"/>
                <w:sz w:val="24"/>
                <w:szCs w:val="24"/>
                <w:lang w:eastAsia="ru-RU"/>
              </w:rPr>
              <w:lastRenderedPageBreak/>
              <w:t>приподнятым по отношению к голове тазом (положение Тренделенбурга) не позднее 1 минуты от момента установления диагноза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мониторирование артериального давления, пульса, частоты дыхательных движений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Стабилизированы гемодинамические показатели: артериальное давление у взрослых и детей старше 10 лет - систолическое выше 100 мм. рт. ст., у детей до 10 лет выше 90 мм. рт. ст., пульс не реже 60 ударов в минуту</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3.18.6. Критерии качества специализированной медицинской помощи взрослым и детям при токсическом действии алкоголя (код по МКБ - 10: Т51)</w:t>
      </w:r>
    </w:p>
    <w:tbl>
      <w:tblPr>
        <w:tblW w:w="0" w:type="auto"/>
        <w:tblCellMar>
          <w:top w:w="15" w:type="dxa"/>
          <w:left w:w="15" w:type="dxa"/>
          <w:bottom w:w="15" w:type="dxa"/>
          <w:right w:w="15" w:type="dxa"/>
        </w:tblCellMar>
        <w:tblLook w:val="04A0"/>
      </w:tblPr>
      <w:tblGrid>
        <w:gridCol w:w="440"/>
        <w:gridCol w:w="8634"/>
        <w:gridCol w:w="1587"/>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врачом-токсикологом и/или врачом-анестезиологом-реаниматологом не позднее 15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промывание желудка зондовое не позднее 30 минут от момента поступления в стационар (если это не было проведено на этапе первичной медико-санитарной помощи)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 форсированный диурез с ощелачиванием мочи не позднее 30 минут от момента поступления в стационар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кислотно-основного состояния крови (рН, РаСO2, РаO2, BE, SB, ВВ, SO2, HbO) не позднее 1-го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глюкозы в крови не позднее 1-го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этанола, метанола в крови (газо-жидкостная хроматография) не позднее 2-х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этанола, метанола в моче (газо-жидкостная хроматография) не позднее 2-х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2-пропанола, сивушных масел в крови (газо-жидкостная хроматография)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электрокардиографическое исследование не позднее 2-х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не позднее 2-х часов от момента поступления в стационар (в состоянии комы)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всего черепа, в одной или более проекциях не позднее 2-х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гематокрита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(общий билирубин, креатинфосфокиназа, аланинаминотрансфераза, аспартатаминотрансфераза, щелочная фосфатаза, общий белок, мочевина, креатинин, калий, натрий, кальций) не менее 2 раз за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анализ мочи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ультразвуковое исследование органов брюшной полости (комплексное)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внутривенное капельное введение дезинтоксикационных лекарственных препаратов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гепатопротекторами (при повышении аспартатаминотрансферазы и аланинаминотрансферазы и щелочной фосфатазы более чем в 2 раза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для коррекции водно-электролитных расстройств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миоглобина в моче (при повышении уровня креатинфосфокиназы и креатинина и мочевины более чем в 2 раза)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22.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нормализация показателей гомеостаза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восстановление сознания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искусственная вентиляция легких при коме (при наличии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3.18.7. Критерии качества специализированной медицинской помощи взрослым и детям при открытой травме глаза и глазницы (коды по МКБ-10: S05.2 - S05.8)</w:t>
      </w:r>
    </w:p>
    <w:tbl>
      <w:tblPr>
        <w:tblW w:w="0" w:type="auto"/>
        <w:tblCellMar>
          <w:top w:w="15" w:type="dxa"/>
          <w:left w:w="15" w:type="dxa"/>
          <w:bottom w:w="15" w:type="dxa"/>
          <w:right w:w="15" w:type="dxa"/>
        </w:tblCellMar>
        <w:tblLook w:val="04A0"/>
      </w:tblPr>
      <w:tblGrid>
        <w:gridCol w:w="441"/>
        <w:gridCol w:w="8629"/>
        <w:gridCol w:w="1591"/>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визометрия с определением коррекции остроты зрения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биомикроскопия глаза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флюоресцентный тест Зайделя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глазницы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хирургическая обработка раны или инфицированной ткани не позднее 2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антибактериальные и/или группы нестероидные противовоспалительные и/или группы глюкокортикостероиды и/или группы кератопротекторы (в зависимости от медицинских показаний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герметизация раны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восстановление передней камеры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Достигнута нормализация внутриглазного давления на момент выписки из стационара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3.18.8. Вывихи, растяжения и повреждения капсульно-связочного аппарата и мышц конечностей (коды по МКБ-10: S43; S46; S53; S56; S63; S66; S73; S76; S83; S86; S96)</w:t>
      </w:r>
    </w:p>
    <w:tbl>
      <w:tblPr>
        <w:tblW w:w="0" w:type="auto"/>
        <w:tblCellMar>
          <w:top w:w="15" w:type="dxa"/>
          <w:left w:w="15" w:type="dxa"/>
          <w:bottom w:w="15" w:type="dxa"/>
          <w:right w:w="15" w:type="dxa"/>
        </w:tblCellMar>
        <w:tblLook w:val="04A0"/>
      </w:tblPr>
      <w:tblGrid>
        <w:gridCol w:w="478"/>
        <w:gridCol w:w="8483"/>
        <w:gridCol w:w="170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врачом-травматологом-ортопедом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обезболивание не позднее 1 часа от момента поступления в стационар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компьютерная томография и/или магнитно-резонансная томография и/или ультразвуковое исследование (в зависимости от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устранение вывиха и/или стабилизация и/или иммобилизация и/или хирургическое вмешательство (при наличии от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профилактика инфекционных осложнений антибактериальными лекарственными препаратами в случае хирургического вмешательства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3.18.9. Критерии качества специализированной медицинской помощи взрослым и детям при переломе скуловой кости и верхней челюсти, переломе нижней челюсти (коды по МКБ-10: S02.4; S02.6)</w:t>
      </w:r>
    </w:p>
    <w:tbl>
      <w:tblPr>
        <w:tblW w:w="0" w:type="auto"/>
        <w:tblCellMar>
          <w:top w:w="15" w:type="dxa"/>
          <w:left w:w="15" w:type="dxa"/>
          <w:bottom w:w="15" w:type="dxa"/>
          <w:right w:w="15" w:type="dxa"/>
        </w:tblCellMar>
        <w:tblLook w:val="04A0"/>
      </w:tblPr>
      <w:tblGrid>
        <w:gridCol w:w="470"/>
        <w:gridCol w:w="8515"/>
        <w:gridCol w:w="1676"/>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врачом-челюстно-лицевым хирургам и/или врачом-стоматологом (врачом-стоматологом детским) и/или врачом-травматологом-ортопедом не позднее 2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костей лицевого скелета не позднее 3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репозиция и (или) стабильная фиксация костных отломков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тромбоэмболических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Отсутствие гнойно-септических осложнений в период госпитализации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3.18.10. Критерии качества специализированной медицинской помощи взрослым и детям при отравлениях противосудорожными, седативными, снотворными и противопаркинсоническими средствами и отравлениях психотропными средствами, не классифицированных в других рубриках (коды по МКБ-10: Т42; Т43)</w:t>
      </w:r>
    </w:p>
    <w:tbl>
      <w:tblPr>
        <w:tblW w:w="0" w:type="auto"/>
        <w:tblCellMar>
          <w:top w:w="15" w:type="dxa"/>
          <w:left w:w="15" w:type="dxa"/>
          <w:bottom w:w="15" w:type="dxa"/>
          <w:right w:w="15" w:type="dxa"/>
        </w:tblCellMar>
        <w:tblLook w:val="04A0"/>
      </w:tblPr>
      <w:tblGrid>
        <w:gridCol w:w="434"/>
        <w:gridCol w:w="8658"/>
        <w:gridCol w:w="1569"/>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врачом-токсикологом и/или врачом-анестезиологом-реаниматологом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наличия и уровня лекарственных средств и/или психоактивных веществ и/или их метаболитов в моче не позднее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глюкозы в крови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кислотно-основного состояния крови (рН, РаСO2, РаO2, BE, SB, ВВ, SO2, HbO) не позднее 1 часа от момента поступления в стационар и повторно не позднее 24 часов от момента предыдущего исследования (при отравлении тяжелой степени тяжести)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оценка гематокрита (при отравлении тяжелой степени тяжести не менее 2 раз)</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 (при отравлении тяжелой степени тяжести не менее 2 раз)</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(общий билирубин, фракции билирубина, аланинаминотрансфераза, аспартатаминотрансфераза, креатинфосфокиназа, общий белок, белковые фракции, мочевина, креатинин, амилаза, уровень общего кальция, калия, натрия) (при отравлении тяжелой степени тяжести не менее 2 раз)</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(при отравлении тяжелой степени тяжести не менее 2 раз)</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черепа не позднее 2 часов от момента поступления в стационар (при нарушении сознания)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рентгенография органов грудной клетки не позднее 2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электрокардиография не позднее 2-х часов от момента поступления в стационар (при отравлении трициклическими антидепрессантами и/или амфетаминами не менее 2 раз или мониторирование)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врачом-психиатром (при отравлении амфетаминами, противопаркинсоническими средствами)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специфических антидотов (в зависимости от медицинских показаний 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4% раствора натрия гидрокарбоната внутривенно капельно не позднее 30 минут от момента установления диагноза отравление амитриптилином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группы симптоматические противоядия при отравлении амитриптилином средней и тяжелой степени тяжести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для коррекции водно-электролитных расстройств не позднее 30 минут от момента поступления в стационар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Начато проведение форсированного диуреза не позднее 30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промывание желудка зондовое не позднее 30 минут от момента поступления в стационар (при отсутствии проведения на догоспитальном этапе)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Выполнена энтеросорбция и фармакологическая стимуляция кишечника не позднее </w:t>
            </w:r>
            <w:r w:rsidRPr="00632BDE">
              <w:rPr>
                <w:rFonts w:ascii="Times New Roman" w:eastAsia="Times New Roman" w:hAnsi="Times New Roman" w:cs="Times New Roman"/>
                <w:sz w:val="24"/>
                <w:szCs w:val="24"/>
                <w:lang w:eastAsia="ru-RU"/>
              </w:rPr>
              <w:lastRenderedPageBreak/>
              <w:t>30 минут от момента поступления в стационар (при отравлении средней и тяжелой степени тяжести)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20.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кишечный лаваж не позднее 2 часов от момента поступления в стационар (при отравлении тяжелой степени тяжести)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искусственная вентиляция легких при коме (при наличии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экстракорпоральная детоксикация (гемодиафильтрация и (или) гемосорбция и (или) гемодиализ) (при наличии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устойчивое восстановление жизненно важных функций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3.18.11. Критерии качества специализированной медицинской помощи взрослым и детям при токсическом действии окиси углерода (код по МКБ-10: Т58)</w:t>
      </w:r>
    </w:p>
    <w:tbl>
      <w:tblPr>
        <w:tblW w:w="0" w:type="auto"/>
        <w:tblCellMar>
          <w:top w:w="15" w:type="dxa"/>
          <w:left w:w="15" w:type="dxa"/>
          <w:bottom w:w="15" w:type="dxa"/>
          <w:right w:w="15" w:type="dxa"/>
        </w:tblCellMar>
        <w:tblLook w:val="04A0"/>
      </w:tblPr>
      <w:tblGrid>
        <w:gridCol w:w="439"/>
        <w:gridCol w:w="8638"/>
        <w:gridCol w:w="1584"/>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врачом-токсикологом и/или врачом-анестезиологом-реаниматологом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карбоксигемоглобина в крови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этанола в крови (газо-жидкостная хроматография) не позднее 2 часов от момента поступления в стационар (при нарушении сознания)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этанола в моче (газо-жидкостная хроматография) не позднее 2 часов от момента поступления в стационар (при нарушении сознания)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глюкозы в крови не позднее 1 часа от момента поступления в стационар (при нарушении сознания)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кислотно-основного состояния крови (рН, РаСO2, РаO2, BE, SB, ВВ, SO2, HbO) не позднее 1 часа от момента поступления в стационар и повторно не позднее 24 часов от момента предьщущего исследования (при отравлении средней и тяжелой степени тяжести)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гематокрита (при отравлении средней и тяжелой степени тяжести не менее 2 раз)</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(общий билирубин, фракции билирубина, креатинфосфокиназа, общий белок, белковые фракции, амилаза, мочевина, креатинин, калий, натрий, кальций) (при отравлении средней и тяжелой степени тяжести не менее 2 раз)</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(при отравлении средней и тяжелой степени тяжести не менее 2 раз)</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черепа не позднее 2 часов от момента поступления в стационар (при нарушении сознания)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органов грудной клетки не позднее 1 часа от момента поступления в стационар (при отравлении средней и тяжелой степени тяжести)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фибробронхоскопия диагностическая не позднее 1 часа от момента поступления в стационар из очага пожара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электрокардиография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миоглобина в моче (при повышении уровня креатинфосфокиназы и креатинина и мочевины более чем в 2 раза)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специфических антидотов (кислород нормобарический и детоксицирующих лекарственных препаратов) не позднее 5 минут от момента поступления в стационар и/или гипербарическая оксигенация не позднее 2 часов от момента поступления в стационар (при отравлении средней и тяжелой степени тяжести)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для коррекции водно-</w:t>
            </w:r>
            <w:r w:rsidRPr="00632BDE">
              <w:rPr>
                <w:rFonts w:ascii="Times New Roman" w:eastAsia="Times New Roman" w:hAnsi="Times New Roman" w:cs="Times New Roman"/>
                <w:sz w:val="24"/>
                <w:szCs w:val="24"/>
                <w:lang w:eastAsia="ru-RU"/>
              </w:rPr>
              <w:lastRenderedPageBreak/>
              <w:t>электролитных расстройств не позднее 30 минут от момента поступления в стационар (при отравлении средней и тяжелой степени тяжести и при отсутствии медицинских противопоказаний)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коагулограмма (ориентировочное исследование гемостаза) (при отравлении тяжелой степени тяжести)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искусственная вентиляция легких (при коме)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Восстановление сознания, адекватного поведения (у больных, находившихся в коме, токсической энцефалопатии) при условии госпитализации и начала антидотной и патогенетической терапии не позднее 4-6 часов после удаления пострадавшего из очага действия окиси углерода</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устойчивое восстановление жизненно важных функций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3.18.12. Критерии качества специализированной медицинской помощи взрослым и детям при отравлении наркотиками и психодислептиками [галлюциногенами] (код по МКБ-10: Т40)</w:t>
      </w:r>
    </w:p>
    <w:tbl>
      <w:tblPr>
        <w:tblW w:w="0" w:type="auto"/>
        <w:tblCellMar>
          <w:top w:w="15" w:type="dxa"/>
          <w:left w:w="15" w:type="dxa"/>
          <w:bottom w:w="15" w:type="dxa"/>
          <w:right w:w="15" w:type="dxa"/>
        </w:tblCellMar>
        <w:tblLook w:val="04A0"/>
      </w:tblPr>
      <w:tblGrid>
        <w:gridCol w:w="435"/>
        <w:gridCol w:w="8656"/>
        <w:gridCol w:w="1570"/>
      </w:tblGrid>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 п/п</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Критерии качества</w:t>
            </w:r>
          </w:p>
        </w:tc>
        <w:tc>
          <w:tcPr>
            <w:tcW w:w="0" w:type="auto"/>
            <w:hideMark/>
          </w:tcPr>
          <w:p w:rsidR="00632BDE" w:rsidRPr="00632BDE" w:rsidRDefault="00632BDE" w:rsidP="00632BDE">
            <w:pPr>
              <w:spacing w:after="0" w:line="240" w:lineRule="auto"/>
              <w:rPr>
                <w:rFonts w:ascii="Times New Roman" w:eastAsia="Times New Roman" w:hAnsi="Times New Roman" w:cs="Times New Roman"/>
                <w:b/>
                <w:bCs/>
                <w:sz w:val="24"/>
                <w:szCs w:val="24"/>
                <w:lang w:eastAsia="ru-RU"/>
              </w:rPr>
            </w:pPr>
            <w:r w:rsidRPr="00632BDE">
              <w:rPr>
                <w:rFonts w:ascii="Times New Roman" w:eastAsia="Times New Roman" w:hAnsi="Times New Roman" w:cs="Times New Roman"/>
                <w:b/>
                <w:bCs/>
                <w:sz w:val="24"/>
                <w:szCs w:val="24"/>
                <w:lang w:eastAsia="ru-RU"/>
              </w:rPr>
              <w:t>Оценка выполнения</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осмотр врачом-токсикологом и/или врачом-анестезиологом-реаниматологом не позднее 10 минут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определение наличия и уровня лекарственных препаратов и/или психоактивных веществ и/или их метаболитов в моче не позднее 24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этанола в крови (газо-жидкостная хроматография) не позднее 2 часов от момента поступления в стационар (при нарушении сознания)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этанола в моче (газо-жидкостная хроматография) не позднее 2 часов от момента поступления в стационар (при нарушении сознания)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глюкозы в крови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кислотно-основного состояния крови (рН, РаСO2, РаO2, BE, SB, ВВ, SO2, HbO) не позднее 1 часа от момента поступления в стационар и повторно не позднее 24 часов от момента предыдущего исследования (при отравлении средней и тяжелой степени тяжести)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исследование уровня миоглобина в моче (при отравлении синтетическими каннабимиметиками и/или при наличии признаков позиционной травмы)</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оценка гематокрита (при отравлении средней и тяжелой степени тяжести не менее 2 раз)</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Общий (клинический) анализ крови развернутый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крови биохимический общетерапевтический (общий билирубин, фракции билирубина, аспартатаминотрансфераза, аланинаминотрансфераза, креатинфосфокиназа, общий белок, белковые фракции, мочевина, креатинин, амилаза, уровень общего кальция, калия, натрия) (при отравлении средней и тяжелой степени тяжести не менее 2 раз)</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анализ мочи общий (при отравлении средней и тяжелой степени тяжести не менее 2 раз)</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рентгенография черепа не позднее 2 часов от момента поступления в стационар (при нарушении сознания)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рентгенография органов грудной клетки не позднее 2 часов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электрокардиография не позднее 2-х часов от момента поступления в стационар (при отравлении кокаином не менее 2 раз или мониторирование)</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15.</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консультация врачом-психиатром (при отравлении психодислептиками и/или синтетическими каннабимиметиками и/или кокаином)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16.</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 xml:space="preserve">Выполнено введение лекарственных препаратов группы симптоматические </w:t>
            </w:r>
            <w:r w:rsidRPr="00632BDE">
              <w:rPr>
                <w:rFonts w:ascii="Times New Roman" w:eastAsia="Times New Roman" w:hAnsi="Times New Roman" w:cs="Times New Roman"/>
                <w:sz w:val="24"/>
                <w:szCs w:val="24"/>
                <w:lang w:eastAsia="ru-RU"/>
              </w:rPr>
              <w:lastRenderedPageBreak/>
              <w:t>противоядия и/или искусственная вентиляция легких не позднее 3 минут от момента поступления в стационар (при отравлении опиодами, сопровождающемся нарушением дыхания и/или комой)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lastRenderedPageBreak/>
              <w:t>17.</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производными бензодиазепина (при отравлении психодислептиками и/или синтетическими каннабимиметиками и/или кокаином и при наличии психомоторного возбуждения)</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18.</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Начато проведение форсированного диуреза с ощелачиванием мочи не позднее 1 часа от момента поступления в стационар</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19.</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 кишечный лаваж (при отравлении метадоном)</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20.</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Проведена терапия лекарственными препаратами для коррекции водно-электролитных расстройств</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21.</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Выполнено введение лекарственных препаратов янтарной кислоты для парентерального введения (при отравлении средней и тяжелой степени тяжести)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22.</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искусственная вентиляция легких при коме (при наличии медицинских показаний)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23.</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Выполнена коагулограмма (ориентировочное исследование гемостаза) (при отравлении тяжелой степени тяжести)</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r w:rsidR="00632BDE" w:rsidRPr="00632BDE" w:rsidTr="00632BDE">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24.</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Достигнуто устойчивое восстановление жизненно важных функций</w:t>
            </w:r>
          </w:p>
        </w:tc>
        <w:tc>
          <w:tcPr>
            <w:tcW w:w="0" w:type="auto"/>
            <w:hideMark/>
          </w:tcPr>
          <w:p w:rsidR="00632BDE" w:rsidRPr="00632BDE" w:rsidRDefault="00632BDE" w:rsidP="00632BDE">
            <w:pPr>
              <w:spacing w:after="0"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t>Да/Нет</w:t>
            </w:r>
          </w:p>
        </w:tc>
      </w:tr>
    </w:tbl>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______________________________</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*(1) Приказ Министерства здравоохранения Российской Федерации от 15 декабря 2014 г.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 36160).</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*(2) Приказ Министерства здравоохранения Российской Федерации от 20 декабря 2012 г. №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(зарегистрирован Министерством юстиции Российской Федерации 28 июня 2013 г., регистрационный № 28924), с изменением, внесенным приказом Министерства здравоохранения Российской Федерации от 10 августа 2015 г. № 549н (зарегистрирован Министерством юстиции Российской Федерации 3 сентября 2015 г., регистрационный № 38783).</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*(3) Статья 48 Федерального закона от 21 ноября 2011 г. № 323-ФЗ "Об основах охраны здоровья граждан в Российской Федерации" (далее - Федеральный закон № 323-ФЗ) (Собрание законодательства Российской Федерации, 2011, № 48, ст. 6724).</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*(4) Приказ Министерства здравоохранения Российской Федерации от 20 декабря 2012 г. №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25 июня 2013 г., регистрационный № 28883), с изменениями, внесенными приказами Министерства здравоохранения Российской Федерации от 2 декабря 2013 г. № 886н (зарегистрирован Министерством юстиции Российской Федерации 23 декабря 2013 г., регистрационный № 30714) и от 30 июня 2015 г. № 386н (зарегистрирован Министерством юстиции Российской Федерации 6 августа 2015 г., регистрационный № 38379) (далее - приказ Минздрава России от 20 декабря 2012 г. № 1175н).</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*(5) В соответствии с пунктом 4.7 Порядка создания и деятельности врачебной комиссии медицинской организации, утвержденного приказом Министерства здравоохранения и социального развития Российской Федерации от 5 мая 2012 г. № 502н (зарегистрирован Министерством юстиции Российской Федерации 9 июня 2012 г., регистрационный № 24516), с изменениями, внесенными приказом Министерства здравоохранения Российской Федерации от 2 декабря 2013 г. № 886н (зарегистрирован Министерством юстиции Российской Федерации 23 декабря 2013 г., регистрационный № 30714).</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*(6) Статья 59 Федерального закона № 323-ФЗ (Собрание законодательства Российской Федерации, 2011, № 48, ст. 6724; 2013, № 48, ст. 6165).</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 xml:space="preserve">*(7) Приказ Министерства здравоохранения Российской Федерации от 21 декабря 2012 г. № 1344н "Об утверждении Порядка проведения диспансерного наблюдения" (зарегистрирован Министерством юстиции Российской Федерации 14 февраля 2013 г., регистрационный № 27072) и приказ Министерства </w:t>
      </w:r>
      <w:r w:rsidRPr="00632BDE">
        <w:rPr>
          <w:rFonts w:ascii="Arial" w:eastAsia="Times New Roman" w:hAnsi="Arial" w:cs="Arial"/>
          <w:color w:val="333333"/>
          <w:sz w:val="20"/>
          <w:szCs w:val="20"/>
          <w:lang w:eastAsia="ru-RU"/>
        </w:rPr>
        <w:lastRenderedPageBreak/>
        <w:t>здравоохранения Российской Федерации от 21 декабря 2012 г. № 1348н "Об утверждении Порядка прохождения несовершеннолетними диспансерного наблюдения, в том числе в период обучения и воспитания в образовательных учреждениях" (зарегистрирован Министерством юстиции Российской Федерации 28 марта 2013 г., регистрационный № 27909).</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*(8) Часть 7 статьи 46 Федерального закона № 323-ФЗ (Собрание законодательства Российской Федерации, 2011, № 48, ст. 6724; 2013, № 48, ст. 6165; 2016, № 27, ст. 4219).</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*(9) Приказ Министерства здравоохранения Российской Федерации от 20 декабря 2012 г. №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(зарегистрирован Министерством юстиции Российской Федерации 28 июня 2013 г., регистрационный № 28924), с изменением, внесенным приказом Министерства здравоохранения Российской Федерации от 10 августа 2015 г. № 549н (зарегистрирован Министерством юстиции Российской Федерации 3 сентября 2015 г., регистрационный № 38783).</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*(10) Статья 48 Федерального закона № 323-ФЗ.</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*(11) Распоряжение Правительства Российской Федерации 28 декабря 2016 г. № 2885-р (Собрание законодательства Российской Федерации, 2017, № 2, ст. 435).</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*(12) Распоряжение Правительства Российской Федерации от 22 октября 2016 г. № 2229-р (Собрание законодательства Российской Федерации, 2016, № 44, ст. 6177).</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*(13) Приказ Министерства здравоохранения Российской Федерации от 6 июня 2013 г. № 354н "О порядке проведения патолого-анатомических вскрытий" (зарегистрирован Министерством юстиции Российской Федерации 16 декабря 2013 г., регистрационный № 30612).</w:t>
      </w:r>
    </w:p>
    <w:p w:rsidR="00632BDE" w:rsidRPr="00632BDE" w:rsidRDefault="00632BDE" w:rsidP="00632BDE">
      <w:pPr>
        <w:shd w:val="clear" w:color="auto" w:fill="FFFFFF"/>
        <w:spacing w:after="227" w:line="267" w:lineRule="atLeast"/>
        <w:outlineLvl w:val="1"/>
        <w:rPr>
          <w:rFonts w:ascii="Arial" w:eastAsia="Times New Roman" w:hAnsi="Arial" w:cs="Arial"/>
          <w:b/>
          <w:bCs/>
          <w:color w:val="4D4D4D"/>
          <w:sz w:val="24"/>
          <w:szCs w:val="24"/>
          <w:lang w:eastAsia="ru-RU"/>
        </w:rPr>
      </w:pPr>
      <w:bookmarkStart w:id="1" w:name="review"/>
      <w:bookmarkEnd w:id="1"/>
      <w:r w:rsidRPr="00632BDE">
        <w:rPr>
          <w:rFonts w:ascii="Arial" w:eastAsia="Times New Roman" w:hAnsi="Arial" w:cs="Arial"/>
          <w:b/>
          <w:bCs/>
          <w:color w:val="4D4D4D"/>
          <w:sz w:val="24"/>
          <w:szCs w:val="24"/>
          <w:lang w:eastAsia="ru-RU"/>
        </w:rPr>
        <w:t>Обзор документа</w:t>
      </w:r>
    </w:p>
    <w:p w:rsidR="00632BDE" w:rsidRPr="00632BDE" w:rsidRDefault="00632BDE" w:rsidP="00632BDE">
      <w:pPr>
        <w:spacing w:before="227" w:after="227" w:line="240" w:lineRule="auto"/>
        <w:rPr>
          <w:rFonts w:ascii="Times New Roman" w:eastAsia="Times New Roman" w:hAnsi="Times New Roman" w:cs="Times New Roman"/>
          <w:sz w:val="24"/>
          <w:szCs w:val="24"/>
          <w:lang w:eastAsia="ru-RU"/>
        </w:rPr>
      </w:pPr>
      <w:r w:rsidRPr="00632BDE">
        <w:rPr>
          <w:rFonts w:ascii="Times New Roman" w:eastAsia="Times New Roman" w:hAnsi="Times New Roman" w:cs="Times New Roman"/>
          <w:sz w:val="24"/>
          <w:szCs w:val="24"/>
          <w:lang w:eastAsia="ru-RU"/>
        </w:rPr>
        <w:pict>
          <v:rect id="_x0000_i1025" style="width:0;height:.65pt" o:hralign="center" o:hrstd="t" o:hrnoshade="t" o:hr="t" fillcolor="#333" stroked="f"/>
        </w:pic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Утверждены новые критерии оценки качества медицинской помощи.</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Критерии применяются в целях оценки своевременности оказания помощи, правильности выбора методов профилактики, диагностики, лечения и реабилитации, степени достижения запланированного результата.</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Они дифференцированы по группам заболеваний (состояний) и по условиям оказания помощи (в амбулаторных условиях, в условиях дневного стационара и стационарных условиях).</w:t>
      </w:r>
    </w:p>
    <w:p w:rsidR="00632BDE" w:rsidRPr="00632BDE" w:rsidRDefault="00632BDE" w:rsidP="00632BDE">
      <w:pPr>
        <w:shd w:val="clear" w:color="auto" w:fill="FFFFFF"/>
        <w:spacing w:after="227" w:line="240" w:lineRule="atLeast"/>
        <w:rPr>
          <w:rFonts w:ascii="Arial" w:eastAsia="Times New Roman" w:hAnsi="Arial" w:cs="Arial"/>
          <w:color w:val="333333"/>
          <w:sz w:val="20"/>
          <w:szCs w:val="20"/>
          <w:lang w:eastAsia="ru-RU"/>
        </w:rPr>
      </w:pPr>
      <w:r w:rsidRPr="00632BDE">
        <w:rPr>
          <w:rFonts w:ascii="Arial" w:eastAsia="Times New Roman" w:hAnsi="Arial" w:cs="Arial"/>
          <w:color w:val="333333"/>
          <w:sz w:val="20"/>
          <w:szCs w:val="20"/>
          <w:lang w:eastAsia="ru-RU"/>
        </w:rPr>
        <w:t>Приказ вступает в силу с 01.07.2017. Прежние критерии при этом утрачивают силу.</w:t>
      </w:r>
    </w:p>
    <w:p w:rsidR="008E56EB" w:rsidRDefault="008E56EB"/>
    <w:sectPr w:rsidR="008E56EB" w:rsidSect="00632BDE">
      <w:pgSz w:w="11906" w:h="16838"/>
      <w:pgMar w:top="568" w:right="424"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632BDE"/>
    <w:rsid w:val="005042E0"/>
    <w:rsid w:val="00632BDE"/>
    <w:rsid w:val="006511BA"/>
    <w:rsid w:val="007E4299"/>
    <w:rsid w:val="00852FCC"/>
    <w:rsid w:val="008E56EB"/>
    <w:rsid w:val="009805ED"/>
    <w:rsid w:val="00EF47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6EB"/>
  </w:style>
  <w:style w:type="paragraph" w:styleId="2">
    <w:name w:val="heading 2"/>
    <w:basedOn w:val="a"/>
    <w:link w:val="20"/>
    <w:uiPriority w:val="9"/>
    <w:qFormat/>
    <w:rsid w:val="00632B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32BD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32BD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32BD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32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32BDE"/>
    <w:rPr>
      <w:color w:val="0000FF"/>
      <w:u w:val="single"/>
    </w:rPr>
  </w:style>
  <w:style w:type="character" w:styleId="a5">
    <w:name w:val="FollowedHyperlink"/>
    <w:basedOn w:val="a0"/>
    <w:uiPriority w:val="99"/>
    <w:semiHidden/>
    <w:unhideWhenUsed/>
    <w:rsid w:val="00632BDE"/>
    <w:rPr>
      <w:color w:val="800080"/>
      <w:u w:val="single"/>
    </w:rPr>
  </w:style>
  <w:style w:type="paragraph" w:customStyle="1" w:styleId="toleft">
    <w:name w:val="toleft"/>
    <w:basedOn w:val="a"/>
    <w:rsid w:val="00632B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32B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32B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013326">
      <w:bodyDiv w:val="1"/>
      <w:marLeft w:val="0"/>
      <w:marRight w:val="0"/>
      <w:marTop w:val="0"/>
      <w:marBottom w:val="0"/>
      <w:divBdr>
        <w:top w:val="none" w:sz="0" w:space="0" w:color="auto"/>
        <w:left w:val="none" w:sz="0" w:space="0" w:color="auto"/>
        <w:bottom w:val="none" w:sz="0" w:space="0" w:color="auto"/>
        <w:right w:val="none" w:sz="0" w:space="0" w:color="auto"/>
      </w:divBdr>
      <w:divsChild>
        <w:div w:id="1775393612">
          <w:marLeft w:val="0"/>
          <w:marRight w:val="0"/>
          <w:marTop w:val="0"/>
          <w:marBottom w:val="160"/>
          <w:divBdr>
            <w:top w:val="none" w:sz="0" w:space="0" w:color="auto"/>
            <w:left w:val="none" w:sz="0" w:space="0" w:color="auto"/>
            <w:bottom w:val="none" w:sz="0" w:space="0" w:color="auto"/>
            <w:right w:val="none" w:sz="0" w:space="0" w:color="auto"/>
          </w:divBdr>
        </w:div>
        <w:div w:id="495922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1575880/" TargetMode="External"/><Relationship Id="rId13" Type="http://schemas.openxmlformats.org/officeDocument/2006/relationships/hyperlink" Target="https://www.garant.ru/products/ipo/prime/doc/71575880/" TargetMode="External"/><Relationship Id="rId18" Type="http://schemas.openxmlformats.org/officeDocument/2006/relationships/hyperlink" Target="https://www.garant.ru/products/ipo/prime/doc/71575880/"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media/image1.png"/><Relationship Id="rId7" Type="http://schemas.openxmlformats.org/officeDocument/2006/relationships/hyperlink" Target="https://www.garant.ru/products/ipo/prime/doc/71575880/" TargetMode="External"/><Relationship Id="rId12" Type="http://schemas.openxmlformats.org/officeDocument/2006/relationships/hyperlink" Target="https://www.garant.ru/products/ipo/prime/doc/71575880/" TargetMode="External"/><Relationship Id="rId17" Type="http://schemas.openxmlformats.org/officeDocument/2006/relationships/hyperlink" Target="https://www.garant.ru/products/ipo/prime/doc/71575880/" TargetMode="External"/><Relationship Id="rId25"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hyperlink" Target="https://www.garant.ru/products/ipo/prime/doc/71575880/" TargetMode="External"/><Relationship Id="rId20" Type="http://schemas.openxmlformats.org/officeDocument/2006/relationships/hyperlink" Target="https://www.garant.ru/products/ipo/prime/doc/7157588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arant.ru/products/ipo/prime/doc/71575880/" TargetMode="External"/><Relationship Id="rId11" Type="http://schemas.openxmlformats.org/officeDocument/2006/relationships/hyperlink" Target="https://www.garant.ru/products/ipo/prime/doc/71575880/" TargetMode="External"/><Relationship Id="rId24" Type="http://schemas.openxmlformats.org/officeDocument/2006/relationships/image" Target="media/image4.png"/><Relationship Id="rId5" Type="http://schemas.openxmlformats.org/officeDocument/2006/relationships/hyperlink" Target="https://www.garant.ru/products/ipo/prime/doc/71575880/" TargetMode="External"/><Relationship Id="rId15" Type="http://schemas.openxmlformats.org/officeDocument/2006/relationships/hyperlink" Target="https://www.garant.ru/products/ipo/prime/doc/71575880/" TargetMode="Externa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hyperlink" Target="https://www.garant.ru/products/ipo/prime/doc/71575880/" TargetMode="External"/><Relationship Id="rId19" Type="http://schemas.openxmlformats.org/officeDocument/2006/relationships/hyperlink" Target="https://www.garant.ru/products/ipo/prime/doc/71575880/" TargetMode="External"/><Relationship Id="rId4" Type="http://schemas.openxmlformats.org/officeDocument/2006/relationships/hyperlink" Target="https://www.garant.ru/products/ipo/prime/doc/71575880/" TargetMode="External"/><Relationship Id="rId9" Type="http://schemas.openxmlformats.org/officeDocument/2006/relationships/hyperlink" Target="https://www.garant.ru/products/ipo/prime/doc/71575880/" TargetMode="External"/><Relationship Id="rId14" Type="http://schemas.openxmlformats.org/officeDocument/2006/relationships/hyperlink" Target="https://www.garant.ru/products/ipo/prime/doc/71575880/"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121</Pages>
  <Words>57904</Words>
  <Characters>330056</Characters>
  <Application>Microsoft Office Word</Application>
  <DocSecurity>0</DocSecurity>
  <Lines>2750</Lines>
  <Paragraphs>774</Paragraphs>
  <ScaleCrop>false</ScaleCrop>
  <Company/>
  <LinksUpToDate>false</LinksUpToDate>
  <CharactersWithSpaces>387186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2020-02-05T11:06:00Z</dcterms:created>
  <dcterms:modified xsi:type="dcterms:W3CDTF">2020-02-05T11:11:00Z</dcterms:modified>
</cp:coreProperties>
</file>