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320"/>
        <w:gridCol w:w="1120"/>
        <w:gridCol w:w="5860"/>
        <w:gridCol w:w="6160"/>
      </w:tblGrid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C2A19" w:rsidP="006C2A19"/>
        </w:tc>
        <w:tc>
          <w:tcPr>
            <w:tcW w:w="1120" w:type="dxa"/>
            <w:noWrap/>
            <w:hideMark/>
          </w:tcPr>
          <w:p w:rsidR="006C2A19" w:rsidRPr="006C2A19" w:rsidRDefault="006C2A19" w:rsidP="006C2A19"/>
        </w:tc>
        <w:tc>
          <w:tcPr>
            <w:tcW w:w="5860" w:type="dxa"/>
            <w:noWrap/>
            <w:hideMark/>
          </w:tcPr>
          <w:p w:rsidR="006C2A19" w:rsidRPr="006C2A19" w:rsidRDefault="006C2A19" w:rsidP="006C2A19"/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Приложение 1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1120" w:type="dxa"/>
            <w:noWrap/>
            <w:hideMark/>
          </w:tcPr>
          <w:p w:rsidR="006C2A19" w:rsidRPr="006C2A19" w:rsidRDefault="006C2A19" w:rsidP="006C2A19"/>
        </w:tc>
        <w:tc>
          <w:tcPr>
            <w:tcW w:w="5860" w:type="dxa"/>
            <w:noWrap/>
            <w:hideMark/>
          </w:tcPr>
          <w:p w:rsidR="006C2A19" w:rsidRPr="006C2A19" w:rsidRDefault="006C2A19" w:rsidP="006C2A19"/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 приказу по Станции от 22.01.2014 г.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1120" w:type="dxa"/>
            <w:noWrap/>
            <w:hideMark/>
          </w:tcPr>
          <w:p w:rsidR="006C2A19" w:rsidRPr="006C2A19" w:rsidRDefault="006C2A19" w:rsidP="006C2A19"/>
        </w:tc>
        <w:tc>
          <w:tcPr>
            <w:tcW w:w="5860" w:type="dxa"/>
            <w:noWrap/>
            <w:hideMark/>
          </w:tcPr>
          <w:p w:rsidR="006C2A19" w:rsidRPr="006C2A19" w:rsidRDefault="006C2A19" w:rsidP="006C2A19"/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№246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1120" w:type="dxa"/>
            <w:noWrap/>
            <w:hideMark/>
          </w:tcPr>
          <w:p w:rsidR="006C2A19" w:rsidRPr="006C2A19" w:rsidRDefault="006C2A19" w:rsidP="006C2A19"/>
        </w:tc>
        <w:tc>
          <w:tcPr>
            <w:tcW w:w="5860" w:type="dxa"/>
            <w:noWrap/>
            <w:hideMark/>
          </w:tcPr>
          <w:p w:rsidR="006C2A19" w:rsidRPr="006C2A19" w:rsidRDefault="006C2A19" w:rsidP="006C2A19"/>
        </w:tc>
        <w:tc>
          <w:tcPr>
            <w:tcW w:w="6160" w:type="dxa"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4460" w:type="dxa"/>
            <w:gridSpan w:val="4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КОДИФИКАТОР ДИАГНОЗОВ </w:t>
            </w:r>
            <w:proofErr w:type="spellStart"/>
            <w:r w:rsidRPr="006C2A19">
              <w:rPr>
                <w:b/>
                <w:bCs/>
              </w:rPr>
              <w:t>ССи</w:t>
            </w:r>
            <w:proofErr w:type="spellEnd"/>
            <w:r w:rsidRPr="006C2A19">
              <w:rPr>
                <w:b/>
                <w:bCs/>
              </w:rPr>
              <w:t xml:space="preserve"> НМП им. А.С. Пучкова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1120" w:type="dxa"/>
            <w:noWrap/>
            <w:hideMark/>
          </w:tcPr>
          <w:p w:rsidR="006C2A19" w:rsidRPr="006C2A19" w:rsidRDefault="006C2A19" w:rsidP="006C2A19"/>
        </w:tc>
        <w:tc>
          <w:tcPr>
            <w:tcW w:w="5860" w:type="dxa"/>
            <w:noWrap/>
            <w:hideMark/>
          </w:tcPr>
          <w:p w:rsidR="006C2A19" w:rsidRPr="006C2A19" w:rsidRDefault="006C2A19" w:rsidP="006C2A19"/>
        </w:tc>
        <w:tc>
          <w:tcPr>
            <w:tcW w:w="6160" w:type="dxa"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C2A19" w:rsidP="006C2A19"/>
        </w:tc>
        <w:tc>
          <w:tcPr>
            <w:tcW w:w="13140" w:type="dxa"/>
            <w:gridSpan w:val="3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КЛАСС I:  Некоторые инфекционные и паразитарные болезни</w:t>
            </w:r>
          </w:p>
        </w:tc>
      </w:tr>
      <w:tr w:rsidR="006C2A19" w:rsidRPr="006C2A19" w:rsidTr="008251F8">
        <w:trPr>
          <w:trHeight w:val="522"/>
        </w:trPr>
        <w:tc>
          <w:tcPr>
            <w:tcW w:w="13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Код Ста</w:t>
            </w:r>
            <w:r w:rsidRPr="006C2A19">
              <w:rPr>
                <w:b/>
                <w:bCs/>
              </w:rPr>
              <w:t>н</w:t>
            </w:r>
            <w:r w:rsidRPr="006C2A19">
              <w:rPr>
                <w:b/>
                <w:bCs/>
              </w:rPr>
              <w:t>ции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Код МКБ-10</w:t>
            </w:r>
          </w:p>
        </w:tc>
        <w:tc>
          <w:tcPr>
            <w:tcW w:w="5860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ДИАГНОЗ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ПРИМЕЧАНИЕ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001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A00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Холера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002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A01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Тиф и паратиф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003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A02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сальмонеллезные инфекции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004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A03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Шигеллёз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785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005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A04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бактериальные кишечные инфекции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Инфекция, вызванная </w:t>
            </w:r>
            <w:proofErr w:type="spellStart"/>
            <w:r w:rsidRPr="006C2A19">
              <w:t>Escherichiacoli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Campylobacter,Yersiniaenterocolitica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Clostridiumdifficile</w:t>
            </w:r>
            <w:proofErr w:type="spellEnd"/>
            <w:r w:rsidRPr="006C2A19">
              <w:t>, другие и неуточнённые кишечные инфекции</w:t>
            </w:r>
          </w:p>
        </w:tc>
      </w:tr>
      <w:tr w:rsidR="006C2A19" w:rsidRPr="006C2A19" w:rsidTr="008251F8">
        <w:trPr>
          <w:trHeight w:val="835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006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A05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бактериальные пищевые отравления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Стафилококковое пищевое отравление </w:t>
            </w:r>
            <w:proofErr w:type="spellStart"/>
            <w:r w:rsidRPr="006C2A19">
              <w:t>Clostridiumperfringens</w:t>
            </w:r>
            <w:proofErr w:type="spellEnd"/>
            <w:r w:rsidRPr="006C2A19">
              <w:t xml:space="preserve"> [</w:t>
            </w:r>
            <w:proofErr w:type="spellStart"/>
            <w:r w:rsidRPr="006C2A19">
              <w:t>Clostridiumwelchii</w:t>
            </w:r>
            <w:proofErr w:type="spellEnd"/>
            <w:r w:rsidRPr="006C2A19">
              <w:t xml:space="preserve">]. </w:t>
            </w:r>
            <w:proofErr w:type="spellStart"/>
            <w:r w:rsidRPr="006C2A19">
              <w:t>Vibrioparahaemolyticus</w:t>
            </w:r>
            <w:proofErr w:type="spellEnd"/>
            <w:r w:rsidRPr="006C2A19">
              <w:t xml:space="preserve">, другие и </w:t>
            </w:r>
            <w:proofErr w:type="spellStart"/>
            <w:r w:rsidRPr="006C2A19">
              <w:t>неуто</w:t>
            </w:r>
            <w:r w:rsidRPr="006C2A19">
              <w:t>ч</w:t>
            </w:r>
            <w:r w:rsidRPr="006C2A19">
              <w:t>нённые</w:t>
            </w:r>
            <w:proofErr w:type="spellEnd"/>
            <w:r w:rsidRPr="006C2A19">
              <w:t xml:space="preserve"> пищевые отравления.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007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A05.1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Ботулизм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008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A06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Амебиаз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845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009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A07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протозойные кишечные болезни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</w:t>
            </w:r>
            <w:proofErr w:type="spellStart"/>
            <w:r w:rsidRPr="006C2A19">
              <w:t>Жиардиаз</w:t>
            </w:r>
            <w:proofErr w:type="spellEnd"/>
            <w:r w:rsidRPr="006C2A19">
              <w:t xml:space="preserve"> [</w:t>
            </w:r>
            <w:proofErr w:type="spellStart"/>
            <w:r w:rsidRPr="006C2A19">
              <w:t>лямблиоз</w:t>
            </w:r>
            <w:proofErr w:type="spellEnd"/>
            <w:r w:rsidRPr="006C2A19">
              <w:t xml:space="preserve">]. </w:t>
            </w:r>
            <w:proofErr w:type="spellStart"/>
            <w:r w:rsidRPr="006C2A19">
              <w:t>Балантидиаз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Криптосп</w:t>
            </w:r>
            <w:r w:rsidRPr="006C2A19">
              <w:t>о</w:t>
            </w:r>
            <w:r w:rsidRPr="006C2A19">
              <w:t>ридиоз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Изоспороз</w:t>
            </w:r>
            <w:proofErr w:type="spellEnd"/>
            <w:r w:rsidRPr="006C2A19">
              <w:t xml:space="preserve">, другие и </w:t>
            </w:r>
            <w:proofErr w:type="spellStart"/>
            <w:r w:rsidRPr="006C2A19">
              <w:t>неуточненные</w:t>
            </w:r>
            <w:proofErr w:type="spellEnd"/>
            <w:r w:rsidRPr="006C2A19">
              <w:t xml:space="preserve"> </w:t>
            </w:r>
            <w:proofErr w:type="spellStart"/>
            <w:r w:rsidRPr="006C2A19">
              <w:t>протозойные</w:t>
            </w:r>
            <w:proofErr w:type="spellEnd"/>
            <w:r w:rsidRPr="006C2A19">
              <w:t xml:space="preserve"> к</w:t>
            </w:r>
            <w:r w:rsidRPr="006C2A19">
              <w:t>и</w:t>
            </w:r>
            <w:r w:rsidRPr="006C2A19">
              <w:t>шечные инфекции</w:t>
            </w:r>
          </w:p>
        </w:tc>
      </w:tr>
      <w:tr w:rsidR="006C2A19" w:rsidRPr="006C2A19" w:rsidTr="006C2A19">
        <w:trPr>
          <w:trHeight w:val="1399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010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A08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Вирусные и другие уточнённые кишечные инфекции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</w:t>
            </w:r>
            <w:proofErr w:type="spellStart"/>
            <w:r w:rsidRPr="006C2A19">
              <w:t>Ротавирусный</w:t>
            </w:r>
            <w:proofErr w:type="spellEnd"/>
            <w:r w:rsidRPr="006C2A19">
              <w:t xml:space="preserve"> энтерит, Острая </w:t>
            </w:r>
            <w:proofErr w:type="spellStart"/>
            <w:r w:rsidRPr="006C2A19">
              <w:t>гастроэнтероп</w:t>
            </w:r>
            <w:r w:rsidRPr="006C2A19">
              <w:t>а</w:t>
            </w:r>
            <w:r w:rsidRPr="006C2A19">
              <w:t>тия</w:t>
            </w:r>
            <w:proofErr w:type="spellEnd"/>
            <w:r w:rsidRPr="006C2A19">
              <w:t xml:space="preserve">, вызванная возбудителем </w:t>
            </w:r>
            <w:proofErr w:type="spellStart"/>
            <w:r w:rsidRPr="006C2A19">
              <w:t>Норволк</w:t>
            </w:r>
            <w:proofErr w:type="spellEnd"/>
            <w:r w:rsidRPr="006C2A19">
              <w:t>, Аденовирусный энт</w:t>
            </w:r>
            <w:r w:rsidRPr="006C2A19">
              <w:t>е</w:t>
            </w:r>
            <w:r w:rsidRPr="006C2A19">
              <w:t>рит, другие уточнённые и неуточнённые вирусные кишечные инфекции</w:t>
            </w:r>
          </w:p>
        </w:tc>
      </w:tr>
      <w:tr w:rsidR="006C2A19" w:rsidRPr="006C2A19" w:rsidTr="008251F8">
        <w:trPr>
          <w:trHeight w:val="557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011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A09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Диарея и гастроэнтерит предположительно инфекцио</w:t>
            </w:r>
            <w:r w:rsidRPr="006C2A19">
              <w:rPr>
                <w:b/>
                <w:bCs/>
              </w:rPr>
              <w:t>н</w:t>
            </w:r>
            <w:r w:rsidRPr="006C2A19">
              <w:rPr>
                <w:b/>
                <w:bCs/>
              </w:rPr>
              <w:t>ного происхождения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558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012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A15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Туберкулёз органов дыхания, подтверждённый </w:t>
            </w:r>
            <w:proofErr w:type="spellStart"/>
            <w:r w:rsidRPr="006C2A19">
              <w:rPr>
                <w:b/>
                <w:bCs/>
              </w:rPr>
              <w:t>бакт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риологически</w:t>
            </w:r>
            <w:proofErr w:type="spellEnd"/>
            <w:r w:rsidRPr="006C2A19">
              <w:rPr>
                <w:b/>
                <w:bCs/>
              </w:rPr>
              <w:t xml:space="preserve"> и </w:t>
            </w:r>
            <w:proofErr w:type="spellStart"/>
            <w:r w:rsidRPr="006C2A19">
              <w:rPr>
                <w:b/>
                <w:bCs/>
              </w:rPr>
              <w:t>гистологически</w:t>
            </w:r>
            <w:proofErr w:type="spellEnd"/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013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A18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Туберкулёз других органов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014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A20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Чума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015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A21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Туляремия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016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A22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Сибирская язва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017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A23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Бруцеллез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018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A27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Лептоспироз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815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019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A28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бактериальные зоонозы, не классифицированные в других рубриках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лихорадка от кошачьих царапин, </w:t>
            </w:r>
            <w:proofErr w:type="spellStart"/>
            <w:r w:rsidRPr="006C2A19">
              <w:t>пастерелле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экстраинтестинальныйиерсиниоз</w:t>
            </w:r>
            <w:proofErr w:type="spellEnd"/>
            <w:r w:rsidRPr="006C2A19">
              <w:t>, бактериальные зоонозы неуточнённые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020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A30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Лепра [болезнь </w:t>
            </w:r>
            <w:proofErr w:type="spellStart"/>
            <w:r w:rsidRPr="006C2A19">
              <w:rPr>
                <w:b/>
                <w:bCs/>
              </w:rPr>
              <w:t>Гансена</w:t>
            </w:r>
            <w:proofErr w:type="spellEnd"/>
            <w:r w:rsidRPr="006C2A19">
              <w:rPr>
                <w:b/>
                <w:bCs/>
              </w:rPr>
              <w:t>]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021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A31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Инфекции, вызванные другими микобактериями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022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A35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формы столбняка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023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A36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Дифтерия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024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A37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Коклюш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025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A38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Скарлатина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026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A39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Менингококковая инфекция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027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A46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Рожа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805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028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A48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бактериальные болезни, не классифицированные в других рубриках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газовая гангрена. Болезнь легионеров, синдром токсического шока. Другие уточнённые бактериальные боле</w:t>
            </w:r>
            <w:r w:rsidRPr="006C2A19">
              <w:t>з</w:t>
            </w:r>
            <w:r w:rsidRPr="006C2A19">
              <w:t>ни</w:t>
            </w:r>
          </w:p>
        </w:tc>
      </w:tr>
      <w:tr w:rsidR="006C2A19" w:rsidRPr="006C2A19" w:rsidTr="006C2A19">
        <w:trPr>
          <w:trHeight w:val="765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029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A49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Бактериальная инфекция неуточнённой локализации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030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A53.9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Сифилис неуточнённый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031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A54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Гонококковая инфекция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765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032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A64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Болезни, передающиеся половым путём, неуточнённые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632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033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A68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Возвратные лихорадки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Вшивая возвратная лихорадка, Эпидемический возвратный тиф, Возвратная лихорадка неуточнённая</w:t>
            </w:r>
          </w:p>
        </w:tc>
      </w:tr>
      <w:tr w:rsidR="006C2A19" w:rsidRPr="006C2A19" w:rsidTr="008251F8">
        <w:trPr>
          <w:trHeight w:val="556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034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A69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инфекции, вызванные спирохетами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в том числе: </w:t>
            </w:r>
            <w:proofErr w:type="spellStart"/>
            <w:r w:rsidRPr="006C2A19">
              <w:t>Некротизирующий</w:t>
            </w:r>
            <w:proofErr w:type="spellEnd"/>
            <w:r w:rsidRPr="006C2A19">
              <w:t xml:space="preserve"> язвенный стоматит. Болезнь Лайма. </w:t>
            </w:r>
            <w:proofErr w:type="spellStart"/>
            <w:r w:rsidRPr="006C2A19">
              <w:t>Спирохетозная</w:t>
            </w:r>
            <w:proofErr w:type="spellEnd"/>
            <w:r w:rsidRPr="006C2A19">
              <w:t xml:space="preserve"> инфекция уточнённая и неуточнённая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035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A70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Инфекция, вызываемая </w:t>
            </w:r>
            <w:proofErr w:type="spellStart"/>
            <w:r w:rsidRPr="006C2A19">
              <w:rPr>
                <w:b/>
                <w:bCs/>
              </w:rPr>
              <w:t>Chlamydiapsittaci</w:t>
            </w:r>
            <w:proofErr w:type="spellEnd"/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036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A71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Трахома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037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A75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Сыпной тиф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038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A78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Лихорадка Ку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039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A80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полиомиелит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1247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040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A81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Медленные вирусные инфекции центральной нервной системы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Болезнь </w:t>
            </w:r>
            <w:proofErr w:type="spellStart"/>
            <w:r w:rsidRPr="006C2A19">
              <w:t>Крейтцфельдта-Якоба</w:t>
            </w:r>
            <w:proofErr w:type="spellEnd"/>
            <w:r w:rsidRPr="006C2A19">
              <w:t>. Подострый скл</w:t>
            </w:r>
            <w:r w:rsidRPr="006C2A19">
              <w:t>е</w:t>
            </w:r>
            <w:r w:rsidRPr="006C2A19">
              <w:t xml:space="preserve">розирующий панэнцефалит. Прогрессирующая </w:t>
            </w:r>
            <w:proofErr w:type="spellStart"/>
            <w:r w:rsidRPr="006C2A19">
              <w:t>многоочаговая</w:t>
            </w:r>
            <w:proofErr w:type="spellEnd"/>
            <w:r w:rsidRPr="006C2A19">
              <w:t xml:space="preserve"> </w:t>
            </w:r>
            <w:proofErr w:type="spellStart"/>
            <w:r w:rsidRPr="006C2A19">
              <w:t>лейкоэнцефалопатия</w:t>
            </w:r>
            <w:proofErr w:type="spellEnd"/>
            <w:r w:rsidRPr="006C2A19">
              <w:t>. Медленная вирусная инфекция це</w:t>
            </w:r>
            <w:r w:rsidRPr="006C2A19">
              <w:t>н</w:t>
            </w:r>
            <w:r w:rsidRPr="006C2A19">
              <w:t>тральной нервной системы неуточнённая.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041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A82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Бешенство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042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A83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Комариный вирусный энцефалит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043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A84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Клещевой вирусный энцефалит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044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A86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Вирусный энцефалит неуточнённый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045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A87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Вирусный менингит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53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046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A89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Вирусная инфекция центральной нервной системы н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уточнённая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047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A90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Лихорадка денге [классическая лихорадка Денге]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765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048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A91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Геморрагическая лихорадка, вызванная вирусом денге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1125"/>
        </w:trPr>
        <w:tc>
          <w:tcPr>
            <w:tcW w:w="1320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  <w:r w:rsidR="003A270D">
              <w:rPr>
                <w:b/>
                <w:bCs/>
              </w:rPr>
              <w:t>1049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A92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комариные вирусные лихорадки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в том числе: Болезнь, вызванная вирусом </w:t>
            </w:r>
            <w:proofErr w:type="spellStart"/>
            <w:r w:rsidRPr="006C2A19">
              <w:t>Чикунгунья</w:t>
            </w:r>
            <w:proofErr w:type="spellEnd"/>
            <w:r w:rsidRPr="006C2A19">
              <w:t>. Лих</w:t>
            </w:r>
            <w:r w:rsidRPr="006C2A19">
              <w:t>о</w:t>
            </w:r>
            <w:r w:rsidRPr="006C2A19">
              <w:t xml:space="preserve">радка </w:t>
            </w:r>
            <w:proofErr w:type="spellStart"/>
            <w:r w:rsidRPr="006C2A19">
              <w:t>О'Ньонг-Ньонг</w:t>
            </w:r>
            <w:proofErr w:type="spellEnd"/>
            <w:r w:rsidRPr="006C2A19">
              <w:t>. Лихорадка Западного Нила. Друг</w:t>
            </w:r>
            <w:r w:rsidR="008251F8">
              <w:t xml:space="preserve">ая уточнённая или неуточнённая </w:t>
            </w:r>
            <w:r w:rsidRPr="006C2A19">
              <w:t>комариная вирусная лихорадка</w:t>
            </w:r>
          </w:p>
        </w:tc>
      </w:tr>
      <w:tr w:rsidR="006C2A19" w:rsidRPr="006C2A19" w:rsidTr="006C2A19">
        <w:trPr>
          <w:trHeight w:val="765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050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A94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Вирусная лихорадка, передаваемая членистоногими, н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уточнённая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051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A95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Жёлтая лихорадка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907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052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A96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Ареновирусная</w:t>
            </w:r>
            <w:proofErr w:type="spellEnd"/>
            <w:r w:rsidRPr="006C2A19">
              <w:rPr>
                <w:b/>
                <w:bCs/>
              </w:rPr>
              <w:t xml:space="preserve"> геморрагическая лихорадка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Геморрагическая лихорадка </w:t>
            </w:r>
            <w:proofErr w:type="spellStart"/>
            <w:r w:rsidRPr="006C2A19">
              <w:t>Хунин</w:t>
            </w:r>
            <w:proofErr w:type="spellEnd"/>
            <w:r w:rsidRPr="006C2A19">
              <w:t>, Геморрагич</w:t>
            </w:r>
            <w:r w:rsidRPr="006C2A19">
              <w:t>е</w:t>
            </w:r>
            <w:r w:rsidRPr="006C2A19">
              <w:t xml:space="preserve">ская лихорадка </w:t>
            </w:r>
            <w:proofErr w:type="spellStart"/>
            <w:r w:rsidRPr="006C2A19">
              <w:t>Мачупо</w:t>
            </w:r>
            <w:proofErr w:type="spellEnd"/>
            <w:r w:rsidRPr="006C2A19">
              <w:t xml:space="preserve">, Лихорадка </w:t>
            </w:r>
            <w:proofErr w:type="spellStart"/>
            <w:r w:rsidRPr="006C2A19">
              <w:t>Ласса</w:t>
            </w:r>
            <w:proofErr w:type="spellEnd"/>
            <w:r w:rsidRPr="006C2A19">
              <w:t xml:space="preserve">, Другие и </w:t>
            </w:r>
            <w:proofErr w:type="spellStart"/>
            <w:r w:rsidRPr="006C2A19">
              <w:t>неуто</w:t>
            </w:r>
            <w:r w:rsidRPr="006C2A19">
              <w:t>ч</w:t>
            </w:r>
            <w:r w:rsidRPr="006C2A19">
              <w:t>ненныеареновирусные</w:t>
            </w:r>
            <w:proofErr w:type="spellEnd"/>
            <w:r w:rsidRPr="006C2A19">
              <w:t xml:space="preserve"> геморрагические лихорадки </w:t>
            </w:r>
          </w:p>
        </w:tc>
      </w:tr>
      <w:tr w:rsidR="006C2A19" w:rsidRPr="006C2A19" w:rsidTr="008251F8">
        <w:trPr>
          <w:trHeight w:val="1402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053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A98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вирусные геморрагические лихорадки, не класс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фицированные в других рубриках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Крымская геморрагическая лихорадка (вызва</w:t>
            </w:r>
            <w:r w:rsidRPr="006C2A19">
              <w:t>н</w:t>
            </w:r>
            <w:r w:rsidRPr="006C2A19">
              <w:t>ная вирусом Конго), Омская геморрагическая лихорадка, Б</w:t>
            </w:r>
            <w:r w:rsidRPr="006C2A19">
              <w:t>о</w:t>
            </w:r>
            <w:r w:rsidRPr="006C2A19">
              <w:t xml:space="preserve">лезнь, вызванная вирусом </w:t>
            </w:r>
            <w:proofErr w:type="spellStart"/>
            <w:r w:rsidRPr="006C2A19">
              <w:t>МарбургБолезнь</w:t>
            </w:r>
            <w:proofErr w:type="spellEnd"/>
            <w:r w:rsidRPr="006C2A19">
              <w:t>, вызванная вир</w:t>
            </w:r>
            <w:r w:rsidRPr="006C2A19">
              <w:t>у</w:t>
            </w:r>
            <w:r w:rsidRPr="006C2A19">
              <w:t xml:space="preserve">сом </w:t>
            </w:r>
            <w:proofErr w:type="spellStart"/>
            <w:r w:rsidRPr="006C2A19">
              <w:t>ЭболаГеморрагическая</w:t>
            </w:r>
            <w:proofErr w:type="spellEnd"/>
            <w:r w:rsidRPr="006C2A19">
              <w:t xml:space="preserve"> лихорадка с почечным </w:t>
            </w:r>
            <w:proofErr w:type="spellStart"/>
            <w:r w:rsidRPr="006C2A19">
              <w:t>синдр</w:t>
            </w:r>
            <w:r w:rsidRPr="006C2A19">
              <w:t>о</w:t>
            </w:r>
            <w:r w:rsidRPr="006C2A19">
              <w:t>момДругие</w:t>
            </w:r>
            <w:proofErr w:type="spellEnd"/>
            <w:r w:rsidRPr="006C2A19">
              <w:t xml:space="preserve"> уточнённые вирусные геморрагические лихорадки</w:t>
            </w:r>
          </w:p>
        </w:tc>
      </w:tr>
      <w:tr w:rsidR="006C2A19" w:rsidRPr="006C2A19" w:rsidTr="006C2A19">
        <w:trPr>
          <w:trHeight w:val="60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054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A99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Вирусная геморрагическая лихорадка неуточнённая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383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055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B00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Инфекции, вызванные вирусом герпеса [</w:t>
            </w:r>
            <w:proofErr w:type="spellStart"/>
            <w:r w:rsidRPr="006C2A19">
              <w:rPr>
                <w:b/>
                <w:bCs/>
              </w:rPr>
              <w:t>herpessimplex</w:t>
            </w:r>
            <w:proofErr w:type="spellEnd"/>
            <w:r w:rsidRPr="006C2A19">
              <w:rPr>
                <w:b/>
                <w:bCs/>
              </w:rPr>
              <w:t>]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056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B01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Ветряная оспа [</w:t>
            </w:r>
            <w:proofErr w:type="spellStart"/>
            <w:r w:rsidRPr="006C2A19">
              <w:rPr>
                <w:b/>
                <w:bCs/>
              </w:rPr>
              <w:t>varicella</w:t>
            </w:r>
            <w:proofErr w:type="spellEnd"/>
            <w:r w:rsidRPr="006C2A19">
              <w:rPr>
                <w:b/>
                <w:bCs/>
              </w:rPr>
              <w:t>]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057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B02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Опоясывающий лишай [</w:t>
            </w:r>
            <w:proofErr w:type="spellStart"/>
            <w:r w:rsidRPr="006C2A19">
              <w:rPr>
                <w:b/>
                <w:bCs/>
              </w:rPr>
              <w:t>herpeszoster</w:t>
            </w:r>
            <w:proofErr w:type="spellEnd"/>
            <w:r w:rsidRPr="006C2A19">
              <w:rPr>
                <w:b/>
                <w:bCs/>
              </w:rPr>
              <w:t>]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058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B03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Оспа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059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B05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Корь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060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B06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Краснуха [немецкая корь]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061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B15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гепатит A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062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B16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гепатит B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063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B17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острые вирусные гепатиты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063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B18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Хронический вирусный гепатит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065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B19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Вирусный гепатит неуточнённый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506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066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B24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Болезнь, вызванная вирусом иммунодефицита человека [ВИЧ], неуточнённая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067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B25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Цитомегаловирусная</w:t>
            </w:r>
            <w:proofErr w:type="spellEnd"/>
            <w:r w:rsidRPr="006C2A19">
              <w:rPr>
                <w:b/>
                <w:bCs/>
              </w:rPr>
              <w:t xml:space="preserve"> болезнь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068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B26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Эпидемический паротит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7219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069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B27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Инфекционный мононуклеоз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070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B30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Вирусный конъюнктивит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69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071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B34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Вирусная инфекция неуточнённой локализации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Аденовирусная, Энтеровирусная, </w:t>
            </w:r>
            <w:proofErr w:type="spellStart"/>
            <w:r w:rsidRPr="006C2A19">
              <w:t>К</w:t>
            </w:r>
            <w:r w:rsidR="008251F8">
              <w:t>оронавиру</w:t>
            </w:r>
            <w:r w:rsidR="008251F8">
              <w:t>с</w:t>
            </w:r>
            <w:r w:rsidR="008251F8">
              <w:t>ная</w:t>
            </w:r>
            <w:proofErr w:type="spellEnd"/>
            <w:r w:rsidR="008251F8">
              <w:t xml:space="preserve">, </w:t>
            </w:r>
            <w:proofErr w:type="spellStart"/>
            <w:r w:rsidR="008251F8">
              <w:t>Паповавирусная</w:t>
            </w:r>
            <w:proofErr w:type="spellEnd"/>
            <w:r w:rsidR="008251F8">
              <w:t xml:space="preserve"> </w:t>
            </w:r>
            <w:proofErr w:type="spellStart"/>
            <w:r w:rsidR="008251F8">
              <w:t>и</w:t>
            </w:r>
            <w:r w:rsidRPr="006C2A19">
              <w:t>неуточнённая</w:t>
            </w:r>
            <w:proofErr w:type="spellEnd"/>
            <w:r w:rsidRPr="006C2A19">
              <w:t xml:space="preserve">  инфекция неуточнённая</w:t>
            </w:r>
          </w:p>
        </w:tc>
      </w:tr>
      <w:tr w:rsidR="006C2A19" w:rsidRPr="006C2A19" w:rsidTr="006C2A19">
        <w:trPr>
          <w:trHeight w:val="66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072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B36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поверхностные микозы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Разноцветный лишай. Др</w:t>
            </w:r>
            <w:r w:rsidR="008251F8">
              <w:t>угие уточнённые и н</w:t>
            </w:r>
            <w:r w:rsidR="008251F8">
              <w:t>е</w:t>
            </w:r>
            <w:r w:rsidR="008251F8">
              <w:t xml:space="preserve">уточнённые </w:t>
            </w:r>
            <w:r w:rsidRPr="006C2A19">
              <w:t>поверхностные микозы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073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B37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Кандидоз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074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B39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Гистоплазмоз</w:t>
            </w:r>
            <w:proofErr w:type="spellEnd"/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075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B54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Малярия неуточненная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076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B55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Лейшманиоз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077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B58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Токсоплазмоз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078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B64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Протозойная болезнь неуточнённая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845"/>
        </w:trPr>
        <w:tc>
          <w:tcPr>
            <w:tcW w:w="1320" w:type="dxa"/>
            <w:noWrap/>
            <w:hideMark/>
          </w:tcPr>
          <w:p w:rsidR="006C2A19" w:rsidRPr="006C2A19" w:rsidRDefault="0067219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079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B66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трематодозы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Описторхоз, </w:t>
            </w:r>
            <w:proofErr w:type="spellStart"/>
            <w:r w:rsidRPr="006C2A19">
              <w:t>Клонорхоз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Дикроцелиоз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Фасци</w:t>
            </w:r>
            <w:r w:rsidRPr="006C2A19">
              <w:t>о</w:t>
            </w:r>
            <w:r w:rsidRPr="006C2A19">
              <w:t>лез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Парагоним</w:t>
            </w:r>
            <w:r w:rsidR="008251F8">
              <w:t>оз</w:t>
            </w:r>
            <w:proofErr w:type="spellEnd"/>
            <w:r w:rsidR="008251F8">
              <w:t xml:space="preserve">, Инвазии, вызванные другими </w:t>
            </w:r>
            <w:r w:rsidRPr="006C2A19">
              <w:t>и неуточнё</w:t>
            </w:r>
            <w:r w:rsidRPr="006C2A19">
              <w:t>н</w:t>
            </w:r>
            <w:r w:rsidRPr="006C2A19">
              <w:t>ными двуустками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080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B67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Эхинококкоз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081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B77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Аскаридоз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082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B80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Энтеробиоз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549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083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B82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Кишечный паразитизм неуточнённый</w:t>
            </w:r>
          </w:p>
        </w:tc>
        <w:tc>
          <w:tcPr>
            <w:tcW w:w="6160" w:type="dxa"/>
            <w:hideMark/>
          </w:tcPr>
          <w:p w:rsidR="006C2A19" w:rsidRPr="006C2A19" w:rsidRDefault="008251F8" w:rsidP="006C2A19">
            <w:r>
              <w:t>Кишечные гельминтозы неуточнё</w:t>
            </w:r>
            <w:r w:rsidR="006C2A19" w:rsidRPr="006C2A19">
              <w:t>нные. Кишечный паразитизм неуточнённый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084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B83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гельминтозы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085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B85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Педикулез и </w:t>
            </w:r>
            <w:proofErr w:type="spellStart"/>
            <w:r w:rsidRPr="006C2A19">
              <w:rPr>
                <w:b/>
                <w:bCs/>
              </w:rPr>
              <w:t>фтириоз</w:t>
            </w:r>
            <w:proofErr w:type="spellEnd"/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086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B86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Чесотка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087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B89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Паразитарная болезнь неуточнённая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088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B99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и неуточнённые инфекционные болезни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</w:tbl>
    <w:p w:rsidR="007030FD" w:rsidRDefault="007030FD" w:rsidP="006C2A19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1320"/>
        <w:gridCol w:w="1120"/>
        <w:gridCol w:w="5860"/>
        <w:gridCol w:w="6160"/>
      </w:tblGrid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C2A19" w:rsidP="006C2A19">
            <w:r w:rsidRPr="006C2A19">
              <w:t> </w:t>
            </w:r>
          </w:p>
        </w:tc>
        <w:tc>
          <w:tcPr>
            <w:tcW w:w="13140" w:type="dxa"/>
            <w:gridSpan w:val="3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КЛАСС II:  Новообразования.</w:t>
            </w:r>
          </w:p>
        </w:tc>
      </w:tr>
      <w:tr w:rsidR="006C2A19" w:rsidRPr="006C2A19" w:rsidTr="008251F8">
        <w:trPr>
          <w:trHeight w:val="557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090</w:t>
            </w:r>
          </w:p>
        </w:tc>
        <w:tc>
          <w:tcPr>
            <w:tcW w:w="1120" w:type="dxa"/>
            <w:noWrap/>
            <w:hideMark/>
          </w:tcPr>
          <w:p w:rsidR="006C2A19" w:rsidRPr="006C2A19" w:rsidRDefault="00CD1A6E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С80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Злокачественное новообразование без уточнения лок</w:t>
            </w:r>
            <w:r w:rsidRPr="006C2A19">
              <w:rPr>
                <w:b/>
                <w:bCs/>
              </w:rPr>
              <w:t>а</w:t>
            </w:r>
            <w:r w:rsidRPr="006C2A19">
              <w:rPr>
                <w:b/>
                <w:bCs/>
              </w:rPr>
              <w:t xml:space="preserve">лизации 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091</w:t>
            </w:r>
          </w:p>
        </w:tc>
        <w:tc>
          <w:tcPr>
            <w:tcW w:w="1120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C81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Лимфогрануломатоз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408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092</w:t>
            </w:r>
          </w:p>
        </w:tc>
        <w:tc>
          <w:tcPr>
            <w:tcW w:w="1120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C85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Другие и </w:t>
            </w:r>
            <w:proofErr w:type="spellStart"/>
            <w:r w:rsidRPr="006C2A19">
              <w:rPr>
                <w:b/>
                <w:bCs/>
              </w:rPr>
              <w:t>неуточнённые</w:t>
            </w:r>
            <w:proofErr w:type="spellEnd"/>
            <w:r w:rsidRPr="006C2A19">
              <w:rPr>
                <w:b/>
                <w:bCs/>
              </w:rPr>
              <w:t xml:space="preserve"> типы </w:t>
            </w:r>
            <w:proofErr w:type="spellStart"/>
            <w:r w:rsidRPr="006C2A19">
              <w:rPr>
                <w:b/>
                <w:bCs/>
              </w:rPr>
              <w:t>неходжинскойлимфомы</w:t>
            </w:r>
            <w:proofErr w:type="spellEnd"/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в том числе: Лимфосаркома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093</w:t>
            </w:r>
          </w:p>
        </w:tc>
        <w:tc>
          <w:tcPr>
            <w:tcW w:w="1120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C95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Лейкоз неуточнённого клеточного типа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61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094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D36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Доброкачественное новообразование других и неуто</w:t>
            </w:r>
            <w:r w:rsidRPr="006C2A19">
              <w:rPr>
                <w:b/>
                <w:bCs/>
              </w:rPr>
              <w:t>ч</w:t>
            </w:r>
            <w:r w:rsidRPr="006C2A19">
              <w:rPr>
                <w:b/>
                <w:bCs/>
              </w:rPr>
              <w:t>нённых локализаций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41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095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D48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Новообразование неопределённого или неизвестного х</w:t>
            </w:r>
            <w:r w:rsidRPr="006C2A19">
              <w:rPr>
                <w:b/>
                <w:bCs/>
              </w:rPr>
              <w:t>а</w:t>
            </w:r>
            <w:r w:rsidRPr="006C2A19">
              <w:rPr>
                <w:b/>
                <w:bCs/>
              </w:rPr>
              <w:t>рактера других и неуточнённых локализаций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C2A19" w:rsidP="006C2A19"/>
        </w:tc>
        <w:tc>
          <w:tcPr>
            <w:tcW w:w="1120" w:type="dxa"/>
            <w:noWrap/>
            <w:hideMark/>
          </w:tcPr>
          <w:p w:rsidR="006C2A19" w:rsidRPr="006C2A19" w:rsidRDefault="006C2A19" w:rsidP="006C2A19"/>
        </w:tc>
        <w:tc>
          <w:tcPr>
            <w:tcW w:w="5860" w:type="dxa"/>
            <w:noWrap/>
            <w:hideMark/>
          </w:tcPr>
          <w:p w:rsidR="006C2A19" w:rsidRPr="006C2A19" w:rsidRDefault="006C2A19" w:rsidP="006C2A19"/>
        </w:tc>
        <w:tc>
          <w:tcPr>
            <w:tcW w:w="6160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39"/>
        </w:trPr>
        <w:tc>
          <w:tcPr>
            <w:tcW w:w="14460" w:type="dxa"/>
            <w:gridSpan w:val="4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КЛАСС III:  Болезни крови, кроветворных органов и отдельные нарушения, вовлекающие иммунные механизмы. </w:t>
            </w:r>
          </w:p>
        </w:tc>
      </w:tr>
      <w:tr w:rsidR="006C2A19" w:rsidRPr="006C2A19" w:rsidTr="008251F8">
        <w:trPr>
          <w:trHeight w:val="959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100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D50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Железодефицитная анемия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в том числе: Железодефицитная анемия вторичная вследствие потери крови (хроническая). </w:t>
            </w:r>
            <w:proofErr w:type="spellStart"/>
            <w:r w:rsidRPr="006C2A19">
              <w:t>Си</w:t>
            </w:r>
            <w:r w:rsidR="008251F8">
              <w:t>деропеническая</w:t>
            </w:r>
            <w:proofErr w:type="spellEnd"/>
            <w:r w:rsidR="008251F8">
              <w:t xml:space="preserve"> дисфагия. Другие</w:t>
            </w:r>
            <w:r w:rsidRPr="006C2A19">
              <w:t xml:space="preserve"> и неуточнённые  железодефицитные анемии</w:t>
            </w:r>
          </w:p>
        </w:tc>
      </w:tr>
      <w:tr w:rsidR="006C2A19" w:rsidRPr="006C2A19" w:rsidTr="008251F8">
        <w:trPr>
          <w:trHeight w:val="278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101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D57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Серповидно-клеточные нарушения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в том числе: Серповидно-клеточная анемия с  (без) кризом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102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D58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наследственные гемолитические анемии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103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D59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Приобретённая гемолитическая анемия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104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D61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Другие </w:t>
            </w:r>
            <w:proofErr w:type="spellStart"/>
            <w:r w:rsidRPr="006C2A19">
              <w:rPr>
                <w:b/>
                <w:bCs/>
              </w:rPr>
              <w:t>апластические</w:t>
            </w:r>
            <w:proofErr w:type="spellEnd"/>
            <w:r w:rsidRPr="006C2A19">
              <w:rPr>
                <w:b/>
                <w:bCs/>
              </w:rPr>
              <w:t xml:space="preserve"> анемии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105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D62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Острая постгеморрагическая анемия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106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D64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анемии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668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107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D65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Диссеминированное внутрисосудистое свёртывание [синдром </w:t>
            </w:r>
            <w:proofErr w:type="spellStart"/>
            <w:r w:rsidRPr="006C2A19">
              <w:rPr>
                <w:b/>
                <w:bCs/>
              </w:rPr>
              <w:t>дефибринации</w:t>
            </w:r>
            <w:proofErr w:type="spellEnd"/>
            <w:r w:rsidRPr="006C2A19">
              <w:rPr>
                <w:b/>
                <w:bCs/>
              </w:rPr>
              <w:t>]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108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D66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Наследственный дефицит фактора VIII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1602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109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D69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Пурпура и другие геморрагические состояния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в том числе: Аллергическая пурпура. Качественные дефекты тромбоцитов. Другая </w:t>
            </w:r>
            <w:proofErr w:type="spellStart"/>
            <w:r w:rsidRPr="006C2A19">
              <w:t>нетромбоцитопеническая</w:t>
            </w:r>
            <w:proofErr w:type="spellEnd"/>
            <w:r w:rsidRPr="006C2A19">
              <w:t xml:space="preserve"> пурпура. Идиопатическая тромбоцитопеническая пурпура</w:t>
            </w:r>
            <w:proofErr w:type="gramStart"/>
            <w:r w:rsidRPr="006C2A19">
              <w:t xml:space="preserve"> .</w:t>
            </w:r>
            <w:proofErr w:type="gramEnd"/>
            <w:r w:rsidRPr="006C2A19">
              <w:t xml:space="preserve"> Другие пе</w:t>
            </w:r>
            <w:r w:rsidRPr="006C2A19">
              <w:t>р</w:t>
            </w:r>
            <w:r w:rsidRPr="006C2A19">
              <w:t>вичные (вторичные) неуточнённые  тромбоцитопении.</w:t>
            </w:r>
          </w:p>
        </w:tc>
      </w:tr>
      <w:tr w:rsidR="006C2A19" w:rsidRPr="006C2A19" w:rsidTr="008251F8">
        <w:trPr>
          <w:trHeight w:val="841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110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D73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Болезни селезёнки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proofErr w:type="spellStart"/>
            <w:r w:rsidRPr="006C2A19">
              <w:t>Гипоспленизм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Гиперспленизм</w:t>
            </w:r>
            <w:proofErr w:type="spellEnd"/>
            <w:r w:rsidRPr="006C2A19">
              <w:t xml:space="preserve">. Хроническая застойная </w:t>
            </w:r>
            <w:proofErr w:type="spellStart"/>
            <w:r w:rsidRPr="006C2A19">
              <w:t>спл</w:t>
            </w:r>
            <w:r w:rsidRPr="006C2A19">
              <w:t>е</w:t>
            </w:r>
            <w:r w:rsidRPr="006C2A19">
              <w:t>номегалия</w:t>
            </w:r>
            <w:proofErr w:type="spellEnd"/>
            <w:r w:rsidRPr="006C2A19">
              <w:t>. Абсцесс</w:t>
            </w:r>
            <w:proofErr w:type="gramStart"/>
            <w:r w:rsidRPr="006C2A19">
              <w:t xml:space="preserve"> ,</w:t>
            </w:r>
            <w:proofErr w:type="gramEnd"/>
            <w:r w:rsidRPr="006C2A19">
              <w:t xml:space="preserve"> киста, инфаркт селезёнки. Другие  и н</w:t>
            </w:r>
            <w:r w:rsidRPr="006C2A19">
              <w:t>е</w:t>
            </w:r>
            <w:r w:rsidRPr="006C2A19">
              <w:t>уточнённые болезни селезёнки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111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D86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Саркоидоз</w:t>
            </w:r>
            <w:proofErr w:type="spellEnd"/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53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112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D89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нарушения с вовлечением иммунного механизма, не классифицированные в других рубриках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C2A19" w:rsidP="006C2A19"/>
        </w:tc>
        <w:tc>
          <w:tcPr>
            <w:tcW w:w="1120" w:type="dxa"/>
            <w:noWrap/>
            <w:hideMark/>
          </w:tcPr>
          <w:p w:rsidR="006C2A19" w:rsidRPr="006C2A19" w:rsidRDefault="006C2A19" w:rsidP="006C2A19"/>
        </w:tc>
        <w:tc>
          <w:tcPr>
            <w:tcW w:w="5860" w:type="dxa"/>
            <w:noWrap/>
            <w:hideMark/>
          </w:tcPr>
          <w:p w:rsidR="006C2A19" w:rsidRPr="006C2A19" w:rsidRDefault="006C2A19" w:rsidP="006C2A19"/>
        </w:tc>
        <w:tc>
          <w:tcPr>
            <w:tcW w:w="6160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6C2A19" w:rsidP="006C2A19"/>
        </w:tc>
        <w:tc>
          <w:tcPr>
            <w:tcW w:w="13140" w:type="dxa"/>
            <w:gridSpan w:val="3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КЛАСС IV:  Болезни эндокринной системы, </w:t>
            </w:r>
            <w:proofErr w:type="spellStart"/>
            <w:r w:rsidRPr="006C2A19">
              <w:rPr>
                <w:b/>
                <w:bCs/>
              </w:rPr>
              <w:t>растройства</w:t>
            </w:r>
            <w:proofErr w:type="spellEnd"/>
            <w:r w:rsidRPr="006C2A19">
              <w:rPr>
                <w:b/>
                <w:bCs/>
              </w:rPr>
              <w:t xml:space="preserve"> питания и нарушения обмена веществ </w:t>
            </w:r>
          </w:p>
        </w:tc>
      </w:tr>
      <w:tr w:rsidR="006C2A19" w:rsidRPr="006C2A19" w:rsidTr="008251F8">
        <w:trPr>
          <w:trHeight w:val="1396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120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E01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Болезни щитовидной железы, связанные с йодной недо</w:t>
            </w:r>
            <w:r w:rsidRPr="006C2A19">
              <w:rPr>
                <w:b/>
                <w:bCs/>
              </w:rPr>
              <w:t>с</w:t>
            </w:r>
            <w:r w:rsidRPr="006C2A19">
              <w:rPr>
                <w:b/>
                <w:bCs/>
              </w:rPr>
              <w:t>таточностью, и сходные состояния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Диффузный, </w:t>
            </w:r>
            <w:proofErr w:type="spellStart"/>
            <w:r w:rsidRPr="006C2A19">
              <w:t>многоузловой</w:t>
            </w:r>
            <w:proofErr w:type="spellEnd"/>
            <w:r w:rsidRPr="006C2A19">
              <w:t xml:space="preserve">  (эндемический) зоб, связанный с йодной недостаточностью. Зоб (эндемический), связанный с йодной недостаточностью, неуточнённый. Другие болезни щитовидной железы, связанные с йодной недостаточностью, и сходные состояния. </w:t>
            </w:r>
          </w:p>
        </w:tc>
      </w:tr>
      <w:tr w:rsidR="006C2A19" w:rsidRPr="006C2A19" w:rsidTr="008251F8">
        <w:trPr>
          <w:trHeight w:val="1416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121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E03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формы гипотиреоза</w:t>
            </w:r>
          </w:p>
        </w:tc>
        <w:tc>
          <w:tcPr>
            <w:tcW w:w="6160" w:type="dxa"/>
            <w:hideMark/>
          </w:tcPr>
          <w:p w:rsidR="006C2A19" w:rsidRPr="006C2A19" w:rsidRDefault="008251F8" w:rsidP="006C2A19">
            <w:r>
              <w:t xml:space="preserve"> </w:t>
            </w:r>
            <w:proofErr w:type="gramStart"/>
            <w:r>
              <w:t>в том числе:</w:t>
            </w:r>
            <w:r w:rsidR="006C2A19" w:rsidRPr="006C2A19">
              <w:t xml:space="preserve"> с дифф</w:t>
            </w:r>
            <w:r>
              <w:t>узным  гипотиреоз  с зобом (без</w:t>
            </w:r>
            <w:r w:rsidR="006C2A19" w:rsidRPr="006C2A19">
              <w:t>, зоба)   Гипотиреоз вызванный медикаментами и другими экзоге</w:t>
            </w:r>
            <w:r w:rsidR="006C2A19" w:rsidRPr="006C2A19">
              <w:t>н</w:t>
            </w:r>
            <w:r w:rsidR="006C2A19" w:rsidRPr="006C2A19">
              <w:t>ными веществами.</w:t>
            </w:r>
            <w:proofErr w:type="gramEnd"/>
            <w:r w:rsidR="006C2A19" w:rsidRPr="006C2A19">
              <w:t xml:space="preserve"> </w:t>
            </w:r>
            <w:proofErr w:type="spellStart"/>
            <w:r w:rsidR="006C2A19" w:rsidRPr="006C2A19">
              <w:t>Микседематозная</w:t>
            </w:r>
            <w:proofErr w:type="spellEnd"/>
            <w:r w:rsidR="006C2A19" w:rsidRPr="006C2A19">
              <w:t xml:space="preserve"> кома, Гипотиреоз н</w:t>
            </w:r>
            <w:r w:rsidR="006C2A19" w:rsidRPr="006C2A19">
              <w:t>е</w:t>
            </w:r>
            <w:r w:rsidR="006C2A19" w:rsidRPr="006C2A19">
              <w:t>уточнённый. Постинфекционный гипотиреоз, Атрофия щит</w:t>
            </w:r>
            <w:r w:rsidR="006C2A19" w:rsidRPr="006C2A19">
              <w:t>о</w:t>
            </w:r>
            <w:r w:rsidR="006C2A19" w:rsidRPr="006C2A19">
              <w:t>видной железы.</w:t>
            </w:r>
          </w:p>
        </w:tc>
      </w:tr>
      <w:tr w:rsidR="006C2A19" w:rsidRPr="006C2A19" w:rsidTr="008251F8">
        <w:trPr>
          <w:trHeight w:val="686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122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E05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Тиреотоксикоз [гипертиреоз]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 тиреотоксикоз  с диффузным зобом, бе</w:t>
            </w:r>
            <w:r w:rsidR="008251F8">
              <w:t xml:space="preserve">з зоба. </w:t>
            </w:r>
            <w:proofErr w:type="spellStart"/>
            <w:r w:rsidRPr="006C2A19">
              <w:t>Тиреоидный</w:t>
            </w:r>
            <w:proofErr w:type="spellEnd"/>
            <w:r w:rsidRPr="006C2A19">
              <w:t xml:space="preserve"> криз или кома,    тиреотоксикоз неуточненный</w:t>
            </w:r>
          </w:p>
        </w:tc>
      </w:tr>
      <w:tr w:rsidR="006C2A19" w:rsidRPr="006C2A19" w:rsidTr="008251F8">
        <w:trPr>
          <w:trHeight w:val="851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123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E06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Тиреоидит</w:t>
            </w:r>
            <w:proofErr w:type="spellEnd"/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Острый (</w:t>
            </w:r>
            <w:proofErr w:type="spellStart"/>
            <w:r w:rsidRPr="006C2A19">
              <w:t>подострый</w:t>
            </w:r>
            <w:proofErr w:type="spellEnd"/>
            <w:r w:rsidRPr="006C2A19">
              <w:t xml:space="preserve">)  </w:t>
            </w:r>
            <w:proofErr w:type="spellStart"/>
            <w:r w:rsidRPr="006C2A19">
              <w:t>тиреоидит</w:t>
            </w:r>
            <w:proofErr w:type="spellEnd"/>
            <w:r w:rsidRPr="006C2A19">
              <w:t xml:space="preserve">.  Хронический </w:t>
            </w:r>
            <w:proofErr w:type="spellStart"/>
            <w:r w:rsidRPr="006C2A19">
              <w:t>тиреоидит</w:t>
            </w:r>
            <w:proofErr w:type="spellEnd"/>
            <w:r w:rsidRPr="006C2A19">
              <w:t xml:space="preserve"> с преходящим тиреотоксикозом. Аутоиммунный, медикаме</w:t>
            </w:r>
            <w:r w:rsidRPr="006C2A19">
              <w:t>н</w:t>
            </w:r>
            <w:r w:rsidRPr="006C2A19">
              <w:t xml:space="preserve">тозный,  другой и неуточнённый </w:t>
            </w:r>
            <w:proofErr w:type="spellStart"/>
            <w:r w:rsidRPr="006C2A19">
              <w:t>тиреоидит</w:t>
            </w:r>
            <w:proofErr w:type="spellEnd"/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124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E10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Инсулинзависимый сахарный диабет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125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E10.0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Инсулинзависимый сахарный диабет с комой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126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E11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Инсулиннезависимый сахарный диабет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127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E11.0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Инсулиннезависимый сахарный диабет с комой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128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E14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Сахарный диабет неуточнённый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129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E15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Недиабетическая гипогликемическая кома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1408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130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E16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нарушения внутренней секреции поджелудочной железы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Медикаментозная гипогликемия без комы. Др</w:t>
            </w:r>
            <w:r w:rsidRPr="006C2A19">
              <w:t>у</w:t>
            </w:r>
            <w:r w:rsidRPr="006C2A19">
              <w:t>гие формы гипогликемии. Гипогликемия неуточнённая. Ув</w:t>
            </w:r>
            <w:r w:rsidRPr="006C2A19">
              <w:t>е</w:t>
            </w:r>
            <w:r w:rsidRPr="006C2A19">
              <w:t>личенная секреция глюкагона. Др</w:t>
            </w:r>
            <w:r w:rsidR="008251F8">
              <w:t>угие уточнённые и неуто</w:t>
            </w:r>
            <w:r w:rsidR="008251F8">
              <w:t>ч</w:t>
            </w:r>
            <w:r w:rsidR="008251F8">
              <w:t xml:space="preserve">нённые </w:t>
            </w:r>
            <w:r w:rsidRPr="006C2A19">
              <w:t>нарушения внутренней секреции поджелудочной ж</w:t>
            </w:r>
            <w:r w:rsidRPr="006C2A19">
              <w:t>е</w:t>
            </w:r>
            <w:r w:rsidRPr="006C2A19">
              <w:t>лезы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131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E23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Гипофункция и другие нарушения гипофиза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Несахарный диабет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132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E24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Синдром Иценко-Кушинга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133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E27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нарушения надпочечников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</w:t>
            </w:r>
            <w:proofErr w:type="spellStart"/>
            <w:r w:rsidRPr="006C2A19">
              <w:t>Аддисонов</w:t>
            </w:r>
            <w:proofErr w:type="spellEnd"/>
            <w:r w:rsidRPr="006C2A19">
              <w:t xml:space="preserve"> криз.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134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E28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Дисфункция яичников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135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E34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эндокринные нарушения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389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136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E46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Белково-энергетическая недостаточность неуточнённая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BF09E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137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E51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Недостаточность тиамина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Энцефалопатия Вернике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138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E66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Ожирение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139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E85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Амилоидоз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140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E86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Уменьшение объёма жидкости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1098"/>
        </w:trPr>
        <w:tc>
          <w:tcPr>
            <w:tcW w:w="1320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141</w:t>
            </w:r>
          </w:p>
        </w:tc>
        <w:tc>
          <w:tcPr>
            <w:tcW w:w="112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E87</w:t>
            </w:r>
          </w:p>
        </w:tc>
        <w:tc>
          <w:tcPr>
            <w:tcW w:w="5860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нарушения водно-солевого или кислотно-щелочного равновесия</w:t>
            </w:r>
          </w:p>
        </w:tc>
        <w:tc>
          <w:tcPr>
            <w:tcW w:w="6160" w:type="dxa"/>
            <w:hideMark/>
          </w:tcPr>
          <w:p w:rsidR="006C2A19" w:rsidRPr="006C2A19" w:rsidRDefault="006C2A19" w:rsidP="006C2A19">
            <w:r w:rsidRPr="006C2A19">
              <w:t xml:space="preserve"> в том числе: Ацидоз, алкалоз, смешанное нарушение кисло</w:t>
            </w:r>
            <w:r w:rsidRPr="006C2A19">
              <w:t>т</w:t>
            </w:r>
            <w:r w:rsidRPr="006C2A19">
              <w:t>но-щелочного равновесия, гипокалиемия, гиперволемия, др</w:t>
            </w:r>
            <w:r w:rsidRPr="006C2A19">
              <w:t>у</w:t>
            </w:r>
            <w:r w:rsidRPr="006C2A19">
              <w:t>гие нарушения водно-солевого равновесия, не классифицир</w:t>
            </w:r>
            <w:r w:rsidRPr="006C2A19">
              <w:t>о</w:t>
            </w:r>
            <w:r w:rsidRPr="006C2A19">
              <w:t xml:space="preserve">ванные в других рубриках </w:t>
            </w:r>
          </w:p>
        </w:tc>
      </w:tr>
    </w:tbl>
    <w:p w:rsidR="006C2A19" w:rsidRDefault="006C2A19" w:rsidP="006C2A19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1328"/>
        <w:gridCol w:w="1493"/>
        <w:gridCol w:w="5725"/>
        <w:gridCol w:w="6004"/>
      </w:tblGrid>
      <w:tr w:rsidR="006C2A19" w:rsidRPr="006C2A19" w:rsidTr="006C2A19">
        <w:trPr>
          <w:trHeight w:val="390"/>
        </w:trPr>
        <w:tc>
          <w:tcPr>
            <w:tcW w:w="1328" w:type="dxa"/>
            <w:noWrap/>
            <w:hideMark/>
          </w:tcPr>
          <w:p w:rsidR="006C2A19" w:rsidRPr="006C2A19" w:rsidRDefault="006C2A19" w:rsidP="006C2A19">
            <w:r w:rsidRPr="006C2A19">
              <w:t> </w:t>
            </w:r>
          </w:p>
        </w:tc>
        <w:tc>
          <w:tcPr>
            <w:tcW w:w="13132" w:type="dxa"/>
            <w:gridSpan w:val="3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Класс V:  </w:t>
            </w:r>
            <w:proofErr w:type="spellStart"/>
            <w:r w:rsidRPr="006C2A19">
              <w:rPr>
                <w:b/>
                <w:bCs/>
              </w:rPr>
              <w:t>Психческте</w:t>
            </w:r>
            <w:proofErr w:type="spellEnd"/>
            <w:r w:rsidRPr="006C2A19">
              <w:rPr>
                <w:b/>
                <w:bCs/>
              </w:rPr>
              <w:t xml:space="preserve"> расстройства и расстройства поведения.</w:t>
            </w:r>
          </w:p>
        </w:tc>
      </w:tr>
      <w:tr w:rsidR="006C2A19" w:rsidRPr="006C2A19" w:rsidTr="008251F8">
        <w:trPr>
          <w:trHeight w:val="585"/>
        </w:trPr>
        <w:tc>
          <w:tcPr>
            <w:tcW w:w="1328" w:type="dxa"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150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F00.х0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Деменция при болезни Альцгеймера без психотических симптомов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707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151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F00.х1; F00.х2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Деменция при болезни Альцгеймера c психотическими симптомами (бредовые, галлюцинаторные)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152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F01.х0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Сосудистая деменция без психотических симптомов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84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153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F01.х1; F01.х2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Сосудистая деменция c психотическими симптомами (бредовые, галлюцинаторные)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154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F03.0; F03.1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Деменция неуточнённая (сенильная, пресенильная) без психотических симптомов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70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155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F03.2; F03.3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Пресенильный (45-64 года) и сенильный (65 лет и ста</w:t>
            </w:r>
            <w:r w:rsidRPr="006C2A19">
              <w:rPr>
                <w:b/>
                <w:bCs/>
              </w:rPr>
              <w:t>р</w:t>
            </w:r>
            <w:r w:rsidRPr="006C2A19">
              <w:rPr>
                <w:b/>
                <w:bCs/>
              </w:rPr>
              <w:t>ше) психоз на фоне деменции неуточнённой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156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Органический </w:t>
            </w:r>
            <w:proofErr w:type="spellStart"/>
            <w:r w:rsidRPr="006C2A19">
              <w:rPr>
                <w:b/>
                <w:bCs/>
              </w:rPr>
              <w:t>амнестический</w:t>
            </w:r>
            <w:proofErr w:type="spellEnd"/>
            <w:r w:rsidRPr="006C2A19">
              <w:rPr>
                <w:b/>
                <w:bCs/>
              </w:rPr>
              <w:t xml:space="preserve"> синдром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46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157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F05.0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Делирий, не обусловленный ПАВ, возникший на фоне деменции (включается острая спутанность)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67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158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F05.1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Делирий, не обусловленный ПАВ, возникший не на ф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не деменции (включается острая спутанность)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278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159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F06.0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Органический </w:t>
            </w:r>
            <w:proofErr w:type="spellStart"/>
            <w:r w:rsidRPr="006C2A19">
              <w:rPr>
                <w:b/>
                <w:bCs/>
              </w:rPr>
              <w:t>галлюциноз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268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160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F06.1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Органическое </w:t>
            </w:r>
            <w:proofErr w:type="spellStart"/>
            <w:r w:rsidRPr="006C2A19">
              <w:rPr>
                <w:b/>
                <w:bCs/>
              </w:rPr>
              <w:t>кататоническое</w:t>
            </w:r>
            <w:proofErr w:type="spellEnd"/>
            <w:r w:rsidRPr="006C2A19">
              <w:rPr>
                <w:b/>
                <w:bCs/>
              </w:rPr>
              <w:t xml:space="preserve"> состояние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55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161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F06.2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Органическое бредовое (шизофреноподобное) ра</w:t>
            </w:r>
            <w:r w:rsidRPr="006C2A19">
              <w:rPr>
                <w:b/>
                <w:bCs/>
              </w:rPr>
              <w:t>с</w:t>
            </w:r>
            <w:r w:rsidRPr="006C2A19">
              <w:rPr>
                <w:b/>
                <w:bCs/>
              </w:rPr>
              <w:t>стройство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162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F06.3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Органическое  аффективное расстройство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163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F06.7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Лёгкое когнитивное расстройство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48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164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F07.0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Расстройство личности органической этиологии (с указ</w:t>
            </w:r>
            <w:r w:rsidRPr="006C2A19">
              <w:rPr>
                <w:b/>
                <w:bCs/>
              </w:rPr>
              <w:t>а</w:t>
            </w:r>
            <w:r w:rsidRPr="006C2A19">
              <w:rPr>
                <w:b/>
                <w:bCs/>
              </w:rPr>
              <w:t>нием состояния компенсации или декомпенсации)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56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165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F1х.00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Признаки интоксикации ПАВ (указать вещество) без о</w:t>
            </w:r>
            <w:r w:rsidRPr="006C2A19">
              <w:rPr>
                <w:b/>
                <w:bCs/>
              </w:rPr>
              <w:t>с</w:t>
            </w:r>
            <w:r w:rsidRPr="006C2A19">
              <w:rPr>
                <w:b/>
                <w:bCs/>
              </w:rPr>
              <w:t>ложнений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166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F10.2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Синдром зависимости от ПАВ (с указанием вещества)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42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167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F10.30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Абстинентное состояние, связанное с употреблением ПАВ (с указанием вещества), неосложнённое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63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168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F10.x4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Абстинентное состояние (с указанием вещества) с дел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рием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169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F10.42; F10.43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Тяжёлые формы алкогольного делирия (</w:t>
            </w:r>
            <w:proofErr w:type="spellStart"/>
            <w:r w:rsidRPr="006C2A19">
              <w:rPr>
                <w:b/>
                <w:bCs/>
              </w:rPr>
              <w:t>мусситиру</w:t>
            </w:r>
            <w:r w:rsidRPr="006C2A19">
              <w:rPr>
                <w:b/>
                <w:bCs/>
              </w:rPr>
              <w:t>ю</w:t>
            </w:r>
            <w:r w:rsidRPr="006C2A19">
              <w:rPr>
                <w:b/>
                <w:bCs/>
              </w:rPr>
              <w:t>щий</w:t>
            </w:r>
            <w:proofErr w:type="spellEnd"/>
            <w:r w:rsidRPr="006C2A19">
              <w:rPr>
                <w:b/>
                <w:bCs/>
              </w:rPr>
              <w:t>, профессиональный)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65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170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F1х.46; F1х.44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Абстинентное состояние с абортивным  </w:t>
            </w:r>
            <w:proofErr w:type="spellStart"/>
            <w:r w:rsidRPr="006C2A19">
              <w:rPr>
                <w:b/>
                <w:bCs/>
              </w:rPr>
              <w:t>илилюцидным</w:t>
            </w:r>
            <w:proofErr w:type="spellEnd"/>
            <w:r w:rsidRPr="006C2A19">
              <w:rPr>
                <w:b/>
                <w:bCs/>
              </w:rPr>
              <w:t xml:space="preserve"> делирием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1515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171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F1х.5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Психотическое  расстройство, связанное с употреблен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 xml:space="preserve">ем ПАВ (с указанием вещества), (включая алкогольный </w:t>
            </w:r>
            <w:proofErr w:type="spellStart"/>
            <w:r w:rsidRPr="006C2A19">
              <w:rPr>
                <w:b/>
                <w:bCs/>
              </w:rPr>
              <w:t>галлюциноз</w:t>
            </w:r>
            <w:proofErr w:type="spellEnd"/>
            <w:r w:rsidRPr="006C2A19">
              <w:rPr>
                <w:b/>
                <w:bCs/>
              </w:rPr>
              <w:t>, бред ревности и паранойю)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172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F1х.71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Расстройства личности и поведения, связанные с при</w:t>
            </w:r>
            <w:r w:rsidRPr="006C2A19">
              <w:rPr>
                <w:b/>
                <w:bCs/>
              </w:rPr>
              <w:t>ё</w:t>
            </w:r>
            <w:r w:rsidRPr="006C2A19">
              <w:rPr>
                <w:b/>
                <w:bCs/>
              </w:rPr>
              <w:t>мом алкоголя или ПАВ (указать вещество)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58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173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F1х.6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Амнестический</w:t>
            </w:r>
            <w:proofErr w:type="spellEnd"/>
            <w:r w:rsidRPr="006C2A19">
              <w:rPr>
                <w:b/>
                <w:bCs/>
              </w:rPr>
              <w:t xml:space="preserve"> синдром, связанный с употреблением ПАВ (включая </w:t>
            </w:r>
            <w:proofErr w:type="spellStart"/>
            <w:r w:rsidRPr="006C2A19">
              <w:rPr>
                <w:b/>
                <w:bCs/>
              </w:rPr>
              <w:t>Корсаковский</w:t>
            </w:r>
            <w:proofErr w:type="spellEnd"/>
            <w:r w:rsidRPr="006C2A19">
              <w:rPr>
                <w:b/>
                <w:bCs/>
              </w:rPr>
              <w:t xml:space="preserve"> синдром)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174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F20.0х9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Параноидная шизофрения, ремиссия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175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F20.0х6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Параноидная шизофрения, отсутствие ремиссии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176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F20.1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Гебефреническая шизофрения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177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F20.2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Кататоническая</w:t>
            </w:r>
            <w:proofErr w:type="spellEnd"/>
            <w:r w:rsidRPr="006C2A19">
              <w:rPr>
                <w:b/>
                <w:bCs/>
              </w:rPr>
              <w:t xml:space="preserve"> шизофрения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178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F20.5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Остаточная шизофрения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179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F20.8хх3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Шизофрения, детский тип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180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F20.9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Шизофрения неуточнённая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24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181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 21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Шизотипическое</w:t>
            </w:r>
            <w:proofErr w:type="spellEnd"/>
            <w:r w:rsidRPr="006C2A19">
              <w:rPr>
                <w:b/>
                <w:bCs/>
              </w:rPr>
              <w:t xml:space="preserve"> расстройство (включается в том числе </w:t>
            </w:r>
            <w:proofErr w:type="spellStart"/>
            <w:r w:rsidRPr="006C2A19">
              <w:rPr>
                <w:b/>
                <w:bCs/>
              </w:rPr>
              <w:t>неврозоподобная</w:t>
            </w:r>
            <w:proofErr w:type="spellEnd"/>
            <w:r w:rsidRPr="006C2A19">
              <w:rPr>
                <w:b/>
                <w:bCs/>
              </w:rPr>
              <w:t xml:space="preserve"> и </w:t>
            </w:r>
            <w:proofErr w:type="spellStart"/>
            <w:r w:rsidRPr="006C2A19">
              <w:rPr>
                <w:b/>
                <w:bCs/>
              </w:rPr>
              <w:t>психопатоподобная</w:t>
            </w:r>
            <w:proofErr w:type="spellEnd"/>
            <w:r w:rsidRPr="006C2A19">
              <w:rPr>
                <w:b/>
                <w:bCs/>
              </w:rPr>
              <w:t xml:space="preserve"> шизофрения)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182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F22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Хроническое бредовое расстройство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183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F23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Острое полиморфное психотическое расстройство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184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F23.2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Острое шизофреноподобное расстройство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185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F25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Шизоаффективные</w:t>
            </w:r>
            <w:proofErr w:type="spellEnd"/>
            <w:r w:rsidRPr="006C2A19">
              <w:rPr>
                <w:b/>
                <w:bCs/>
              </w:rPr>
              <w:t xml:space="preserve"> расстройства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186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F30.0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Гипомания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378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187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F30.1; F30.2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Мания, в том числе с психотическими симптомами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412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188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F32.0; F32.1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Депрессивный эпизод лёгкой или средней степени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6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189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F32.2; F32.3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Депрессивный эпизод тяжёлый, в том числе с психот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ческими симптомами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54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190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F33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Реккурентное</w:t>
            </w:r>
            <w:proofErr w:type="spellEnd"/>
            <w:r w:rsidRPr="006C2A19">
              <w:rPr>
                <w:b/>
                <w:bCs/>
              </w:rPr>
              <w:t xml:space="preserve"> аффективное расстройство (с указанием тяжести текущего эпизода)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62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191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F31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Биполярное аффективное расстройство (с указанием типа и тяжести текущего эпизода)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192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F40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Фобические</w:t>
            </w:r>
            <w:proofErr w:type="spellEnd"/>
            <w:r w:rsidRPr="006C2A19">
              <w:rPr>
                <w:b/>
                <w:bCs/>
              </w:rPr>
              <w:t xml:space="preserve"> и тревожные расстройства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193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F42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Обсессивно-компульсивные</w:t>
            </w:r>
            <w:proofErr w:type="spellEnd"/>
            <w:r w:rsidRPr="006C2A19">
              <w:rPr>
                <w:b/>
                <w:bCs/>
              </w:rPr>
              <w:t xml:space="preserve"> расстройства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194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F43.0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Острая реакция на тяжёлый стресс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195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F43.2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Расстройство адаптации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196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F44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Диссоциативные</w:t>
            </w:r>
            <w:proofErr w:type="spellEnd"/>
            <w:r w:rsidRPr="006C2A19">
              <w:rPr>
                <w:b/>
                <w:bCs/>
              </w:rPr>
              <w:t xml:space="preserve"> (конверсионные) расстройства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197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F45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Соматоформные</w:t>
            </w:r>
            <w:proofErr w:type="spellEnd"/>
            <w:r w:rsidRPr="006C2A19">
              <w:rPr>
                <w:b/>
                <w:bCs/>
              </w:rPr>
              <w:t xml:space="preserve">  расстройства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198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F48.0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Неврастения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38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199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F50.0; F50.2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Расстройства приёма пищи (с указанием вида расстро</w:t>
            </w:r>
            <w:r w:rsidRPr="006C2A19">
              <w:rPr>
                <w:b/>
                <w:bCs/>
              </w:rPr>
              <w:t>й</w:t>
            </w:r>
            <w:r w:rsidRPr="006C2A19">
              <w:rPr>
                <w:b/>
                <w:bCs/>
              </w:rPr>
              <w:t>ства)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46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200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F53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Психические расстройства и расстройства поведения, связанные с послеродовым периодом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851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201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F60.х1(кроме F60.31); F61.х1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Специфические, смешанные и другие расстройства ли</w:t>
            </w:r>
            <w:r w:rsidRPr="006C2A19">
              <w:rPr>
                <w:b/>
                <w:bCs/>
              </w:rPr>
              <w:t>ч</w:t>
            </w:r>
            <w:r w:rsidRPr="006C2A19">
              <w:rPr>
                <w:b/>
                <w:bCs/>
              </w:rPr>
              <w:t>ности, компенсация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51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202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F60.х2; F61.х2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Специфические, смешанные и другие расстройства ли</w:t>
            </w:r>
            <w:r w:rsidRPr="006C2A19">
              <w:rPr>
                <w:b/>
                <w:bCs/>
              </w:rPr>
              <w:t>ч</w:t>
            </w:r>
            <w:r w:rsidRPr="006C2A19">
              <w:rPr>
                <w:b/>
                <w:bCs/>
              </w:rPr>
              <w:t>ности, декомпенсация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59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203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F60.31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Пограничное расстройство личности (эмоционально н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устойчивое)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204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F7х.0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Умственная отсталость с указанием на отсутствие и сл</w:t>
            </w:r>
            <w:r w:rsidRPr="006C2A19">
              <w:rPr>
                <w:b/>
                <w:bCs/>
              </w:rPr>
              <w:t>а</w:t>
            </w:r>
            <w:r w:rsidRPr="006C2A19">
              <w:rPr>
                <w:b/>
                <w:bCs/>
              </w:rPr>
              <w:t>бую выраженность нарушения поведения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592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205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F7х.1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Умственная отсталость со значительными нарушениями поведения, требующими ухода и лечения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462247">
        <w:trPr>
          <w:trHeight w:val="416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206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F80-F89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Расстройства психологического (психического) развития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207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F91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Расстройства поведения в детском и подростковом во</w:t>
            </w:r>
            <w:r w:rsidRPr="006C2A19">
              <w:rPr>
                <w:b/>
                <w:bCs/>
              </w:rPr>
              <w:t>з</w:t>
            </w:r>
            <w:r w:rsidRPr="006C2A19">
              <w:rPr>
                <w:b/>
                <w:bCs/>
              </w:rPr>
              <w:t>расте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208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F94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Расстройства социального функционирования  детского и подросткового возраста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462247">
        <w:trPr>
          <w:trHeight w:val="781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209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F99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Неуточнённое психическое расстройство (только для линейных бригад, передавших пациента психиатрич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ской бригаде)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1099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210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G21.1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Пароксизмальные или острые экстрапирамидные ра</w:t>
            </w:r>
            <w:r w:rsidRPr="006C2A19">
              <w:rPr>
                <w:b/>
                <w:bCs/>
              </w:rPr>
              <w:t>с</w:t>
            </w:r>
            <w:r w:rsidRPr="006C2A19">
              <w:rPr>
                <w:b/>
                <w:bCs/>
              </w:rPr>
              <w:t>стройства, как осложнения нейролептической терапии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462247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211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F20.8; G21.; 0G22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Критические состояния: фебрильная шизофрения, зл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качественный нейролептический синдром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403" w:type="dxa"/>
            <w:noWrap/>
            <w:hideMark/>
          </w:tcPr>
          <w:p w:rsidR="006C2A19" w:rsidRPr="006C2A19" w:rsidRDefault="006C2A19" w:rsidP="006C2A19"/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3132" w:type="dxa"/>
            <w:gridSpan w:val="3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КЛАСС VI:  Болезни нервной системы.</w:t>
            </w:r>
          </w:p>
        </w:tc>
      </w:tr>
      <w:tr w:rsidR="006C2A19" w:rsidRPr="006C2A19" w:rsidTr="00462247">
        <w:trPr>
          <w:trHeight w:val="967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300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G00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Бактериальный менингит, не классифицированный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 Гриппозный, Пневмококковый, Стрептококк</w:t>
            </w:r>
            <w:r w:rsidRPr="006C2A19">
              <w:t>о</w:t>
            </w:r>
            <w:r w:rsidRPr="006C2A19">
              <w:t>вый, Стафилококковый менингит. Менингит, вызванный др</w:t>
            </w:r>
            <w:r w:rsidRPr="006C2A19">
              <w:t>у</w:t>
            </w:r>
            <w:r w:rsidRPr="006C2A19">
              <w:t>гими  и неуточнёнными причинами, бактериями</w:t>
            </w:r>
          </w:p>
        </w:tc>
      </w:tr>
      <w:tr w:rsidR="006C2A19" w:rsidRPr="006C2A19" w:rsidTr="00462247">
        <w:trPr>
          <w:trHeight w:val="1406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301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G04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Энцефалит, миелит и энцефаломиелит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Острый диссеминированный энцефалит, Тр</w:t>
            </w:r>
            <w:r w:rsidRPr="006C2A19">
              <w:t>о</w:t>
            </w:r>
            <w:r w:rsidRPr="006C2A19">
              <w:t>пическая спастическая параплегия, Бактериальный менинг</w:t>
            </w:r>
            <w:r w:rsidRPr="006C2A19">
              <w:t>о</w:t>
            </w:r>
            <w:r w:rsidRPr="006C2A19">
              <w:t xml:space="preserve">энцефалит и </w:t>
            </w:r>
            <w:proofErr w:type="spellStart"/>
            <w:r w:rsidRPr="006C2A19">
              <w:t>менингомиелит</w:t>
            </w:r>
            <w:proofErr w:type="spellEnd"/>
            <w:r w:rsidRPr="006C2A19">
              <w:t>, не классифицированный в др</w:t>
            </w:r>
            <w:r w:rsidRPr="006C2A19">
              <w:t>у</w:t>
            </w:r>
            <w:r w:rsidRPr="006C2A19">
              <w:t>гих рубриках, Другой и неуточнённый  энцефалит, миелит и энцефаломиелит</w:t>
            </w:r>
          </w:p>
        </w:tc>
      </w:tr>
      <w:tr w:rsidR="006C2A19" w:rsidRPr="006C2A19" w:rsidTr="00462247">
        <w:trPr>
          <w:trHeight w:val="562"/>
        </w:trPr>
        <w:tc>
          <w:tcPr>
            <w:tcW w:w="1328" w:type="dxa"/>
            <w:noWrap/>
            <w:hideMark/>
          </w:tcPr>
          <w:p w:rsidR="006C2A19" w:rsidRPr="006C2A19" w:rsidRDefault="00BF09EA" w:rsidP="00BF09E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302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G06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Внутричерепной и </w:t>
            </w:r>
            <w:proofErr w:type="spellStart"/>
            <w:r w:rsidRPr="006C2A19">
              <w:rPr>
                <w:b/>
                <w:bCs/>
              </w:rPr>
              <w:t>внутрипозвоночный</w:t>
            </w:r>
            <w:proofErr w:type="spellEnd"/>
            <w:r w:rsidRPr="006C2A19">
              <w:rPr>
                <w:b/>
                <w:bCs/>
              </w:rPr>
              <w:t xml:space="preserve"> абсцесс и гран</w:t>
            </w:r>
            <w:r w:rsidRPr="006C2A19">
              <w:rPr>
                <w:b/>
                <w:bCs/>
              </w:rPr>
              <w:t>у</w:t>
            </w:r>
            <w:r w:rsidRPr="006C2A19">
              <w:rPr>
                <w:b/>
                <w:bCs/>
              </w:rPr>
              <w:t>лёма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1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303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G12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Спинальная мышечная атрофия и родственные синдр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мы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Детская спинальная мышечная атрофия, I тип [</w:t>
            </w:r>
            <w:proofErr w:type="spellStart"/>
            <w:r w:rsidRPr="006C2A19">
              <w:t>Верднига-Гоффмана</w:t>
            </w:r>
            <w:proofErr w:type="spellEnd"/>
            <w:r w:rsidRPr="006C2A19">
              <w:t xml:space="preserve">]. Другие наследственные спинальные мышечные атрофии, Болезнь </w:t>
            </w:r>
            <w:proofErr w:type="gramStart"/>
            <w:r w:rsidRPr="006C2A19">
              <w:t>двигательного</w:t>
            </w:r>
            <w:proofErr w:type="gramEnd"/>
            <w:r w:rsidRPr="006C2A19">
              <w:t xml:space="preserve"> </w:t>
            </w:r>
            <w:proofErr w:type="spellStart"/>
            <w:r w:rsidRPr="006C2A19">
              <w:t>неврона</w:t>
            </w:r>
            <w:proofErr w:type="spellEnd"/>
            <w:r w:rsidRPr="006C2A19">
              <w:t xml:space="preserve">, Другие  и </w:t>
            </w:r>
            <w:proofErr w:type="spellStart"/>
            <w:r w:rsidRPr="006C2A19">
              <w:t>неуточнённые</w:t>
            </w:r>
            <w:proofErr w:type="spellEnd"/>
            <w:r w:rsidRPr="006C2A19">
              <w:t xml:space="preserve"> спинальные мышечные атрофии и родс</w:t>
            </w:r>
            <w:r w:rsidRPr="006C2A19">
              <w:t>т</w:t>
            </w:r>
            <w:r w:rsidRPr="006C2A19">
              <w:t>венные синдромы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304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G20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Болезнь Паркинсона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305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G21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Вторичный паркинсонизм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1099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306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G24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Дистония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Дистония, вызв</w:t>
            </w:r>
            <w:r w:rsidR="00462247">
              <w:t>анная лекарственными средс</w:t>
            </w:r>
            <w:r w:rsidR="00462247">
              <w:t>т</w:t>
            </w:r>
            <w:r w:rsidR="00462247">
              <w:t>вами.</w:t>
            </w:r>
            <w:r w:rsidRPr="006C2A19">
              <w:t xml:space="preserve">  Идиопатическая дистония.  Спастическая кривошея.  </w:t>
            </w:r>
            <w:proofErr w:type="spellStart"/>
            <w:r w:rsidRPr="006C2A19">
              <w:t>Идиопатическая</w:t>
            </w:r>
            <w:proofErr w:type="spellEnd"/>
            <w:r w:rsidRPr="006C2A19">
              <w:t xml:space="preserve"> </w:t>
            </w:r>
            <w:proofErr w:type="spellStart"/>
            <w:r w:rsidRPr="006C2A19">
              <w:t>рото-лицевая</w:t>
            </w:r>
            <w:proofErr w:type="spellEnd"/>
            <w:r w:rsidRPr="006C2A19">
              <w:t xml:space="preserve"> дистония. Блеф</w:t>
            </w:r>
            <w:r w:rsidR="00462247">
              <w:t>ароспазм. Прочие и неуточнённые</w:t>
            </w:r>
            <w:r w:rsidRPr="006C2A19">
              <w:t xml:space="preserve"> дистонии</w:t>
            </w:r>
          </w:p>
        </w:tc>
      </w:tr>
      <w:tr w:rsidR="006C2A19" w:rsidRPr="006C2A19" w:rsidTr="00462247">
        <w:trPr>
          <w:trHeight w:val="1696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307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G25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экстрапирамидные и двигательные нарушения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462247">
            <w:r w:rsidRPr="006C2A19">
              <w:t xml:space="preserve"> в том числе: </w:t>
            </w:r>
            <w:proofErr w:type="spellStart"/>
            <w:r w:rsidRPr="006C2A19">
              <w:t>Эссенциальныйтремор</w:t>
            </w:r>
            <w:proofErr w:type="gramStart"/>
            <w:r w:rsidRPr="006C2A19">
              <w:t>,</w:t>
            </w:r>
            <w:r w:rsidR="00462247">
              <w:t>ю</w:t>
            </w:r>
            <w:proofErr w:type="spellEnd"/>
            <w:proofErr w:type="gramEnd"/>
            <w:r w:rsidRPr="006C2A19">
              <w:t xml:space="preserve"> Тремор, вызванный лекарственным средством, Другие уточнённые </w:t>
            </w:r>
            <w:r w:rsidR="00462247">
              <w:t>формы тр</w:t>
            </w:r>
            <w:r w:rsidR="00462247">
              <w:t>е</w:t>
            </w:r>
            <w:r w:rsidR="00462247">
              <w:t xml:space="preserve">мора, </w:t>
            </w:r>
            <w:proofErr w:type="spellStart"/>
            <w:r w:rsidR="00462247">
              <w:t>Миоклонус</w:t>
            </w:r>
            <w:proofErr w:type="spellEnd"/>
            <w:r w:rsidR="00462247">
              <w:t xml:space="preserve">, Хорея. </w:t>
            </w:r>
            <w:r w:rsidRPr="006C2A19">
              <w:t>Тики, вызванные лекарственными средствами, и другие тики орга</w:t>
            </w:r>
            <w:r w:rsidR="00462247">
              <w:t>нического происхождения, Другие</w:t>
            </w:r>
            <w:r w:rsidRPr="006C2A19">
              <w:t xml:space="preserve"> и неуточнённые уточнённые экстрапирамидные и двигательные нарушения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308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G30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Болезнь Альцгеймера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1408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309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G31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дегенеративные болезни нервной системы, не классифицированные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Ограниченная атрофия головного мозга. С</w:t>
            </w:r>
            <w:r w:rsidRPr="006C2A19">
              <w:t>е</w:t>
            </w:r>
            <w:r w:rsidRPr="006C2A19">
              <w:t>нильная дегенерация головного мозга, не классифицир</w:t>
            </w:r>
            <w:r w:rsidRPr="006C2A19">
              <w:t>о</w:t>
            </w:r>
            <w:r w:rsidRPr="006C2A19">
              <w:t>ванная в других рубриках. Дегенерация нервной системы, вызванна</w:t>
            </w:r>
            <w:r w:rsidR="00462247">
              <w:t xml:space="preserve">я алкоголем. Другие уточнённые </w:t>
            </w:r>
            <w:r w:rsidRPr="006C2A19">
              <w:t>и неуточнённые дегенеративные болезни нервной системы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310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G35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Рассеянный склероз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561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311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G37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Другие </w:t>
            </w:r>
            <w:proofErr w:type="spellStart"/>
            <w:r w:rsidRPr="006C2A19">
              <w:rPr>
                <w:b/>
                <w:bCs/>
              </w:rPr>
              <w:t>демиелинизирующие</w:t>
            </w:r>
            <w:proofErr w:type="spellEnd"/>
            <w:r w:rsidRPr="006C2A19">
              <w:rPr>
                <w:b/>
                <w:bCs/>
              </w:rPr>
              <w:t xml:space="preserve"> болезни центральной нервной системы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2242"/>
        </w:trPr>
        <w:tc>
          <w:tcPr>
            <w:tcW w:w="1328" w:type="dxa"/>
            <w:vMerge w:val="restart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312</w:t>
            </w:r>
          </w:p>
        </w:tc>
        <w:tc>
          <w:tcPr>
            <w:tcW w:w="1403" w:type="dxa"/>
            <w:vMerge w:val="restart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G40</w:t>
            </w:r>
          </w:p>
        </w:tc>
        <w:tc>
          <w:tcPr>
            <w:tcW w:w="5725" w:type="dxa"/>
            <w:vMerge w:val="restart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Эпилепсия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  <w:proofErr w:type="gramStart"/>
            <w:r w:rsidRPr="006C2A19">
              <w:t xml:space="preserve"> .</w:t>
            </w:r>
            <w:proofErr w:type="gramEnd"/>
            <w:r w:rsidRPr="006C2A19">
              <w:t xml:space="preserve"> Локализованная (ф</w:t>
            </w:r>
            <w:r w:rsidRPr="006C2A19">
              <w:t>о</w:t>
            </w:r>
            <w:r w:rsidRPr="006C2A19">
              <w:t>кальная) (парциальная) симптоматическая эпилепсия и эп</w:t>
            </w:r>
            <w:r w:rsidRPr="006C2A19">
              <w:t>и</w:t>
            </w:r>
            <w:r w:rsidRPr="006C2A19">
              <w:t>лептические синдромы с простыми парциальными припа</w:t>
            </w:r>
            <w:r w:rsidRPr="006C2A19">
              <w:t>д</w:t>
            </w:r>
            <w:r w:rsidRPr="006C2A19">
              <w:t>ками. Локализованная (фокальная) (парциальная) симпт</w:t>
            </w:r>
            <w:r w:rsidRPr="006C2A19">
              <w:t>о</w:t>
            </w:r>
            <w:r w:rsidRPr="006C2A19">
              <w:t>матическая эпилепсия и эпилептические синдромы с ко</w:t>
            </w:r>
            <w:r w:rsidRPr="006C2A19">
              <w:t>м</w:t>
            </w:r>
            <w:r w:rsidRPr="006C2A19">
              <w:t>плексными парциальными судорожными припадками</w:t>
            </w:r>
          </w:p>
        </w:tc>
      </w:tr>
      <w:tr w:rsidR="006C2A19" w:rsidRPr="006C2A19" w:rsidTr="00462247">
        <w:trPr>
          <w:trHeight w:val="1693"/>
        </w:trPr>
        <w:tc>
          <w:tcPr>
            <w:tcW w:w="1328" w:type="dxa"/>
            <w:vMerge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1403" w:type="dxa"/>
            <w:vMerge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5725" w:type="dxa"/>
            <w:vMerge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Генерализованная </w:t>
            </w:r>
            <w:proofErr w:type="spellStart"/>
            <w:r w:rsidRPr="006C2A19">
              <w:t>идиопатическая</w:t>
            </w:r>
            <w:proofErr w:type="spellEnd"/>
            <w:r w:rsidRPr="006C2A19">
              <w:t xml:space="preserve"> эпилепсия и эпилептич</w:t>
            </w:r>
            <w:r w:rsidRPr="006C2A19">
              <w:t>е</w:t>
            </w:r>
            <w:r w:rsidRPr="006C2A19">
              <w:t>ские синдромы. Особые эпилептические синдромы. Пр</w:t>
            </w:r>
            <w:r w:rsidRPr="006C2A19">
              <w:t>и</w:t>
            </w:r>
            <w:r w:rsidRPr="006C2A19">
              <w:t xml:space="preserve">падки </w:t>
            </w:r>
            <w:proofErr w:type="spellStart"/>
            <w:r w:rsidRPr="006C2A19">
              <w:t>grandmal</w:t>
            </w:r>
            <w:proofErr w:type="spellEnd"/>
            <w:r w:rsidRPr="006C2A19">
              <w:t xml:space="preserve"> </w:t>
            </w:r>
            <w:proofErr w:type="spellStart"/>
            <w:r w:rsidRPr="006C2A19">
              <w:t>неуточнённые</w:t>
            </w:r>
            <w:proofErr w:type="spellEnd"/>
            <w:r w:rsidRPr="006C2A19">
              <w:t xml:space="preserve"> (с малыми припадками [</w:t>
            </w:r>
            <w:proofErr w:type="spellStart"/>
            <w:r w:rsidRPr="006C2A19">
              <w:t>petitmal</w:t>
            </w:r>
            <w:proofErr w:type="spellEnd"/>
            <w:r w:rsidRPr="006C2A19">
              <w:t>] или без них). Малые припадки [</w:t>
            </w:r>
            <w:proofErr w:type="spellStart"/>
            <w:r w:rsidRPr="006C2A19">
              <w:t>petitmal</w:t>
            </w:r>
            <w:proofErr w:type="spellEnd"/>
            <w:r w:rsidRPr="006C2A19">
              <w:t xml:space="preserve">] </w:t>
            </w:r>
            <w:proofErr w:type="spellStart"/>
            <w:r w:rsidRPr="006C2A19">
              <w:t>неуто</w:t>
            </w:r>
            <w:r w:rsidRPr="006C2A19">
              <w:t>ч</w:t>
            </w:r>
            <w:r w:rsidRPr="006C2A19">
              <w:t>нённые</w:t>
            </w:r>
            <w:proofErr w:type="spellEnd"/>
            <w:r w:rsidRPr="006C2A19">
              <w:t xml:space="preserve"> без припадков </w:t>
            </w:r>
            <w:proofErr w:type="spellStart"/>
            <w:r w:rsidRPr="006C2A19">
              <w:t>grandmal</w:t>
            </w:r>
            <w:proofErr w:type="spellEnd"/>
            <w:r w:rsidRPr="006C2A19">
              <w:t>. Д</w:t>
            </w:r>
            <w:r w:rsidR="00462247">
              <w:t>ругие уточнённые и н</w:t>
            </w:r>
            <w:r w:rsidR="00462247">
              <w:t>е</w:t>
            </w:r>
            <w:r w:rsidR="00462247">
              <w:t>уточнённые</w:t>
            </w:r>
            <w:r w:rsidRPr="006C2A19">
              <w:t xml:space="preserve"> формы эпилепсии </w:t>
            </w:r>
          </w:p>
        </w:tc>
      </w:tr>
      <w:tr w:rsidR="006C2A19" w:rsidRPr="006C2A19" w:rsidTr="00462247">
        <w:trPr>
          <w:trHeight w:val="1122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313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G41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Эпилептический статус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Эпилептический статус </w:t>
            </w:r>
            <w:proofErr w:type="spellStart"/>
            <w:r w:rsidRPr="006C2A19">
              <w:t>grandmal</w:t>
            </w:r>
            <w:proofErr w:type="spellEnd"/>
            <w:r w:rsidRPr="006C2A19">
              <w:t xml:space="preserve"> (судорожных припадков). </w:t>
            </w:r>
            <w:proofErr w:type="spellStart"/>
            <w:r w:rsidRPr="006C2A19">
              <w:t>Зпилептический</w:t>
            </w:r>
            <w:proofErr w:type="spellEnd"/>
            <w:r w:rsidRPr="006C2A19">
              <w:t xml:space="preserve"> статус </w:t>
            </w:r>
            <w:proofErr w:type="spellStart"/>
            <w:r w:rsidRPr="006C2A19">
              <w:t>petitmal</w:t>
            </w:r>
            <w:proofErr w:type="spellEnd"/>
            <w:r w:rsidRPr="006C2A19">
              <w:t xml:space="preserve"> (малых припа</w:t>
            </w:r>
            <w:r w:rsidRPr="006C2A19">
              <w:t>д</w:t>
            </w:r>
            <w:r w:rsidRPr="006C2A19">
              <w:t>ков). Сложный парциальный эпилептич</w:t>
            </w:r>
            <w:r w:rsidR="00462247">
              <w:t>еский статус. Другой уточнённый</w:t>
            </w:r>
            <w:r w:rsidRPr="006C2A19">
              <w:t xml:space="preserve"> или неуточнённый эпилептический статус.</w:t>
            </w:r>
          </w:p>
        </w:tc>
      </w:tr>
      <w:tr w:rsidR="006C2A19" w:rsidRPr="006C2A19" w:rsidTr="006C2A19">
        <w:trPr>
          <w:trHeight w:val="1399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314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G43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Мигрень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Мигрень без ауры [простая мигрень]. Мигрень с аурой [классическая мигрень]. Мигренозный стат</w:t>
            </w:r>
            <w:r w:rsidR="00462247">
              <w:t>ус. О</w:t>
            </w:r>
            <w:r w:rsidR="00462247">
              <w:t>с</w:t>
            </w:r>
            <w:r w:rsidR="00462247">
              <w:t>ложнённая мигрень. Другая</w:t>
            </w:r>
            <w:r w:rsidRPr="006C2A19">
              <w:t xml:space="preserve"> и неуточнённая мигрень.</w:t>
            </w:r>
          </w:p>
        </w:tc>
      </w:tr>
      <w:tr w:rsidR="006C2A19" w:rsidRPr="006C2A19" w:rsidTr="00462247">
        <w:trPr>
          <w:trHeight w:val="1833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315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G44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синдромы головной боли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Синдром "</w:t>
            </w:r>
            <w:proofErr w:type="spellStart"/>
            <w:r w:rsidRPr="006C2A19">
              <w:t>гистаминовой</w:t>
            </w:r>
            <w:proofErr w:type="spellEnd"/>
            <w:r w:rsidRPr="006C2A19">
              <w:t>" головной боли, Сос</w:t>
            </w:r>
            <w:r w:rsidRPr="006C2A19">
              <w:t>у</w:t>
            </w:r>
            <w:r w:rsidRPr="006C2A19">
              <w:t>дистая головная боль, не классифицированная в других ру</w:t>
            </w:r>
            <w:r w:rsidRPr="006C2A19">
              <w:t>б</w:t>
            </w:r>
            <w:r w:rsidRPr="006C2A19">
              <w:t>риках, Головная боль напряженного типа, Хроническая п</w:t>
            </w:r>
            <w:r w:rsidRPr="006C2A19">
              <w:t>о</w:t>
            </w:r>
            <w:r w:rsidRPr="006C2A19">
              <w:t>сттравматическая головная боль, Головная боль, вызванная применением лекарственных средств, не класси</w:t>
            </w:r>
            <w:r w:rsidR="00462247">
              <w:t>фицирова</w:t>
            </w:r>
            <w:r w:rsidR="00462247">
              <w:t>н</w:t>
            </w:r>
            <w:r w:rsidR="00462247">
              <w:t xml:space="preserve">ная в других рубриках. </w:t>
            </w:r>
            <w:r w:rsidRPr="006C2A19">
              <w:t>Другой уточнённый синдром голо</w:t>
            </w:r>
            <w:r w:rsidRPr="006C2A19">
              <w:t>в</w:t>
            </w:r>
            <w:r w:rsidRPr="006C2A19">
              <w:t>ной боли</w:t>
            </w:r>
          </w:p>
        </w:tc>
      </w:tr>
      <w:tr w:rsidR="006C2A19" w:rsidRPr="006C2A19" w:rsidTr="00462247">
        <w:trPr>
          <w:trHeight w:val="1924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316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G45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Преходящие транзиторные церебральные ишемические приступы [атаки] и родственные синдромы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Синдром вертебробазилярной артериальной системы, Синдром сонной артерии (полушарный), Множес</w:t>
            </w:r>
            <w:r w:rsidRPr="006C2A19">
              <w:t>т</w:t>
            </w:r>
            <w:r w:rsidRPr="006C2A19">
              <w:t>венные и двусторонние синдромы церебральных артерий, Преходящая слепота, Транзиторная глобальная амнезия, Другие транзиторные церебральные ишемические атаки и связанные с ними синдромы, Транзиторная церебральная ишемическая атака неуточнённая</w:t>
            </w:r>
          </w:p>
        </w:tc>
      </w:tr>
      <w:tr w:rsidR="006C2A19" w:rsidRPr="006C2A19" w:rsidTr="00462247">
        <w:trPr>
          <w:trHeight w:val="1129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317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G47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Расстройства сна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Апноэ во сне, Нарколепсия и </w:t>
            </w:r>
            <w:proofErr w:type="spellStart"/>
            <w:r w:rsidRPr="006C2A19">
              <w:t>катаплексия</w:t>
            </w:r>
            <w:proofErr w:type="spellEnd"/>
            <w:r w:rsidRPr="006C2A19">
              <w:t>, Н</w:t>
            </w:r>
            <w:r w:rsidRPr="006C2A19">
              <w:t>а</w:t>
            </w:r>
            <w:r w:rsidRPr="006C2A19">
              <w:t>рушения засыпания и поддержания сна, Нарушения в виде повышенной сонливости [</w:t>
            </w:r>
            <w:proofErr w:type="spellStart"/>
            <w:r w:rsidRPr="006C2A19">
              <w:t>гипер</w:t>
            </w:r>
            <w:r w:rsidR="00462247">
              <w:t>сомния</w:t>
            </w:r>
            <w:proofErr w:type="spellEnd"/>
            <w:r w:rsidR="00462247">
              <w:t>]. Другие и неуто</w:t>
            </w:r>
            <w:r w:rsidR="00462247">
              <w:t>ч</w:t>
            </w:r>
            <w:r w:rsidR="00462247">
              <w:t xml:space="preserve">нённые </w:t>
            </w:r>
            <w:r w:rsidRPr="006C2A19">
              <w:t>нарушения сна</w:t>
            </w:r>
          </w:p>
        </w:tc>
      </w:tr>
      <w:tr w:rsidR="006C2A19" w:rsidRPr="006C2A19" w:rsidTr="00462247">
        <w:trPr>
          <w:trHeight w:val="847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318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G50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Поражения тройничного нерва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Невралгия тройничного нерва. Атипичная л</w:t>
            </w:r>
            <w:r w:rsidRPr="006C2A19">
              <w:t>и</w:t>
            </w:r>
            <w:r w:rsidRPr="006C2A19">
              <w:t>цевая боль</w:t>
            </w:r>
            <w:r w:rsidR="00462247">
              <w:t xml:space="preserve">. Другие </w:t>
            </w:r>
            <w:r w:rsidRPr="006C2A19">
              <w:t>и неуточнённые поражения тройничного нерва</w:t>
            </w:r>
          </w:p>
        </w:tc>
      </w:tr>
      <w:tr w:rsidR="006C2A19" w:rsidRPr="006C2A19" w:rsidTr="00462247">
        <w:trPr>
          <w:trHeight w:val="1114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319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G51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Поражения лицевого нерва</w:t>
            </w:r>
          </w:p>
        </w:tc>
        <w:tc>
          <w:tcPr>
            <w:tcW w:w="6004" w:type="dxa"/>
            <w:hideMark/>
          </w:tcPr>
          <w:p w:rsidR="006C2A19" w:rsidRPr="006C2A19" w:rsidRDefault="006C2A19" w:rsidP="008251F8">
            <w:r w:rsidRPr="006C2A19">
              <w:t>в том числе: Паралич Белла. Воспаление узла коленца лиц</w:t>
            </w:r>
            <w:r w:rsidRPr="006C2A19">
              <w:t>е</w:t>
            </w:r>
            <w:r w:rsidRPr="006C2A19">
              <w:t xml:space="preserve">вого нерва. Синдром </w:t>
            </w:r>
            <w:proofErr w:type="spellStart"/>
            <w:r w:rsidRPr="006C2A19">
              <w:t>Россолимо-Мелькерссона</w:t>
            </w:r>
            <w:proofErr w:type="spellEnd"/>
            <w:r w:rsidRPr="006C2A19">
              <w:t xml:space="preserve">. </w:t>
            </w:r>
            <w:proofErr w:type="spellStart"/>
            <w:r w:rsidRPr="006C2A19">
              <w:t>Клонич</w:t>
            </w:r>
            <w:r w:rsidRPr="006C2A19">
              <w:t>е</w:t>
            </w:r>
            <w:r w:rsidRPr="006C2A19">
              <w:t>ский</w:t>
            </w:r>
            <w:proofErr w:type="spellEnd"/>
            <w:r w:rsidRPr="006C2A19">
              <w:t xml:space="preserve"> </w:t>
            </w:r>
            <w:proofErr w:type="spellStart"/>
            <w:r w:rsidRPr="006C2A19">
              <w:t>гемифациальный</w:t>
            </w:r>
            <w:proofErr w:type="spellEnd"/>
            <w:r w:rsidRPr="006C2A19">
              <w:t xml:space="preserve"> спазм. Лицевая </w:t>
            </w:r>
            <w:proofErr w:type="spellStart"/>
            <w:r w:rsidRPr="006C2A19">
              <w:t>миокимия</w:t>
            </w:r>
            <w:proofErr w:type="spellEnd"/>
            <w:r w:rsidRPr="006C2A19">
              <w:t>. Другие и неуточнённые поражения лицевого нерва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320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G52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Поражения других черепных нервов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321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G54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Поражения нервных корешков и сплетений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322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G54.6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Синдром фантома конечности с болью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1408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323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G56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Мононевропатии</w:t>
            </w:r>
            <w:proofErr w:type="spellEnd"/>
            <w:r w:rsidRPr="006C2A19">
              <w:rPr>
                <w:b/>
                <w:bCs/>
              </w:rPr>
              <w:t xml:space="preserve"> верхней конечности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Синдром запястного канала. Другие поражения срединного нерва. Поражение локтевого нерва. Поражение лучевого нерва. Каузалгия. Другие </w:t>
            </w:r>
            <w:proofErr w:type="spellStart"/>
            <w:r w:rsidRPr="006C2A19">
              <w:t>мононевропатии</w:t>
            </w:r>
            <w:proofErr w:type="spellEnd"/>
            <w:r w:rsidRPr="006C2A19">
              <w:t xml:space="preserve"> верхней конечности. </w:t>
            </w:r>
            <w:proofErr w:type="spellStart"/>
            <w:r w:rsidRPr="006C2A19">
              <w:t>Мононевропатия</w:t>
            </w:r>
            <w:proofErr w:type="spellEnd"/>
            <w:r w:rsidRPr="006C2A19">
              <w:t xml:space="preserve"> верхней конечности неуто</w:t>
            </w:r>
            <w:r w:rsidRPr="006C2A19">
              <w:t>ч</w:t>
            </w:r>
            <w:r w:rsidRPr="006C2A19">
              <w:t>нённая.</w:t>
            </w:r>
          </w:p>
        </w:tc>
      </w:tr>
      <w:tr w:rsidR="006C2A19" w:rsidRPr="006C2A19" w:rsidTr="008251F8">
        <w:trPr>
          <w:trHeight w:val="1636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324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G57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Мононевропатии</w:t>
            </w:r>
            <w:proofErr w:type="spellEnd"/>
            <w:r w:rsidRPr="006C2A19">
              <w:rPr>
                <w:b/>
                <w:bCs/>
              </w:rPr>
              <w:t xml:space="preserve"> нижней конечности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Поражение седалищного нерва. </w:t>
            </w:r>
            <w:proofErr w:type="spellStart"/>
            <w:r w:rsidRPr="006C2A19">
              <w:t>Мералгияпар</w:t>
            </w:r>
            <w:r w:rsidRPr="006C2A19">
              <w:t>е</w:t>
            </w:r>
            <w:r w:rsidRPr="006C2A19">
              <w:t>стетическая</w:t>
            </w:r>
            <w:proofErr w:type="spellEnd"/>
            <w:r w:rsidRPr="006C2A19">
              <w:t>. Поражение бедренного нерва. Поражение б</w:t>
            </w:r>
            <w:r w:rsidRPr="006C2A19">
              <w:t>о</w:t>
            </w:r>
            <w:r w:rsidRPr="006C2A19">
              <w:t>кового подколенного нерва. Поражение срединного подк</w:t>
            </w:r>
            <w:r w:rsidRPr="006C2A19">
              <w:t>о</w:t>
            </w:r>
            <w:r w:rsidRPr="006C2A19">
              <w:t>ленного нерва. Синдром предплюсневого канала. Пораж</w:t>
            </w:r>
            <w:r w:rsidR="00462247">
              <w:t>е</w:t>
            </w:r>
            <w:r w:rsidR="00462247">
              <w:t>ние подошвенного нерва. Другие</w:t>
            </w:r>
            <w:r w:rsidRPr="006C2A19">
              <w:t xml:space="preserve"> и </w:t>
            </w:r>
            <w:proofErr w:type="spellStart"/>
            <w:r w:rsidRPr="006C2A19">
              <w:t>неуточнённые</w:t>
            </w:r>
            <w:proofErr w:type="spellEnd"/>
            <w:r w:rsidRPr="006C2A19">
              <w:t xml:space="preserve"> </w:t>
            </w:r>
            <w:proofErr w:type="spellStart"/>
            <w:r w:rsidRPr="006C2A19">
              <w:t>мононе</w:t>
            </w:r>
            <w:r w:rsidRPr="006C2A19">
              <w:t>в</w:t>
            </w:r>
            <w:r w:rsidRPr="006C2A19">
              <w:t>ралгии</w:t>
            </w:r>
            <w:proofErr w:type="spellEnd"/>
            <w:r w:rsidRPr="006C2A19">
              <w:t xml:space="preserve"> нижней конечности</w:t>
            </w:r>
          </w:p>
        </w:tc>
      </w:tr>
      <w:tr w:rsidR="006C2A19" w:rsidRPr="006C2A19" w:rsidTr="008251F8">
        <w:trPr>
          <w:trHeight w:val="845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325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G58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Другие </w:t>
            </w:r>
            <w:proofErr w:type="spellStart"/>
            <w:r w:rsidRPr="006C2A19">
              <w:rPr>
                <w:b/>
                <w:bCs/>
              </w:rPr>
              <w:t>мононевропатии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Межрёберная невропатия. Множественный</w:t>
            </w:r>
            <w:r w:rsidR="00462247">
              <w:t xml:space="preserve"> мононеврит. Другие уточнённые </w:t>
            </w:r>
            <w:r w:rsidRPr="006C2A19">
              <w:t xml:space="preserve">и </w:t>
            </w:r>
            <w:proofErr w:type="spellStart"/>
            <w:r w:rsidRPr="006C2A19">
              <w:t>неуточнённые</w:t>
            </w:r>
            <w:proofErr w:type="spellEnd"/>
            <w:r w:rsidRPr="006C2A19">
              <w:t xml:space="preserve"> виды </w:t>
            </w:r>
            <w:proofErr w:type="spellStart"/>
            <w:r w:rsidRPr="006C2A19">
              <w:t>м</w:t>
            </w:r>
            <w:r w:rsidRPr="006C2A19">
              <w:t>о</w:t>
            </w:r>
            <w:r w:rsidRPr="006C2A19">
              <w:t>ноневропатии</w:t>
            </w:r>
            <w:proofErr w:type="spellEnd"/>
          </w:p>
        </w:tc>
      </w:tr>
      <w:tr w:rsidR="006C2A19" w:rsidRPr="006C2A19" w:rsidTr="008251F8">
        <w:trPr>
          <w:trHeight w:val="817"/>
        </w:trPr>
        <w:tc>
          <w:tcPr>
            <w:tcW w:w="1328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  <w:r w:rsidR="00BF09EA">
              <w:rPr>
                <w:b/>
                <w:bCs/>
              </w:rPr>
              <w:t>1326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G62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Другие </w:t>
            </w:r>
            <w:proofErr w:type="spellStart"/>
            <w:r w:rsidRPr="006C2A19">
              <w:rPr>
                <w:b/>
                <w:bCs/>
              </w:rPr>
              <w:t>полиневропатии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Лекарственная, алкогольная, вызванная друг</w:t>
            </w:r>
            <w:r w:rsidRPr="006C2A19">
              <w:t>и</w:t>
            </w:r>
            <w:r w:rsidRPr="006C2A19">
              <w:t>ми токсичными</w:t>
            </w:r>
            <w:r w:rsidR="00462247">
              <w:t xml:space="preserve"> веществами </w:t>
            </w:r>
            <w:proofErr w:type="spellStart"/>
            <w:r w:rsidRPr="006C2A19">
              <w:t>полиневропатия</w:t>
            </w:r>
            <w:proofErr w:type="spellEnd"/>
            <w:r w:rsidRPr="006C2A19">
              <w:t>, Другие уто</w:t>
            </w:r>
            <w:r w:rsidRPr="006C2A19">
              <w:t>ч</w:t>
            </w:r>
            <w:r w:rsidRPr="006C2A19">
              <w:t xml:space="preserve">нённые и </w:t>
            </w:r>
            <w:proofErr w:type="spellStart"/>
            <w:r w:rsidRPr="006C2A19">
              <w:t>неуточнённые</w:t>
            </w:r>
            <w:proofErr w:type="spellEnd"/>
            <w:r w:rsidRPr="006C2A19">
              <w:t xml:space="preserve">  </w:t>
            </w:r>
            <w:proofErr w:type="spellStart"/>
            <w:r w:rsidRPr="006C2A19">
              <w:t>полиневропатии</w:t>
            </w:r>
            <w:proofErr w:type="spellEnd"/>
          </w:p>
        </w:tc>
      </w:tr>
      <w:tr w:rsidR="006C2A19" w:rsidRPr="006C2A19" w:rsidTr="008251F8">
        <w:trPr>
          <w:trHeight w:val="1229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327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G64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расстройства периферической нервной системы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</w:t>
            </w:r>
            <w:proofErr w:type="spellStart"/>
            <w:r w:rsidRPr="006C2A19">
              <w:t>Myastheniagravis</w:t>
            </w:r>
            <w:proofErr w:type="spellEnd"/>
            <w:r w:rsidRPr="006C2A19">
              <w:t xml:space="preserve"> и другие нарушения нервно-мышечного синапса, Токсические нарушения нервно-мышечного синапса, Врожден</w:t>
            </w:r>
            <w:r w:rsidR="00462247">
              <w:t>ная или приобретенная ми</w:t>
            </w:r>
            <w:r w:rsidR="00462247">
              <w:t>а</w:t>
            </w:r>
            <w:r w:rsidR="00462247">
              <w:t>стения.</w:t>
            </w:r>
            <w:r w:rsidRPr="006C2A19">
              <w:t xml:space="preserve"> Другие нарушения нервно-мышечного синапса</w:t>
            </w:r>
          </w:p>
        </w:tc>
      </w:tr>
      <w:tr w:rsidR="006C2A19" w:rsidRPr="006C2A19" w:rsidTr="008251F8">
        <w:trPr>
          <w:trHeight w:val="613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328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G70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Myastheniagravis</w:t>
            </w:r>
            <w:proofErr w:type="spellEnd"/>
            <w:r w:rsidRPr="006C2A19">
              <w:rPr>
                <w:b/>
                <w:bCs/>
              </w:rPr>
              <w:t xml:space="preserve"> и другие нарушения нервно-мышечного синапса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8251F8">
        <w:trPr>
          <w:trHeight w:val="1071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1329</w:t>
            </w:r>
            <w:r w:rsidR="006C2A19" w:rsidRPr="006C2A19">
              <w:rPr>
                <w:b/>
                <w:bCs/>
              </w:rPr>
              <w:t> 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G71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Первичные поражения мышц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Мышечная дистрофия. </w:t>
            </w:r>
            <w:proofErr w:type="spellStart"/>
            <w:r w:rsidRPr="006C2A19">
              <w:t>Миотонические</w:t>
            </w:r>
            <w:proofErr w:type="spellEnd"/>
            <w:r w:rsidRPr="006C2A19">
              <w:t xml:space="preserve"> ра</w:t>
            </w:r>
            <w:r w:rsidRPr="006C2A19">
              <w:t>с</w:t>
            </w:r>
            <w:r w:rsidRPr="006C2A19">
              <w:t xml:space="preserve">стройства. Врождённые миопатии. </w:t>
            </w:r>
            <w:proofErr w:type="spellStart"/>
            <w:r w:rsidRPr="006C2A19">
              <w:t>Митохондриальная</w:t>
            </w:r>
            <w:proofErr w:type="spellEnd"/>
            <w:r w:rsidRPr="006C2A19">
              <w:t xml:space="preserve"> ми</w:t>
            </w:r>
            <w:r w:rsidRPr="006C2A19">
              <w:t>о</w:t>
            </w:r>
            <w:r w:rsidRPr="006C2A19">
              <w:t>патия, не классифицированная в других рубриках. Другие и неуточнённые первичные поражения мышц.</w:t>
            </w:r>
          </w:p>
        </w:tc>
      </w:tr>
      <w:tr w:rsidR="006C2A19" w:rsidRPr="006C2A19" w:rsidTr="008251F8">
        <w:trPr>
          <w:trHeight w:val="1124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330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G72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миопатии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Лекарственная, алкогольная, вызванная друг</w:t>
            </w:r>
            <w:r w:rsidRPr="006C2A19">
              <w:t>и</w:t>
            </w:r>
            <w:r w:rsidRPr="006C2A19">
              <w:t>ми токсическими веществами миопатия. Воспалительная миопатия, не классифицированная в друг</w:t>
            </w:r>
            <w:r w:rsidR="00462247">
              <w:t>их рубриках. Др</w:t>
            </w:r>
            <w:r w:rsidR="00462247">
              <w:t>у</w:t>
            </w:r>
            <w:r w:rsidR="00462247">
              <w:t xml:space="preserve">гие уточнённые </w:t>
            </w:r>
            <w:r w:rsidRPr="006C2A19">
              <w:t>и неуточнённые миопатии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331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G80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Детский церебральный паралич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352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332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G81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Гемиплегия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Вялая; спастическая; неуточнённая гемиплегия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333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G82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Параплегия и тетраплегия</w:t>
            </w:r>
          </w:p>
        </w:tc>
        <w:tc>
          <w:tcPr>
            <w:tcW w:w="6004" w:type="dxa"/>
            <w:hideMark/>
          </w:tcPr>
          <w:p w:rsidR="006C2A19" w:rsidRPr="006C2A19" w:rsidRDefault="00462247" w:rsidP="006C2A19">
            <w:r>
              <w:t xml:space="preserve">в том числе: </w:t>
            </w:r>
            <w:r w:rsidR="006C2A19" w:rsidRPr="006C2A19">
              <w:t>Вя</w:t>
            </w:r>
            <w:r>
              <w:t>лая; Спастическая; неуточнённая</w:t>
            </w:r>
            <w:r w:rsidR="006C2A19" w:rsidRPr="006C2A19">
              <w:t xml:space="preserve"> параплегия (тетраплегия)</w:t>
            </w:r>
          </w:p>
        </w:tc>
      </w:tr>
      <w:tr w:rsidR="006C2A19" w:rsidRPr="006C2A19" w:rsidTr="008251F8">
        <w:trPr>
          <w:trHeight w:val="1136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334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G83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паралитические синдромы</w:t>
            </w:r>
          </w:p>
        </w:tc>
        <w:tc>
          <w:tcPr>
            <w:tcW w:w="6004" w:type="dxa"/>
            <w:hideMark/>
          </w:tcPr>
          <w:p w:rsidR="006C2A19" w:rsidRPr="006C2A19" w:rsidRDefault="008251F8" w:rsidP="006C2A19">
            <w:r>
              <w:t>в том числе: Вялая</w:t>
            </w:r>
            <w:r w:rsidR="006C2A19" w:rsidRPr="006C2A19">
              <w:t>; спастическая; неуточнённая моно (</w:t>
            </w:r>
            <w:proofErr w:type="spellStart"/>
            <w:r w:rsidR="006C2A19" w:rsidRPr="006C2A19">
              <w:t>ди</w:t>
            </w:r>
            <w:proofErr w:type="spellEnd"/>
            <w:r w:rsidR="006C2A19" w:rsidRPr="006C2A19">
              <w:t>-)</w:t>
            </w:r>
            <w:proofErr w:type="spellStart"/>
            <w:r w:rsidR="006C2A19" w:rsidRPr="006C2A19">
              <w:t>плегия</w:t>
            </w:r>
            <w:proofErr w:type="spellEnd"/>
            <w:r w:rsidR="006C2A19" w:rsidRPr="006C2A19">
              <w:t>. Синдром конского хвоста. Другие уточнённые пар</w:t>
            </w:r>
            <w:r w:rsidR="006C2A19" w:rsidRPr="006C2A19">
              <w:t>а</w:t>
            </w:r>
            <w:r w:rsidR="006C2A19" w:rsidRPr="006C2A19">
              <w:t xml:space="preserve">литические синдромы. Паралич </w:t>
            </w:r>
            <w:proofErr w:type="spellStart"/>
            <w:r w:rsidR="006C2A19" w:rsidRPr="006C2A19">
              <w:t>Тодда</w:t>
            </w:r>
            <w:proofErr w:type="spellEnd"/>
            <w:r w:rsidR="006C2A19" w:rsidRPr="006C2A19">
              <w:t xml:space="preserve"> (</w:t>
            </w:r>
            <w:proofErr w:type="spellStart"/>
            <w:r w:rsidR="006C2A19" w:rsidRPr="006C2A19">
              <w:t>постэпилептич</w:t>
            </w:r>
            <w:r w:rsidR="006C2A19" w:rsidRPr="006C2A19">
              <w:t>е</w:t>
            </w:r>
            <w:r w:rsidR="006C2A19" w:rsidRPr="006C2A19">
              <w:t>ский</w:t>
            </w:r>
            <w:proofErr w:type="spellEnd"/>
            <w:r w:rsidR="006C2A19" w:rsidRPr="006C2A19">
              <w:t>). Паралитический синдром неуточнённый.</w:t>
            </w:r>
          </w:p>
        </w:tc>
      </w:tr>
      <w:tr w:rsidR="006C2A19" w:rsidRPr="006C2A19" w:rsidTr="008251F8">
        <w:trPr>
          <w:trHeight w:val="1372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335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G90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Расстройства вегетативной [автономной] нервной си</w:t>
            </w:r>
            <w:r w:rsidRPr="006C2A19">
              <w:rPr>
                <w:b/>
                <w:bCs/>
              </w:rPr>
              <w:t>с</w:t>
            </w:r>
            <w:r w:rsidRPr="006C2A19">
              <w:rPr>
                <w:b/>
                <w:bCs/>
              </w:rPr>
              <w:t>темы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Идиопатическая периферическая вегетативная невропатия. Семейная </w:t>
            </w:r>
            <w:proofErr w:type="spellStart"/>
            <w:r w:rsidRPr="006C2A19">
              <w:t>дизавтономия</w:t>
            </w:r>
            <w:proofErr w:type="spellEnd"/>
            <w:r w:rsidRPr="006C2A19">
              <w:t xml:space="preserve"> [</w:t>
            </w:r>
            <w:proofErr w:type="spellStart"/>
            <w:r w:rsidRPr="006C2A19">
              <w:t>Райли-Дея</w:t>
            </w:r>
            <w:proofErr w:type="spellEnd"/>
            <w:r w:rsidRPr="006C2A19">
              <w:t xml:space="preserve">]. Синдром Горнера. </w:t>
            </w:r>
            <w:proofErr w:type="spellStart"/>
            <w:r w:rsidRPr="006C2A19">
              <w:t>По</w:t>
            </w:r>
            <w:r w:rsidR="008251F8">
              <w:t>лисистемная</w:t>
            </w:r>
            <w:proofErr w:type="spellEnd"/>
            <w:r w:rsidR="008251F8">
              <w:t xml:space="preserve"> дегенерация. Другие</w:t>
            </w:r>
            <w:r w:rsidRPr="006C2A19">
              <w:t xml:space="preserve"> и неуточнё</w:t>
            </w:r>
            <w:r w:rsidRPr="006C2A19">
              <w:t>н</w:t>
            </w:r>
            <w:r w:rsidRPr="006C2A19">
              <w:t>ные расстройства вегетативной [автономной] нервной си</w:t>
            </w:r>
            <w:r w:rsidRPr="006C2A19">
              <w:t>с</w:t>
            </w:r>
            <w:r w:rsidRPr="006C2A19">
              <w:t>темы</w:t>
            </w:r>
          </w:p>
        </w:tc>
      </w:tr>
      <w:tr w:rsidR="006C2A19" w:rsidRPr="006C2A19" w:rsidTr="008251F8">
        <w:trPr>
          <w:trHeight w:val="332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336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G91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Гидроцефалия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324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337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G92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Токсическая энцефалопатия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251F8">
        <w:trPr>
          <w:trHeight w:val="1929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338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G93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поражения головного мозга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Церебральная киста, </w:t>
            </w:r>
            <w:proofErr w:type="spellStart"/>
            <w:r w:rsidRPr="006C2A19">
              <w:t>Аноксическое</w:t>
            </w:r>
            <w:proofErr w:type="spellEnd"/>
            <w:r w:rsidRPr="006C2A19">
              <w:t xml:space="preserve"> поражение головного мозга, не классифицированное в других рубриках, Доброкачественная внутричерепная гипертензия, Синдром утомляемости после перенесенной вирусной болезни, Э</w:t>
            </w:r>
            <w:r w:rsidRPr="006C2A19">
              <w:t>н</w:t>
            </w:r>
            <w:r w:rsidRPr="006C2A19">
              <w:t>цефалопатия неуточнённая, Сдавление головного мозга, Отек мозга, Синдром Рейе, Др</w:t>
            </w:r>
            <w:r w:rsidR="008251F8">
              <w:t>угие уточнённые и неуточнё</w:t>
            </w:r>
            <w:r w:rsidR="008251F8">
              <w:t>н</w:t>
            </w:r>
            <w:r w:rsidR="008251F8">
              <w:t xml:space="preserve">ные </w:t>
            </w:r>
            <w:r w:rsidRPr="006C2A19">
              <w:t>поражения головного мозга</w:t>
            </w:r>
          </w:p>
        </w:tc>
      </w:tr>
      <w:tr w:rsidR="006C2A19" w:rsidRPr="006C2A19" w:rsidTr="00800107">
        <w:trPr>
          <w:trHeight w:val="1125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339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G95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спинного мозга</w:t>
            </w:r>
          </w:p>
        </w:tc>
        <w:tc>
          <w:tcPr>
            <w:tcW w:w="6004" w:type="dxa"/>
            <w:hideMark/>
          </w:tcPr>
          <w:p w:rsidR="006C2A19" w:rsidRPr="006C2A19" w:rsidRDefault="00800107" w:rsidP="00800107">
            <w:r>
              <w:t xml:space="preserve"> в том числе: Сирингомиелия </w:t>
            </w:r>
            <w:proofErr w:type="spellStart"/>
            <w:r>
              <w:t>ис</w:t>
            </w:r>
            <w:r w:rsidR="006C2A19" w:rsidRPr="006C2A19">
              <w:t>осудистые</w:t>
            </w:r>
            <w:proofErr w:type="spellEnd"/>
            <w:r w:rsidR="006C2A19" w:rsidRPr="006C2A19">
              <w:t xml:space="preserve"> </w:t>
            </w:r>
            <w:proofErr w:type="spellStart"/>
            <w:r w:rsidR="006C2A19" w:rsidRPr="006C2A19">
              <w:t>миелопатии</w:t>
            </w:r>
            <w:proofErr w:type="spellEnd"/>
            <w:r w:rsidR="006C2A19" w:rsidRPr="006C2A19">
              <w:t xml:space="preserve">. Сдавление спинного мозга неуточнённое. Другие </w:t>
            </w:r>
            <w:proofErr w:type="spellStart"/>
            <w:r w:rsidR="006C2A19" w:rsidRPr="006C2A19">
              <w:t>уточнё</w:t>
            </w:r>
            <w:r w:rsidR="006C2A19" w:rsidRPr="006C2A19">
              <w:t>н</w:t>
            </w:r>
            <w:r w:rsidR="006C2A19" w:rsidRPr="006C2A19">
              <w:t>ные</w:t>
            </w:r>
            <w:r>
              <w:t>сирингобульбия</w:t>
            </w:r>
            <w:proofErr w:type="spellEnd"/>
            <w:r>
              <w:t xml:space="preserve"> и </w:t>
            </w:r>
            <w:proofErr w:type="spellStart"/>
            <w:r>
              <w:t>неуточнённые</w:t>
            </w:r>
            <w:proofErr w:type="spellEnd"/>
            <w:r>
              <w:t xml:space="preserve"> </w:t>
            </w:r>
            <w:r w:rsidR="006C2A19" w:rsidRPr="006C2A19">
              <w:t>болезни спинного мо</w:t>
            </w:r>
            <w:r w:rsidR="006C2A19" w:rsidRPr="006C2A19">
              <w:t>з</w:t>
            </w:r>
            <w:r w:rsidR="006C2A19" w:rsidRPr="006C2A19">
              <w:t>га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403" w:type="dxa"/>
            <w:noWrap/>
            <w:hideMark/>
          </w:tcPr>
          <w:p w:rsidR="006C2A19" w:rsidRPr="006C2A19" w:rsidRDefault="006C2A19" w:rsidP="006C2A19"/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3132" w:type="dxa"/>
            <w:gridSpan w:val="3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КЛАСС VII:  </w:t>
            </w:r>
            <w:proofErr w:type="spellStart"/>
            <w:r w:rsidRPr="006C2A19">
              <w:rPr>
                <w:b/>
                <w:bCs/>
              </w:rPr>
              <w:t>Болези</w:t>
            </w:r>
            <w:proofErr w:type="spellEnd"/>
            <w:r w:rsidRPr="006C2A19">
              <w:rPr>
                <w:b/>
                <w:bCs/>
              </w:rPr>
              <w:t xml:space="preserve"> глаза и его </w:t>
            </w:r>
            <w:proofErr w:type="spellStart"/>
            <w:r w:rsidRPr="006C2A19">
              <w:rPr>
                <w:b/>
                <w:bCs/>
              </w:rPr>
              <w:t>притаточного</w:t>
            </w:r>
            <w:proofErr w:type="spellEnd"/>
            <w:r w:rsidRPr="006C2A19">
              <w:rPr>
                <w:b/>
                <w:bCs/>
              </w:rPr>
              <w:t xml:space="preserve"> аппарата.</w:t>
            </w:r>
          </w:p>
        </w:tc>
      </w:tr>
      <w:tr w:rsidR="006C2A19" w:rsidRPr="006C2A19" w:rsidTr="00800107">
        <w:trPr>
          <w:trHeight w:val="652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345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H01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воспаления век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</w:t>
            </w:r>
            <w:r w:rsidR="00800107">
              <w:t>е: Блефарит. Неинфекционные дермат</w:t>
            </w:r>
            <w:r w:rsidRPr="006C2A19">
              <w:t>озы века. Другие и неуточнённые воспаления века уточнённые</w:t>
            </w:r>
          </w:p>
        </w:tc>
      </w:tr>
      <w:tr w:rsidR="006C2A19" w:rsidRPr="006C2A19" w:rsidTr="00800107">
        <w:trPr>
          <w:trHeight w:val="865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346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H10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Конъюнктивит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острый (хронич</w:t>
            </w:r>
            <w:r w:rsidR="00800107">
              <w:t>еский): Слизисто-гнойный</w:t>
            </w:r>
            <w:r w:rsidRPr="006C2A19">
              <w:t>, ат</w:t>
            </w:r>
            <w:r w:rsidRPr="006C2A19">
              <w:t>о</w:t>
            </w:r>
            <w:r w:rsidRPr="006C2A19">
              <w:t>пический, конъюнктивит. Другие и неуточнённые конъюн</w:t>
            </w:r>
            <w:r w:rsidRPr="006C2A19">
              <w:t>к</w:t>
            </w:r>
            <w:r w:rsidRPr="006C2A19">
              <w:t>тивиты</w:t>
            </w:r>
          </w:p>
        </w:tc>
      </w:tr>
      <w:tr w:rsidR="006C2A19" w:rsidRPr="006C2A19" w:rsidTr="00800107">
        <w:trPr>
          <w:trHeight w:val="837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347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H20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Иридоциклит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Острый, подострый, хронический иридоциклит. Иридоциклит, вызванный линзами. Другие и неуточнённые иридоциклиты.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348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H31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сосудистой оболочки глаза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349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H33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Отслойка и разрывы сетчатки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851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350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H40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Глаукома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По</w:t>
            </w:r>
            <w:r w:rsidR="00800107">
              <w:t>дозрение на глаукому. Первичная</w:t>
            </w:r>
            <w:r w:rsidRPr="006C2A19">
              <w:t xml:space="preserve"> (втори</w:t>
            </w:r>
            <w:r w:rsidRPr="006C2A19">
              <w:t>ч</w:t>
            </w:r>
            <w:r w:rsidRPr="006C2A19">
              <w:t xml:space="preserve">ная) </w:t>
            </w:r>
            <w:proofErr w:type="spellStart"/>
            <w:r w:rsidRPr="006C2A19">
              <w:t>открытоугольная</w:t>
            </w:r>
            <w:proofErr w:type="spellEnd"/>
            <w:r w:rsidRPr="006C2A19">
              <w:t xml:space="preserve"> (закрыта</w:t>
            </w:r>
            <w:r w:rsidR="00800107">
              <w:t>я) глаукома. Другая или н</w:t>
            </w:r>
            <w:r w:rsidR="00800107">
              <w:t>е</w:t>
            </w:r>
            <w:r w:rsidR="00800107">
              <w:t>уточнё</w:t>
            </w:r>
            <w:r w:rsidRPr="006C2A19">
              <w:t>нная глаукома.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351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H46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Неврит зрительного нерва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352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H49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Паралитическое косоглазие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1402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353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H53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Расстройства зрения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</w:t>
            </w:r>
            <w:proofErr w:type="spellStart"/>
            <w:r w:rsidRPr="006C2A19">
              <w:t>Амблиопия</w:t>
            </w:r>
            <w:proofErr w:type="spellEnd"/>
            <w:r w:rsidRPr="006C2A19">
              <w:t xml:space="preserve"> вследствие </w:t>
            </w:r>
            <w:proofErr w:type="spellStart"/>
            <w:r w:rsidRPr="006C2A19">
              <w:t>анопсии</w:t>
            </w:r>
            <w:proofErr w:type="spellEnd"/>
            <w:r w:rsidRPr="006C2A19">
              <w:t>. Субъективные зрительные расстройства. Диплопия. Другие нарушения б</w:t>
            </w:r>
            <w:r w:rsidRPr="006C2A19">
              <w:t>и</w:t>
            </w:r>
            <w:r w:rsidRPr="006C2A19">
              <w:t>нокулярного зрения.  Дефекты поля зрения. Аномалии цв</w:t>
            </w:r>
            <w:r w:rsidRPr="006C2A19">
              <w:t>е</w:t>
            </w:r>
            <w:r w:rsidRPr="006C2A19">
              <w:t>тового зрения. Ночная слепо</w:t>
            </w:r>
            <w:r w:rsidR="00800107">
              <w:t>та, расстройство зрения неуто</w:t>
            </w:r>
            <w:r w:rsidR="00800107">
              <w:t>ч</w:t>
            </w:r>
            <w:r w:rsidR="00800107">
              <w:t>нё</w:t>
            </w:r>
            <w:r w:rsidRPr="006C2A19">
              <w:t>нное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354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H55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Нистагм и другие непроизвольные движения глаз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BF09EA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355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H57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глаза и его придаточного аппарата</w:t>
            </w:r>
          </w:p>
        </w:tc>
        <w:tc>
          <w:tcPr>
            <w:tcW w:w="6004" w:type="dxa"/>
            <w:hideMark/>
          </w:tcPr>
          <w:p w:rsidR="006C2A19" w:rsidRPr="006C2A19" w:rsidRDefault="006C2A19" w:rsidP="00800107">
            <w:r w:rsidRPr="006C2A19">
              <w:t>в том числе: Аномалия зрачковой функции. Глазная боль. Другие неуточнённые болезни (нарушения</w:t>
            </w:r>
            <w:r w:rsidR="00800107">
              <w:t>)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403" w:type="dxa"/>
            <w:noWrap/>
            <w:hideMark/>
          </w:tcPr>
          <w:p w:rsidR="006C2A19" w:rsidRPr="006C2A19" w:rsidRDefault="006C2A19" w:rsidP="006C2A19"/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3132" w:type="dxa"/>
            <w:gridSpan w:val="3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КЛАСС VIII:   </w:t>
            </w:r>
            <w:proofErr w:type="spellStart"/>
            <w:r w:rsidRPr="006C2A19">
              <w:rPr>
                <w:b/>
                <w:bCs/>
              </w:rPr>
              <w:t>Болези</w:t>
            </w:r>
            <w:proofErr w:type="spellEnd"/>
            <w:r w:rsidRPr="006C2A19">
              <w:rPr>
                <w:b/>
                <w:bCs/>
              </w:rPr>
              <w:t xml:space="preserve"> уха и сосцевидного отростка.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2248A5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360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H60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Наружный отит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2248A5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361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H66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Гнойный и неуточнённый средний отит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2248A5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362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H68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Воспаление и закупорка слуховой [евстахиевой] трубы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2248A5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363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H70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Мастоидит и родственные состояния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1344"/>
        </w:trPr>
        <w:tc>
          <w:tcPr>
            <w:tcW w:w="1328" w:type="dxa"/>
            <w:noWrap/>
            <w:hideMark/>
          </w:tcPr>
          <w:p w:rsidR="006C2A19" w:rsidRPr="006C2A19" w:rsidRDefault="002248A5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364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H81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Нарушения вестибулярной функции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Болезнь Меньера. Доброкачественное пар</w:t>
            </w:r>
            <w:r w:rsidRPr="006C2A19">
              <w:t>о</w:t>
            </w:r>
            <w:r w:rsidRPr="006C2A19">
              <w:t xml:space="preserve">ксизмальное головокружение. Вестибулярный </w:t>
            </w:r>
            <w:proofErr w:type="spellStart"/>
            <w:r w:rsidRPr="006C2A19">
              <w:t>нейронит</w:t>
            </w:r>
            <w:proofErr w:type="spellEnd"/>
            <w:r w:rsidRPr="006C2A19">
              <w:t>. Другие периферические головокружения. Головокружение центрального происхождения. Другие и неуточнённые н</w:t>
            </w:r>
            <w:r w:rsidRPr="006C2A19">
              <w:t>а</w:t>
            </w:r>
            <w:r w:rsidRPr="006C2A19">
              <w:t>рушения вестибулярной функции.</w:t>
            </w:r>
          </w:p>
        </w:tc>
      </w:tr>
      <w:tr w:rsidR="006C2A19" w:rsidRPr="006C2A19" w:rsidTr="00800107">
        <w:trPr>
          <w:trHeight w:val="857"/>
        </w:trPr>
        <w:tc>
          <w:tcPr>
            <w:tcW w:w="1328" w:type="dxa"/>
            <w:noWrap/>
            <w:hideMark/>
          </w:tcPr>
          <w:p w:rsidR="006C2A19" w:rsidRPr="006C2A19" w:rsidRDefault="002248A5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365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H83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внутреннего уха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Лабиринтит. Шумовые эффекты внутреннего уха. Другие и неуточнённые уточнённые болезни внутренн</w:t>
            </w:r>
            <w:r w:rsidRPr="006C2A19">
              <w:t>е</w:t>
            </w:r>
            <w:r w:rsidRPr="006C2A19">
              <w:t>го уха.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2248A5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366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H92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Оталгия</w:t>
            </w:r>
            <w:proofErr w:type="spellEnd"/>
            <w:r w:rsidRPr="006C2A19">
              <w:rPr>
                <w:b/>
                <w:bCs/>
              </w:rPr>
              <w:t xml:space="preserve"> и выделения из уха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</w:t>
            </w:r>
            <w:proofErr w:type="spellStart"/>
            <w:r w:rsidRPr="006C2A19">
              <w:t>Оталгия</w:t>
            </w:r>
            <w:proofErr w:type="spellEnd"/>
            <w:r w:rsidRPr="006C2A19">
              <w:t xml:space="preserve">. </w:t>
            </w:r>
            <w:proofErr w:type="spellStart"/>
            <w:r w:rsidRPr="006C2A19">
              <w:t>Оторея</w:t>
            </w:r>
            <w:proofErr w:type="spellEnd"/>
            <w:r w:rsidRPr="006C2A19">
              <w:t>. Кровотечение из уха.</w:t>
            </w:r>
          </w:p>
        </w:tc>
      </w:tr>
      <w:tr w:rsidR="006C2A19" w:rsidRPr="006C2A19" w:rsidTr="00800107">
        <w:trPr>
          <w:trHeight w:val="1119"/>
        </w:trPr>
        <w:tc>
          <w:tcPr>
            <w:tcW w:w="1328" w:type="dxa"/>
            <w:noWrap/>
            <w:hideMark/>
          </w:tcPr>
          <w:p w:rsidR="006C2A19" w:rsidRPr="006C2A19" w:rsidRDefault="002248A5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367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H93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уха, не классифицированные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Дегенеративные и сосудистые болезни уха. Шум в ушах (субъективный). Другие аномалии слухового восприятия. Болезни слухового нерва. Другие уточнённые и неуточнённые болезни уха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403" w:type="dxa"/>
            <w:noWrap/>
            <w:hideMark/>
          </w:tcPr>
          <w:p w:rsidR="006C2A19" w:rsidRPr="006C2A19" w:rsidRDefault="006C2A19" w:rsidP="006C2A19"/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3132" w:type="dxa"/>
            <w:gridSpan w:val="3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КЛАСС IX:  Болезни системы кровообращения.</w:t>
            </w:r>
          </w:p>
        </w:tc>
      </w:tr>
      <w:tr w:rsidR="006C2A19" w:rsidRPr="006C2A19" w:rsidTr="00462247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2248A5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370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I00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Ревматическая лихорадка без упоминания о вовлеч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нии сердца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1124"/>
        </w:trPr>
        <w:tc>
          <w:tcPr>
            <w:tcW w:w="1328" w:type="dxa"/>
            <w:noWrap/>
            <w:hideMark/>
          </w:tcPr>
          <w:p w:rsidR="006C2A19" w:rsidRPr="006C2A19" w:rsidRDefault="002248A5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371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I09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ревматические болезни сердца</w:t>
            </w:r>
          </w:p>
        </w:tc>
        <w:tc>
          <w:tcPr>
            <w:tcW w:w="6004" w:type="dxa"/>
            <w:hideMark/>
          </w:tcPr>
          <w:p w:rsidR="006C2A19" w:rsidRPr="006C2A19" w:rsidRDefault="006C2A19" w:rsidP="00800107">
            <w:r w:rsidRPr="006C2A19">
              <w:t xml:space="preserve"> в том числе: Ревматический миокардит, Ревматические б</w:t>
            </w:r>
            <w:r w:rsidRPr="006C2A19">
              <w:t>о</w:t>
            </w:r>
            <w:r w:rsidRPr="006C2A19">
              <w:t>лезни эндокарда, клапан не уточнён, Хронический ревмат</w:t>
            </w:r>
            <w:r w:rsidRPr="006C2A19">
              <w:t>и</w:t>
            </w:r>
            <w:r w:rsidRPr="006C2A19">
              <w:t>ческий перикардит, другие уточнённые и неуточнённые ревматические болезни сердца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372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I10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Эссенциальная [первичная] гипертензия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84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373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I11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Гипертензивная болезнь сердца [гипертоническая б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лезнь с преимущественным поражением сердца]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Гипертензивная [гипертоническая] болезнь с преимущественным поражением сердца с (без) (застойной) сердечной недостаточностью</w:t>
            </w:r>
          </w:p>
        </w:tc>
      </w:tr>
      <w:tr w:rsidR="006C2A19" w:rsidRPr="006C2A19" w:rsidTr="00800107">
        <w:trPr>
          <w:trHeight w:val="1158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374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I15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Вторичная гипертензия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Реноваскулярная гипертензия. Гипертензия вторичная по отношению к другим поражениям почек. Г</w:t>
            </w:r>
            <w:r w:rsidRPr="006C2A19">
              <w:t>и</w:t>
            </w:r>
            <w:r w:rsidRPr="006C2A19">
              <w:t>пертензия вторичная по отношению к эндокринным нар</w:t>
            </w:r>
            <w:r w:rsidRPr="006C2A19">
              <w:t>у</w:t>
            </w:r>
            <w:r w:rsidRPr="006C2A19">
              <w:t>шениям. Другая и неуточнённая вторичная гипертензия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375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I20.0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Нестабильная стенокардия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376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I20.8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формы стенокардии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377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I21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инфаркт миокарда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378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I22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Повторный инфаркт миокарда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1787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379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I23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Некоторые текущие осложнения острого инфаркта ми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карда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</w:t>
            </w:r>
            <w:proofErr w:type="spellStart"/>
            <w:r w:rsidRPr="006C2A19">
              <w:t>Гемоперикард</w:t>
            </w:r>
            <w:proofErr w:type="spellEnd"/>
            <w:r w:rsidRPr="006C2A19">
              <w:t>, как ближайшее осложнение острого инфаркта миокарда; Дефект межпредсердной</w:t>
            </w:r>
            <w:r w:rsidR="00800107">
              <w:t xml:space="preserve">, межжелудочковой перегородки, </w:t>
            </w:r>
            <w:r w:rsidRPr="006C2A19">
              <w:t xml:space="preserve">разрыв сердечной стенки без </w:t>
            </w:r>
            <w:proofErr w:type="spellStart"/>
            <w:r w:rsidRPr="006C2A19">
              <w:t>гемоперикарда</w:t>
            </w:r>
            <w:proofErr w:type="gramStart"/>
            <w:r w:rsidRPr="006C2A19">
              <w:t>,к</w:t>
            </w:r>
            <w:proofErr w:type="gramEnd"/>
            <w:r w:rsidRPr="006C2A19">
              <w:t>ак</w:t>
            </w:r>
            <w:proofErr w:type="spellEnd"/>
            <w:r w:rsidRPr="006C2A19">
              <w:t xml:space="preserve"> разрыв сухожильной хорды, Разрыв сосочковой мышцы  Тромбоз предсердия, ушка предсердия и желудочка сердца и другие  текущее осложнение острого инфаркта миокарда</w:t>
            </w:r>
          </w:p>
        </w:tc>
      </w:tr>
      <w:tr w:rsidR="006C2A19" w:rsidRPr="006C2A19" w:rsidTr="006C2A19">
        <w:trPr>
          <w:trHeight w:val="129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380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I24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формы острой ишемической болезни сердца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Коронарный тромбоз, не приводящий к и</w:t>
            </w:r>
            <w:r w:rsidRPr="006C2A19">
              <w:t>н</w:t>
            </w:r>
            <w:r w:rsidRPr="006C2A19">
              <w:t xml:space="preserve">фаркту миокарда, Синдром </w:t>
            </w:r>
            <w:proofErr w:type="spellStart"/>
            <w:r w:rsidRPr="006C2A19">
              <w:t>Др</w:t>
            </w:r>
            <w:r w:rsidR="00800107">
              <w:t>есслера</w:t>
            </w:r>
            <w:proofErr w:type="spellEnd"/>
            <w:r w:rsidR="00800107">
              <w:t xml:space="preserve">, Другие и </w:t>
            </w:r>
            <w:proofErr w:type="spellStart"/>
            <w:r w:rsidR="00800107">
              <w:t>неуточнё</w:t>
            </w:r>
            <w:r w:rsidR="00800107">
              <w:t>н</w:t>
            </w:r>
            <w:r w:rsidR="00800107">
              <w:t>ные</w:t>
            </w:r>
            <w:proofErr w:type="spellEnd"/>
            <w:r w:rsidR="00800107">
              <w:t xml:space="preserve"> </w:t>
            </w:r>
            <w:r w:rsidRPr="006C2A19">
              <w:t>формы острой ишемической болезни сердца</w:t>
            </w:r>
          </w:p>
        </w:tc>
      </w:tr>
      <w:tr w:rsidR="006C2A19" w:rsidRPr="006C2A19" w:rsidTr="00800107">
        <w:trPr>
          <w:trHeight w:val="1692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381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I25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Хроническая ишемическая болезнь сердца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Атеросклеротическая сердечно-сосудистая б</w:t>
            </w:r>
            <w:r w:rsidRPr="006C2A19">
              <w:t>о</w:t>
            </w:r>
            <w:r w:rsidRPr="006C2A19">
              <w:t xml:space="preserve">лезнь, так описанная, Атеросклеротическая болезнь сердца, Перенесённый в прошлом инфаркт миокарда, Аневризма сердца, Ишемическая кардиомиопатия, Бессимптомная ишемия </w:t>
            </w:r>
            <w:r w:rsidR="00800107">
              <w:t>миокарда, Другие и неуточнённые</w:t>
            </w:r>
            <w:r w:rsidRPr="006C2A19">
              <w:t xml:space="preserve"> формы хронич</w:t>
            </w:r>
            <w:r w:rsidRPr="006C2A19">
              <w:t>е</w:t>
            </w:r>
            <w:r w:rsidRPr="006C2A19">
              <w:t>ской ишемической болезни сердца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382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I26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Лёгочная эмболия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84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383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I27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формы лёгочно-сердечной недостаточности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Первичная лёгочная гипертензия, Кифосколи</w:t>
            </w:r>
            <w:r w:rsidRPr="006C2A19">
              <w:t>о</w:t>
            </w:r>
            <w:r w:rsidRPr="006C2A19">
              <w:t>тическая бол</w:t>
            </w:r>
            <w:r w:rsidR="00800107">
              <w:t xml:space="preserve">езнь сердца, Другие уточнённые </w:t>
            </w:r>
            <w:r w:rsidRPr="006C2A19">
              <w:t>и неуточнё</w:t>
            </w:r>
            <w:r w:rsidRPr="006C2A19">
              <w:t>н</w:t>
            </w:r>
            <w:r w:rsidRPr="006C2A19">
              <w:t>ные формы лёгочно-сердечной недостаточности</w:t>
            </w:r>
          </w:p>
        </w:tc>
      </w:tr>
      <w:tr w:rsidR="006C2A19" w:rsidRPr="006C2A19" w:rsidTr="00800107">
        <w:trPr>
          <w:trHeight w:val="546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384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I28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легочных сосудов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Аневризма лёгочной артерии, Др</w:t>
            </w:r>
            <w:r w:rsidR="00800107">
              <w:t>угие уточнё</w:t>
            </w:r>
            <w:r w:rsidR="00800107">
              <w:t>н</w:t>
            </w:r>
            <w:r w:rsidR="00800107">
              <w:t xml:space="preserve">ные и неуточнённые </w:t>
            </w:r>
            <w:r w:rsidRPr="006C2A19">
              <w:t>болезни лёгочных сосудов</w:t>
            </w:r>
          </w:p>
        </w:tc>
      </w:tr>
      <w:tr w:rsidR="006C2A19" w:rsidRPr="006C2A19" w:rsidTr="00800107">
        <w:trPr>
          <w:trHeight w:val="769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385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I30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перикардит</w:t>
            </w:r>
          </w:p>
        </w:tc>
        <w:tc>
          <w:tcPr>
            <w:tcW w:w="6004" w:type="dxa"/>
            <w:hideMark/>
          </w:tcPr>
          <w:p w:rsidR="006C2A19" w:rsidRPr="006C2A19" w:rsidRDefault="00800107" w:rsidP="006C2A19">
            <w:r>
              <w:t xml:space="preserve"> в том числе:</w:t>
            </w:r>
            <w:r w:rsidR="006C2A19" w:rsidRPr="006C2A19">
              <w:t xml:space="preserve"> Острый неспецифический идиопатический п</w:t>
            </w:r>
            <w:r w:rsidR="006C2A19" w:rsidRPr="006C2A19">
              <w:t>е</w:t>
            </w:r>
            <w:r w:rsidR="006C2A19" w:rsidRPr="006C2A19">
              <w:t>рикардит. Инфекционный пе</w:t>
            </w:r>
            <w:r>
              <w:t>рикардит. Другие и неуточнё</w:t>
            </w:r>
            <w:r>
              <w:t>н</w:t>
            </w:r>
            <w:r>
              <w:t>ные</w:t>
            </w:r>
            <w:r w:rsidR="006C2A19" w:rsidRPr="006C2A19">
              <w:t xml:space="preserve"> формы острого перикардита</w:t>
            </w:r>
          </w:p>
        </w:tc>
      </w:tr>
      <w:tr w:rsidR="006C2A19" w:rsidRPr="006C2A19" w:rsidTr="00800107">
        <w:trPr>
          <w:trHeight w:val="117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386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I31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перикарда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Перикардиальный выпот (</w:t>
            </w:r>
            <w:proofErr w:type="spellStart"/>
            <w:r w:rsidRPr="006C2A19">
              <w:t>невоспалительный</w:t>
            </w:r>
            <w:proofErr w:type="spellEnd"/>
            <w:r w:rsidRPr="006C2A19">
              <w:t xml:space="preserve">). Хронический </w:t>
            </w:r>
            <w:proofErr w:type="spellStart"/>
            <w:r w:rsidRPr="006C2A19">
              <w:t>адгезивный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констриктивный</w:t>
            </w:r>
            <w:proofErr w:type="spellEnd"/>
            <w:r w:rsidRPr="006C2A19">
              <w:t xml:space="preserve"> перикардит. </w:t>
            </w:r>
            <w:proofErr w:type="spellStart"/>
            <w:r w:rsidRPr="006C2A19">
              <w:t>Г</w:t>
            </w:r>
            <w:r w:rsidRPr="006C2A19">
              <w:t>е</w:t>
            </w:r>
            <w:r w:rsidRPr="006C2A19">
              <w:t>моперикард</w:t>
            </w:r>
            <w:proofErr w:type="spellEnd"/>
            <w:r w:rsidRPr="006C2A19">
              <w:t>, не классифицированный в других рубриках. Др</w:t>
            </w:r>
            <w:r w:rsidR="00800107">
              <w:t xml:space="preserve">угие уточнённые и неуточнённые </w:t>
            </w:r>
            <w:r w:rsidRPr="006C2A19">
              <w:t>болезни перикарда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387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I33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и подострый эндокардит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388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I38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Эндокардит, клапан не уточнен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1054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389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I40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миокардит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Инфекционный миокардит. </w:t>
            </w:r>
            <w:r w:rsidR="00800107">
              <w:t>Изолированный миокардит. Другие</w:t>
            </w:r>
            <w:r w:rsidRPr="006C2A19">
              <w:t xml:space="preserve"> и неуточнённые виды острого миокард</w:t>
            </w:r>
            <w:r w:rsidRPr="006C2A19">
              <w:t>и</w:t>
            </w:r>
            <w:r w:rsidRPr="006C2A19">
              <w:t>та</w:t>
            </w:r>
          </w:p>
        </w:tc>
      </w:tr>
      <w:tr w:rsidR="006C2A19" w:rsidRPr="006C2A19" w:rsidTr="00800107">
        <w:trPr>
          <w:trHeight w:val="1833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390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I42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Кардиомиопатия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800107">
            <w:r w:rsidRPr="006C2A19">
              <w:t xml:space="preserve"> в том числе: Дилатационная кардиомиопатия, Обструкти</w:t>
            </w:r>
            <w:r w:rsidRPr="006C2A19">
              <w:t>в</w:t>
            </w:r>
            <w:r w:rsidRPr="006C2A19">
              <w:t>ная г</w:t>
            </w:r>
            <w:r w:rsidR="00800107">
              <w:t xml:space="preserve">ипертрофическая кардиомиопатия. </w:t>
            </w:r>
            <w:r w:rsidRPr="006C2A19">
              <w:t>Другая гипертроф</w:t>
            </w:r>
            <w:r w:rsidRPr="006C2A19">
              <w:t>и</w:t>
            </w:r>
            <w:r w:rsidRPr="006C2A19">
              <w:t xml:space="preserve">ческая кардиомиопатия, </w:t>
            </w:r>
            <w:proofErr w:type="spellStart"/>
            <w:r w:rsidRPr="006C2A19">
              <w:t>Энд</w:t>
            </w:r>
            <w:r w:rsidR="00800107">
              <w:t>омиокардиальная</w:t>
            </w:r>
            <w:proofErr w:type="spellEnd"/>
            <w:r w:rsidR="00800107">
              <w:t xml:space="preserve"> (эозин</w:t>
            </w:r>
            <w:r w:rsidR="00800107">
              <w:t>о</w:t>
            </w:r>
            <w:r w:rsidR="00800107">
              <w:t>фильная) болезнь.</w:t>
            </w:r>
            <w:r w:rsidRPr="006C2A19">
              <w:t xml:space="preserve"> Другая </w:t>
            </w:r>
            <w:proofErr w:type="spellStart"/>
            <w:r w:rsidRPr="006C2A19">
              <w:t>рестриктивная</w:t>
            </w:r>
            <w:proofErr w:type="spellEnd"/>
            <w:r w:rsidRPr="006C2A19">
              <w:t xml:space="preserve"> кардиомиопатия, Алкогольная кардиомиопатия, Кардиомиопатия, обусло</w:t>
            </w:r>
            <w:r w:rsidRPr="006C2A19">
              <w:t>в</w:t>
            </w:r>
            <w:r w:rsidRPr="006C2A19">
              <w:t>ленная воздействием лекарственных средств и д</w:t>
            </w:r>
            <w:r w:rsidR="00800107">
              <w:t xml:space="preserve">ругих внешних факторов, Другие </w:t>
            </w:r>
            <w:r w:rsidRPr="006C2A19">
              <w:t>и неуточнённые кардиомиопатии</w:t>
            </w:r>
          </w:p>
        </w:tc>
      </w:tr>
      <w:tr w:rsidR="006C2A19" w:rsidRPr="006C2A19" w:rsidTr="00800107">
        <w:trPr>
          <w:trHeight w:val="1113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391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I44</w:t>
            </w:r>
          </w:p>
        </w:tc>
        <w:tc>
          <w:tcPr>
            <w:tcW w:w="5725" w:type="dxa"/>
            <w:hideMark/>
          </w:tcPr>
          <w:p w:rsidR="006C2A19" w:rsidRPr="006C2A19" w:rsidRDefault="00800107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Предсердно-желудочковая [</w:t>
            </w:r>
            <w:r w:rsidR="006C2A19" w:rsidRPr="006C2A19">
              <w:rPr>
                <w:b/>
                <w:bCs/>
              </w:rPr>
              <w:t>атриовентрикулярная</w:t>
            </w:r>
            <w:proofErr w:type="gramStart"/>
            <w:r w:rsidR="006C2A19" w:rsidRPr="006C2A19">
              <w:rPr>
                <w:b/>
                <w:bCs/>
              </w:rPr>
              <w:t xml:space="preserve"> ]</w:t>
            </w:r>
            <w:proofErr w:type="gramEnd"/>
            <w:r w:rsidR="006C2A19" w:rsidRPr="006C2A19">
              <w:rPr>
                <w:b/>
                <w:bCs/>
              </w:rPr>
              <w:t xml:space="preserve"> блокада и блокада левой ножки пучка [Гиса]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П</w:t>
            </w:r>
            <w:r w:rsidR="00800107">
              <w:t xml:space="preserve">редсердно-желудочковая блокада </w:t>
            </w:r>
            <w:r w:rsidRPr="006C2A19">
              <w:t>степ</w:t>
            </w:r>
            <w:r w:rsidRPr="006C2A19">
              <w:t>е</w:t>
            </w:r>
            <w:r w:rsidRPr="006C2A19">
              <w:t>ни,д</w:t>
            </w:r>
            <w:r w:rsidR="00800107">
              <w:t>ругая и неуточнё</w:t>
            </w:r>
            <w:r w:rsidRPr="006C2A19">
              <w:t>нная предсердно-желудочковая бло</w:t>
            </w:r>
            <w:r w:rsidR="00800107">
              <w:t>к</w:t>
            </w:r>
            <w:r w:rsidR="00800107">
              <w:t>а</w:t>
            </w:r>
            <w:r w:rsidR="00800107">
              <w:t>да, блокада передней (задней)</w:t>
            </w:r>
            <w:r w:rsidRPr="006C2A19">
              <w:t xml:space="preserve"> другие и неуточнённые ветви левой ножки пучка.</w:t>
            </w:r>
          </w:p>
        </w:tc>
      </w:tr>
      <w:tr w:rsidR="006C2A19" w:rsidRPr="006C2A19" w:rsidTr="00800107">
        <w:trPr>
          <w:trHeight w:val="1389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392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I45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нарушения проводимости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Блокада правой ножки пучка, </w:t>
            </w:r>
            <w:proofErr w:type="spellStart"/>
            <w:r w:rsidRPr="006C2A19">
              <w:t>Двухпучковая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Трёхпучковая</w:t>
            </w:r>
            <w:proofErr w:type="spellEnd"/>
            <w:r w:rsidRPr="006C2A19">
              <w:t xml:space="preserve"> блокада, Неспецифическая </w:t>
            </w:r>
            <w:proofErr w:type="spellStart"/>
            <w:r w:rsidRPr="006C2A19">
              <w:t>внутрижелудочк</w:t>
            </w:r>
            <w:r w:rsidRPr="006C2A19">
              <w:t>о</w:t>
            </w:r>
            <w:r w:rsidRPr="006C2A19">
              <w:t>вая</w:t>
            </w:r>
            <w:proofErr w:type="spellEnd"/>
            <w:r w:rsidRPr="006C2A19">
              <w:t xml:space="preserve"> блокада, Синдром преждевременного</w:t>
            </w:r>
            <w:r w:rsidR="00800107">
              <w:t xml:space="preserve"> возбуждения, Другие уточнённые</w:t>
            </w:r>
            <w:r w:rsidRPr="006C2A19">
              <w:t xml:space="preserve"> и неуточнённые нарушения проводим</w:t>
            </w:r>
            <w:r w:rsidRPr="006C2A19">
              <w:t>о</w:t>
            </w:r>
            <w:r w:rsidRPr="006C2A19">
              <w:t>сти</w:t>
            </w:r>
          </w:p>
        </w:tc>
      </w:tr>
      <w:tr w:rsidR="006C2A19" w:rsidRPr="006C2A19" w:rsidTr="00800107">
        <w:trPr>
          <w:trHeight w:val="773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393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I46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Остановка сердца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Остановка сердца с успешным восстановлен</w:t>
            </w:r>
            <w:r w:rsidRPr="006C2A19">
              <w:t>и</w:t>
            </w:r>
            <w:r w:rsidRPr="006C2A19">
              <w:t>ем сердечной деятельности. Внезапная сердечная смерть, так описанная. Остановка сердца неуточнённая</w:t>
            </w:r>
          </w:p>
        </w:tc>
      </w:tr>
      <w:tr w:rsidR="006C2A19" w:rsidRPr="006C2A19" w:rsidTr="00800107">
        <w:trPr>
          <w:trHeight w:val="779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394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I47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Пароксизмальная тахикардия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Возвратная желудочковая аритмия, Наджел</w:t>
            </w:r>
            <w:r w:rsidRPr="006C2A19">
              <w:t>у</w:t>
            </w:r>
            <w:r w:rsidRPr="006C2A19">
              <w:t>дочковая тахикардия, Желудочковая тахикардия, Парокси</w:t>
            </w:r>
            <w:r w:rsidRPr="006C2A19">
              <w:t>з</w:t>
            </w:r>
            <w:r w:rsidRPr="006C2A19">
              <w:t>мальная тахикардия неуточнённая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395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I48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Фибрилляция и трепетание предсердий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1649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396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I49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нарушения сердечного ритма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Фибрилляция и трепетание желудочков; Пре</w:t>
            </w:r>
            <w:r w:rsidRPr="006C2A19">
              <w:t>ж</w:t>
            </w:r>
            <w:r w:rsidRPr="006C2A19">
              <w:t>девременная деполяризация предсердий, исходящая из с</w:t>
            </w:r>
            <w:r w:rsidRPr="006C2A19">
              <w:t>о</w:t>
            </w:r>
            <w:r w:rsidRPr="006C2A19">
              <w:t>единения желудочков; Другая и неуточнённая преждевр</w:t>
            </w:r>
            <w:r w:rsidRPr="006C2A19">
              <w:t>е</w:t>
            </w:r>
            <w:r w:rsidRPr="006C2A19">
              <w:t xml:space="preserve">менная </w:t>
            </w:r>
            <w:proofErr w:type="spellStart"/>
            <w:r w:rsidRPr="006C2A19">
              <w:t>деполяризаци</w:t>
            </w:r>
            <w:proofErr w:type="spellEnd"/>
            <w:r w:rsidRPr="006C2A19">
              <w:t>; Синдром слабости син</w:t>
            </w:r>
            <w:r w:rsidR="00800107">
              <w:t>усового узла; Другие уточнённые</w:t>
            </w:r>
            <w:r w:rsidRPr="006C2A19">
              <w:t xml:space="preserve"> и неуточнённые нарушения сердечного ритма.</w:t>
            </w:r>
          </w:p>
        </w:tc>
      </w:tr>
      <w:tr w:rsidR="006C2A19" w:rsidRPr="006C2A19" w:rsidTr="00800107">
        <w:trPr>
          <w:trHeight w:val="80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397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I50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Сердечная недостаточность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Застойная сердечная недостаточность, Лев</w:t>
            </w:r>
            <w:r w:rsidRPr="006C2A19">
              <w:t>о</w:t>
            </w:r>
            <w:r w:rsidRPr="006C2A19">
              <w:t>желудочковая недостаточность, Сердечная недостаточность неуточнённая.</w:t>
            </w:r>
          </w:p>
        </w:tc>
      </w:tr>
      <w:tr w:rsidR="006C2A19" w:rsidRPr="006C2A19" w:rsidTr="00800107">
        <w:trPr>
          <w:trHeight w:val="212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398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I51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Осложнения и неточно обозначенные болезни сердца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Дефект перегородки сердца приобрет</w:t>
            </w:r>
            <w:r w:rsidR="00800107">
              <w:t xml:space="preserve">ённый. Разрыв сухожилий хорды; </w:t>
            </w:r>
            <w:r w:rsidRPr="006C2A19">
              <w:t>разрыв сосочковой мышцы не классифицированный в других рубриках.  Внутрисердечный тромбоз, не классифицированный в других рубриках. Ми</w:t>
            </w:r>
            <w:r w:rsidRPr="006C2A19">
              <w:t>о</w:t>
            </w:r>
            <w:r w:rsidRPr="006C2A19">
              <w:t>кардит неуточнённый. Дегенерация миокарда. Сердечно-сосудистая болезнь неуточнённая. Кардиомегалия. Другие неточно обозначенные болезни сердца. Болезнь сердца н</w:t>
            </w:r>
            <w:r w:rsidRPr="006C2A19">
              <w:t>е</w:t>
            </w:r>
            <w:r w:rsidRPr="006C2A19">
              <w:t xml:space="preserve">уточнённая. 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399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I60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Субарахноидальное кровоизлияние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400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I61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Внутримозговое кровоизлияние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401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I63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Инфаркт мозга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402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I64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Инсульт, не уточнённый, как кровоизлияние или и</w:t>
            </w:r>
            <w:r w:rsidRPr="006C2A19">
              <w:rPr>
                <w:b/>
                <w:bCs/>
              </w:rPr>
              <w:t>н</w:t>
            </w:r>
            <w:r w:rsidRPr="006C2A19">
              <w:rPr>
                <w:b/>
                <w:bCs/>
              </w:rPr>
              <w:t>фаркт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1684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403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I67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цереброваскулярные болезни</w:t>
            </w:r>
          </w:p>
        </w:tc>
        <w:tc>
          <w:tcPr>
            <w:tcW w:w="6004" w:type="dxa"/>
            <w:hideMark/>
          </w:tcPr>
          <w:p w:rsidR="006C2A19" w:rsidRPr="006C2A19" w:rsidRDefault="00800107" w:rsidP="006C2A19">
            <w:r>
              <w:t xml:space="preserve">в </w:t>
            </w:r>
            <w:r w:rsidR="006C2A19" w:rsidRPr="006C2A19">
              <w:t xml:space="preserve">том числе: Аневризма мозга без разрыва; Церебральный атеросклероз; Прогрессирующая сосудистая </w:t>
            </w:r>
            <w:proofErr w:type="spellStart"/>
            <w:r w:rsidR="006C2A19" w:rsidRPr="006C2A19">
              <w:t>лейкоэнцеф</w:t>
            </w:r>
            <w:r w:rsidR="006C2A19" w:rsidRPr="006C2A19">
              <w:t>а</w:t>
            </w:r>
            <w:r w:rsidR="006C2A19" w:rsidRPr="006C2A19">
              <w:t>лопатия</w:t>
            </w:r>
            <w:proofErr w:type="spellEnd"/>
            <w:r w:rsidR="006C2A19" w:rsidRPr="006C2A19">
              <w:t xml:space="preserve">; Болезнь </w:t>
            </w:r>
            <w:proofErr w:type="spellStart"/>
            <w:r w:rsidR="006C2A19" w:rsidRPr="006C2A19">
              <w:t>Мойамойа</w:t>
            </w:r>
            <w:proofErr w:type="spellEnd"/>
            <w:r w:rsidR="006C2A19" w:rsidRPr="006C2A19">
              <w:t>, Церебральный артериит, не классифицированный в других руб</w:t>
            </w:r>
            <w:r w:rsidR="00462247">
              <w:t>риках; Другие уточнённые</w:t>
            </w:r>
            <w:r w:rsidR="006C2A19" w:rsidRPr="006C2A19">
              <w:t xml:space="preserve"> поражения сосудов мозга; Цереброваскулярная болезнь н</w:t>
            </w:r>
            <w:r w:rsidR="006C2A19" w:rsidRPr="006C2A19">
              <w:t>е</w:t>
            </w:r>
            <w:r w:rsidR="006C2A19" w:rsidRPr="006C2A19">
              <w:t>уточнённая</w:t>
            </w:r>
          </w:p>
        </w:tc>
      </w:tr>
      <w:tr w:rsidR="006C2A19" w:rsidRPr="006C2A19" w:rsidTr="00800107">
        <w:trPr>
          <w:trHeight w:val="1408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404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I69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Последствия цереброваскулярных болезней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Последствия субарахноидального, внутрич</w:t>
            </w:r>
            <w:r w:rsidRPr="006C2A19">
              <w:t>е</w:t>
            </w:r>
            <w:r w:rsidRPr="006C2A19">
              <w:t>репного и другого нетравматического кровоизлияния. П</w:t>
            </w:r>
            <w:r w:rsidRPr="006C2A19">
              <w:t>о</w:t>
            </w:r>
            <w:r w:rsidRPr="006C2A19">
              <w:t>следствия инфаркта мозга. Последствия инсульта, не уто</w:t>
            </w:r>
            <w:r w:rsidRPr="006C2A19">
              <w:t>ч</w:t>
            </w:r>
            <w:r w:rsidRPr="006C2A19">
              <w:t>нённые как кровоизлияние или инфаркт мозга. Последствия других и неуточнённых цереброваскулярных болезней.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405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I70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Атеросклероз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406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I71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Аневризма и расслоение аорты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407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I72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формы аневризмы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809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408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I73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периферических сосудов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Синдром </w:t>
            </w:r>
            <w:proofErr w:type="spellStart"/>
            <w:r w:rsidRPr="006C2A19">
              <w:t>Рейно</w:t>
            </w:r>
            <w:proofErr w:type="spellEnd"/>
            <w:r w:rsidRPr="006C2A19">
              <w:t>. Облитерирующий тромбанг</w:t>
            </w:r>
            <w:r w:rsidRPr="006C2A19">
              <w:t>и</w:t>
            </w:r>
            <w:r w:rsidRPr="006C2A19">
              <w:t>ит [болезнь Бюргера]. Д</w:t>
            </w:r>
            <w:r w:rsidR="00800107">
              <w:t>ругие уточнённые и неуточнённые</w:t>
            </w:r>
            <w:r w:rsidRPr="006C2A19">
              <w:t xml:space="preserve"> болезни периферических сосудов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409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I74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Эмболия и тромбоз артерий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410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I78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Болезни капилляров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1133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411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I80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Флебит и тромбофлебит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Флебит и тромбофлебит поверхностных сос</w:t>
            </w:r>
            <w:r w:rsidRPr="006C2A19">
              <w:t>у</w:t>
            </w:r>
            <w:r w:rsidRPr="006C2A19">
              <w:t>дов нижних конечностей, бедренной вены, других глубоких сосудов нижних конечностей. Флебит и тромбофлебит</w:t>
            </w:r>
            <w:r w:rsidR="00800107">
              <w:t xml:space="preserve"> др</w:t>
            </w:r>
            <w:r w:rsidR="00800107">
              <w:t>у</w:t>
            </w:r>
            <w:r w:rsidR="00800107">
              <w:t xml:space="preserve">гих и неуточнённых </w:t>
            </w:r>
            <w:r w:rsidRPr="006C2A19">
              <w:t>локализаций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412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I81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Тромбоз портальной вены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413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I82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Эмболия и тромбоз других вен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583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414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I83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Варикозное расширение вен нижних конечностей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Варикозное расширение вен нижних конечн</w:t>
            </w:r>
            <w:r w:rsidRPr="006C2A19">
              <w:t>о</w:t>
            </w:r>
            <w:r w:rsidRPr="006C2A19">
              <w:t>стей c язвой (без язвы) и воспалением (без воспаления).</w:t>
            </w:r>
          </w:p>
        </w:tc>
      </w:tr>
      <w:tr w:rsidR="006C2A19" w:rsidRPr="006C2A19" w:rsidTr="00800107">
        <w:trPr>
          <w:trHeight w:val="414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415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I84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Геморрой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Геморрой с </w:t>
            </w:r>
            <w:r w:rsidR="00800107">
              <w:t>осложнениями и без осложнений.</w:t>
            </w:r>
          </w:p>
        </w:tc>
      </w:tr>
      <w:tr w:rsidR="006C2A19" w:rsidRPr="006C2A19" w:rsidTr="00462247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416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I85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Варикозное расширение вен пищевода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Варикозное расширение вен пищевода с кр</w:t>
            </w:r>
            <w:r w:rsidRPr="006C2A19">
              <w:t>о</w:t>
            </w:r>
            <w:r w:rsidRPr="006C2A19">
              <w:t>вотечением (без кровотечения).</w:t>
            </w:r>
          </w:p>
        </w:tc>
      </w:tr>
      <w:tr w:rsidR="006C2A19" w:rsidRPr="006C2A19" w:rsidTr="00800107">
        <w:trPr>
          <w:trHeight w:val="841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417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I87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поражения вен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</w:t>
            </w:r>
            <w:proofErr w:type="spellStart"/>
            <w:r w:rsidRPr="006C2A19">
              <w:t>Постфлебитический</w:t>
            </w:r>
            <w:proofErr w:type="spellEnd"/>
            <w:r w:rsidRPr="006C2A19">
              <w:t xml:space="preserve"> синдром. Сдавление вен. Венозная недостаточность (хроническая) (периферическая). Др</w:t>
            </w:r>
            <w:r w:rsidR="00800107">
              <w:t xml:space="preserve">угие уточнённые и неуточнённые </w:t>
            </w:r>
            <w:r w:rsidRPr="006C2A19">
              <w:t>поражения вен.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418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I88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Неспецифический лимфаденит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1084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419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I89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неинфекционные болезни лимфатических сос</w:t>
            </w:r>
            <w:r w:rsidRPr="006C2A19">
              <w:rPr>
                <w:b/>
                <w:bCs/>
              </w:rPr>
              <w:t>у</w:t>
            </w:r>
            <w:r w:rsidRPr="006C2A19">
              <w:rPr>
                <w:b/>
                <w:bCs/>
              </w:rPr>
              <w:t>дов и лимфатических узлов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</w:t>
            </w:r>
            <w:proofErr w:type="spellStart"/>
            <w:r w:rsidRPr="006C2A19">
              <w:t>Лимфоотёк</w:t>
            </w:r>
            <w:proofErr w:type="spellEnd"/>
            <w:r w:rsidRPr="006C2A19">
              <w:t>, не классифицированный в других ру</w:t>
            </w:r>
            <w:r w:rsidR="00800107">
              <w:t>бриках. Лимфангит. Другие уточнё</w:t>
            </w:r>
            <w:r w:rsidRPr="006C2A19">
              <w:t>нные и неуточнённые неинфекционные болезни лимфатических сосудов и лимф</w:t>
            </w:r>
            <w:r w:rsidRPr="006C2A19">
              <w:t>а</w:t>
            </w:r>
            <w:r w:rsidRPr="006C2A19">
              <w:t>тических узлов</w:t>
            </w:r>
          </w:p>
        </w:tc>
      </w:tr>
      <w:tr w:rsidR="006C2A19" w:rsidRPr="006C2A19" w:rsidTr="00800107">
        <w:trPr>
          <w:trHeight w:val="949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420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I95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Гипотензия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Идиопатическая, ортостатическая, вызванная лекарственными средствами, гипотен</w:t>
            </w:r>
            <w:r w:rsidR="00800107">
              <w:t>зия. Другие виды и н</w:t>
            </w:r>
            <w:r w:rsidR="00800107">
              <w:t>е</w:t>
            </w:r>
            <w:r w:rsidR="00462247">
              <w:t>уточнё</w:t>
            </w:r>
            <w:r w:rsidR="00800107">
              <w:t>нная</w:t>
            </w:r>
            <w:r w:rsidRPr="006C2A19">
              <w:t xml:space="preserve"> гипотензии</w:t>
            </w:r>
          </w:p>
        </w:tc>
      </w:tr>
      <w:tr w:rsidR="006C2A19" w:rsidRPr="006C2A19" w:rsidTr="00800107">
        <w:trPr>
          <w:trHeight w:val="51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421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I99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и неуточнённые нарушения системы кровоо</w:t>
            </w:r>
            <w:r w:rsidRPr="006C2A19">
              <w:rPr>
                <w:b/>
                <w:bCs/>
              </w:rPr>
              <w:t>б</w:t>
            </w:r>
            <w:r w:rsidRPr="006C2A19">
              <w:rPr>
                <w:b/>
                <w:bCs/>
              </w:rPr>
              <w:t>ращения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/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3132" w:type="dxa"/>
            <w:gridSpan w:val="3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КЛАСС  X:  Болезни органов дыхания.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430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J00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Острый </w:t>
            </w:r>
            <w:proofErr w:type="spellStart"/>
            <w:r w:rsidRPr="006C2A19">
              <w:rPr>
                <w:b/>
                <w:bCs/>
              </w:rPr>
              <w:t>назофарингит</w:t>
            </w:r>
            <w:proofErr w:type="spellEnd"/>
            <w:r w:rsidRPr="006C2A19">
              <w:rPr>
                <w:b/>
                <w:bCs/>
              </w:rPr>
              <w:t xml:space="preserve"> (насморк)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851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431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J01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синусит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верхнечелюстной, фронтальный, </w:t>
            </w:r>
            <w:proofErr w:type="spellStart"/>
            <w:r w:rsidRPr="006C2A19">
              <w:t>этмоидал</w:t>
            </w:r>
            <w:r w:rsidRPr="006C2A19">
              <w:t>ь</w:t>
            </w:r>
            <w:r w:rsidRPr="006C2A19">
              <w:t>ный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сфеноидальный</w:t>
            </w:r>
            <w:proofErr w:type="spellEnd"/>
            <w:r w:rsidRPr="006C2A19">
              <w:t xml:space="preserve"> синусит, </w:t>
            </w:r>
            <w:proofErr w:type="spellStart"/>
            <w:r w:rsidRPr="006C2A19">
              <w:t>пансинусит</w:t>
            </w:r>
            <w:proofErr w:type="spellEnd"/>
            <w:r w:rsidRPr="006C2A19">
              <w:t>. Другой и неуто</w:t>
            </w:r>
            <w:r w:rsidRPr="006C2A19">
              <w:t>ч</w:t>
            </w:r>
            <w:r w:rsidRPr="006C2A19">
              <w:t>нённый острый синусит.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432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J02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фарингит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433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J03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тонзиллит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434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J04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ларингит и трахеит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острый ларингит, трахеит, ларинготрахеит.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435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J05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Острый обструктивный ларингит [круп] и </w:t>
            </w:r>
            <w:proofErr w:type="spellStart"/>
            <w:r w:rsidRPr="006C2A19">
              <w:rPr>
                <w:b/>
                <w:bCs/>
              </w:rPr>
              <w:t>эпиглоттит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753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436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J06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Острые инфекции верхних дыхательных путей множ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ственной и неуточнённой локализации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</w:t>
            </w:r>
            <w:r w:rsidR="00800107">
              <w:t xml:space="preserve"> числе: острый </w:t>
            </w:r>
            <w:proofErr w:type="spellStart"/>
            <w:r w:rsidR="00800107">
              <w:t>ларингофарингит</w:t>
            </w:r>
            <w:proofErr w:type="spellEnd"/>
            <w:r w:rsidR="00800107">
              <w:t>,</w:t>
            </w:r>
            <w:r w:rsidR="00462247">
              <w:t xml:space="preserve"> другие </w:t>
            </w:r>
            <w:r w:rsidRPr="006C2A19">
              <w:t xml:space="preserve">и </w:t>
            </w:r>
            <w:proofErr w:type="spellStart"/>
            <w:r w:rsidRPr="006C2A19">
              <w:t>неуточнё</w:t>
            </w:r>
            <w:r w:rsidRPr="006C2A19">
              <w:t>н</w:t>
            </w:r>
            <w:r w:rsidRPr="006C2A19">
              <w:t>ные</w:t>
            </w:r>
            <w:proofErr w:type="spellEnd"/>
            <w:r w:rsidRPr="006C2A19">
              <w:t xml:space="preserve"> острые инфекции верхних дыхательных путей множес</w:t>
            </w:r>
            <w:r w:rsidRPr="006C2A19">
              <w:t>т</w:t>
            </w:r>
            <w:r w:rsidRPr="006C2A19">
              <w:t>венной локализации.</w:t>
            </w:r>
          </w:p>
        </w:tc>
      </w:tr>
      <w:tr w:rsidR="006C2A19" w:rsidRPr="006C2A19" w:rsidTr="00800107">
        <w:trPr>
          <w:trHeight w:val="841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437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J11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Грипп, вирус не идентифицирован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Грипп с пневмонией, вирус не идентифицир</w:t>
            </w:r>
            <w:r w:rsidRPr="006C2A19">
              <w:t>о</w:t>
            </w:r>
            <w:r w:rsidRPr="006C2A19">
              <w:t>ван. Грипп с другими респираторными и другими проявл</w:t>
            </w:r>
            <w:r w:rsidRPr="006C2A19">
              <w:t>е</w:t>
            </w:r>
            <w:r w:rsidRPr="006C2A19">
              <w:t>ниями, вирус не идентифицирован.</w:t>
            </w:r>
          </w:p>
        </w:tc>
      </w:tr>
      <w:tr w:rsidR="006C2A19" w:rsidRPr="006C2A19" w:rsidTr="00800107">
        <w:trPr>
          <w:trHeight w:val="863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438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J12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Вирусная пневмония, не классифицированная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Аденовирусная пневмония. Пневмония, в</w:t>
            </w:r>
            <w:r w:rsidRPr="006C2A19">
              <w:t>ы</w:t>
            </w:r>
            <w:r w:rsidRPr="006C2A19">
              <w:t>званная респираторны</w:t>
            </w:r>
            <w:r w:rsidR="00800107">
              <w:t>м синцитиальным вирусом. Другая</w:t>
            </w:r>
            <w:r w:rsidRPr="006C2A19">
              <w:t xml:space="preserve"> и неуточнённая вирусная пневмония</w:t>
            </w:r>
          </w:p>
        </w:tc>
      </w:tr>
      <w:tr w:rsidR="006C2A19" w:rsidRPr="006C2A19" w:rsidTr="00800107">
        <w:trPr>
          <w:trHeight w:val="1119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439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J18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Пневмония без уточнения возбудителя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Бронхопневмония неуточнённая. Долевая пневмония неуточнённая. Гипостатическая пневмония н</w:t>
            </w:r>
            <w:r w:rsidRPr="006C2A19">
              <w:t>е</w:t>
            </w:r>
            <w:r w:rsidRPr="006C2A19">
              <w:t xml:space="preserve">уточнённая. Другая пневмония, возбудитель не уточнён. Пневмония неуточнённая. 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440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J20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бронхит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441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J21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Острый </w:t>
            </w:r>
            <w:proofErr w:type="spellStart"/>
            <w:r w:rsidRPr="006C2A19">
              <w:rPr>
                <w:b/>
                <w:bCs/>
              </w:rPr>
              <w:t>бронхиолит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442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J30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Вазомоторный и аллергический ринит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443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J31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Хронический ринит, </w:t>
            </w:r>
            <w:proofErr w:type="spellStart"/>
            <w:r w:rsidRPr="006C2A19">
              <w:rPr>
                <w:b/>
                <w:bCs/>
              </w:rPr>
              <w:t>назофарингит</w:t>
            </w:r>
            <w:proofErr w:type="spellEnd"/>
            <w:r w:rsidRPr="006C2A19">
              <w:rPr>
                <w:b/>
                <w:bCs/>
              </w:rPr>
              <w:t xml:space="preserve"> и фарингит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837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444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J32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Хронический синусит</w:t>
            </w:r>
          </w:p>
        </w:tc>
        <w:tc>
          <w:tcPr>
            <w:tcW w:w="6004" w:type="dxa"/>
            <w:hideMark/>
          </w:tcPr>
          <w:p w:rsidR="006C2A19" w:rsidRPr="006C2A19" w:rsidRDefault="00800107" w:rsidP="006C2A19">
            <w:r>
              <w:t>в том числе: верхнечелюстной</w:t>
            </w:r>
            <w:r w:rsidR="006C2A19" w:rsidRPr="006C2A19">
              <w:t xml:space="preserve">, фронтальный, </w:t>
            </w:r>
            <w:proofErr w:type="spellStart"/>
            <w:r w:rsidR="006C2A19" w:rsidRPr="006C2A19">
              <w:t>этмоидал</w:t>
            </w:r>
            <w:r w:rsidR="006C2A19" w:rsidRPr="006C2A19">
              <w:t>ь</w:t>
            </w:r>
            <w:r w:rsidR="006C2A19" w:rsidRPr="006C2A19">
              <w:t>ный</w:t>
            </w:r>
            <w:proofErr w:type="spellEnd"/>
            <w:r w:rsidR="006C2A19" w:rsidRPr="006C2A19">
              <w:t xml:space="preserve">, </w:t>
            </w:r>
            <w:proofErr w:type="spellStart"/>
            <w:r w:rsidR="006C2A19" w:rsidRPr="006C2A19">
              <w:t>сфеноидальный</w:t>
            </w:r>
            <w:proofErr w:type="spellEnd"/>
            <w:r w:rsidR="006C2A19" w:rsidRPr="006C2A19">
              <w:t xml:space="preserve"> синусит, </w:t>
            </w:r>
            <w:proofErr w:type="spellStart"/>
            <w:r w:rsidR="006C2A19" w:rsidRPr="006C2A19">
              <w:t>пансинусит</w:t>
            </w:r>
            <w:proofErr w:type="spellEnd"/>
            <w:r w:rsidR="006C2A19" w:rsidRPr="006C2A19">
              <w:t>. Другой и неуто</w:t>
            </w:r>
            <w:r w:rsidR="006C2A19" w:rsidRPr="006C2A19">
              <w:t>ч</w:t>
            </w:r>
            <w:r w:rsidR="006C2A19" w:rsidRPr="006C2A19">
              <w:t>нённый хронический синусит.</w:t>
            </w:r>
          </w:p>
        </w:tc>
      </w:tr>
      <w:tr w:rsidR="006C2A19" w:rsidRPr="006C2A19" w:rsidTr="00800107">
        <w:trPr>
          <w:trHeight w:val="1092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445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J34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носа и носовых синусов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Абсцесс, фурункул и карбункул носа. Киста или </w:t>
            </w:r>
            <w:proofErr w:type="spellStart"/>
            <w:r w:rsidRPr="006C2A19">
              <w:t>мукоцеле</w:t>
            </w:r>
            <w:proofErr w:type="spellEnd"/>
            <w:r w:rsidRPr="006C2A19">
              <w:t xml:space="preserve"> носового синуса. Смещённая носовая перегоро</w:t>
            </w:r>
            <w:r w:rsidRPr="006C2A19">
              <w:t>д</w:t>
            </w:r>
            <w:r w:rsidRPr="006C2A19">
              <w:t>ка. Гипертрофия носовой раковины. Другие уточнённые б</w:t>
            </w:r>
            <w:r w:rsidRPr="006C2A19">
              <w:t>о</w:t>
            </w:r>
            <w:r w:rsidRPr="006C2A19">
              <w:t>лезни носа и носовых синусов.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446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J35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Хронические болезни миндалин и аденоидов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447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J36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Перитонзиллярный</w:t>
            </w:r>
            <w:proofErr w:type="spellEnd"/>
            <w:r w:rsidRPr="006C2A19">
              <w:rPr>
                <w:b/>
                <w:bCs/>
              </w:rPr>
              <w:t xml:space="preserve"> абсцесс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813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448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J38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Болезни голосовых складок и гортани, не классифиц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рованные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Паралич голосовых складок и гортани. Полип голосовой складки и гортани. Узелки голосовых складок. Отёк гортани. Стеноз гортани. Другие болезни гортани.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449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J42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Хронический бронхит неуточнённый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450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J43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Эмфизема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1408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451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J44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Другая хроническая обструктивная лёгочная болезнь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Хроническая обструктивная </w:t>
            </w:r>
            <w:r w:rsidR="00800107" w:rsidRPr="006C2A19">
              <w:t>лёгочная</w:t>
            </w:r>
            <w:r w:rsidRPr="006C2A19">
              <w:t xml:space="preserve"> болезнь с острой респираторной инфекцией нижних дыхательных п</w:t>
            </w:r>
            <w:r w:rsidRPr="006C2A19">
              <w:t>у</w:t>
            </w:r>
            <w:r w:rsidRPr="006C2A19">
              <w:t>тей. Хроническая обструктивная лёгочная болезнь с обос</w:t>
            </w:r>
            <w:r w:rsidRPr="006C2A19">
              <w:t>т</w:t>
            </w:r>
            <w:r w:rsidRPr="006C2A19">
              <w:t>рением н</w:t>
            </w:r>
            <w:r w:rsidR="00800107">
              <w:t xml:space="preserve">еуточнённая. Другая уточнённая </w:t>
            </w:r>
            <w:r w:rsidRPr="006C2A19">
              <w:t>и неуточнённая хроническая обструктивная лёгочная болезнь.</w:t>
            </w:r>
          </w:p>
        </w:tc>
      </w:tr>
      <w:tr w:rsidR="006C2A19" w:rsidRPr="006C2A19" w:rsidTr="00800107">
        <w:trPr>
          <w:trHeight w:val="80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452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J45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Астма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Астма с преобладанием аллергического комп</w:t>
            </w:r>
            <w:r w:rsidRPr="006C2A19">
              <w:t>о</w:t>
            </w:r>
            <w:r w:rsidRPr="006C2A19">
              <w:t>нента. Неаллергическая астма. Смешанная астма. Астма н</w:t>
            </w:r>
            <w:r w:rsidRPr="006C2A19">
              <w:t>е</w:t>
            </w:r>
            <w:r w:rsidRPr="006C2A19">
              <w:t>уточнённая.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453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J46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Астматическое статус [</w:t>
            </w:r>
            <w:proofErr w:type="spellStart"/>
            <w:r w:rsidRPr="006C2A19">
              <w:rPr>
                <w:b/>
                <w:bCs/>
              </w:rPr>
              <w:t>statusasthmaticus</w:t>
            </w:r>
            <w:proofErr w:type="spellEnd"/>
            <w:r w:rsidRPr="006C2A19">
              <w:rPr>
                <w:b/>
                <w:bCs/>
              </w:rPr>
              <w:t>]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454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J47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Бронхоэктатическая болезнь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455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J64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Пневмокониоз неуточнённый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800107">
        <w:trPr>
          <w:trHeight w:val="781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456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J69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Пневмонит</w:t>
            </w:r>
            <w:proofErr w:type="spellEnd"/>
            <w:r w:rsidRPr="006C2A19">
              <w:rPr>
                <w:b/>
                <w:bCs/>
              </w:rPr>
              <w:t>, вызванный твёрдыми веществами и жидк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стями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</w:t>
            </w:r>
            <w:proofErr w:type="spellStart"/>
            <w:r w:rsidRPr="006C2A19">
              <w:t>Пневмонит</w:t>
            </w:r>
            <w:proofErr w:type="spellEnd"/>
            <w:r w:rsidRPr="006C2A19">
              <w:t>, вызв</w:t>
            </w:r>
            <w:r w:rsidR="00800107">
              <w:t>анный пищей и рвотными массами,</w:t>
            </w:r>
            <w:r w:rsidRPr="006C2A19">
              <w:t xml:space="preserve"> дыханием масел и эссенций. </w:t>
            </w:r>
            <w:proofErr w:type="spellStart"/>
            <w:r w:rsidRPr="006C2A19">
              <w:t>Пневмонит</w:t>
            </w:r>
            <w:proofErr w:type="spellEnd"/>
            <w:r w:rsidRPr="006C2A19">
              <w:t>, вызва</w:t>
            </w:r>
            <w:r w:rsidRPr="006C2A19">
              <w:t>н</w:t>
            </w:r>
            <w:r w:rsidRPr="006C2A19">
              <w:t>ный другими твёрдыми веществами и жидкостями</w:t>
            </w:r>
          </w:p>
        </w:tc>
      </w:tr>
      <w:tr w:rsidR="006C2A19" w:rsidRPr="006C2A19" w:rsidTr="00462247">
        <w:trPr>
          <w:trHeight w:val="100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457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J70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Респираторные состояния, вызванные другими вне</w:t>
            </w:r>
            <w:r w:rsidRPr="006C2A19">
              <w:rPr>
                <w:b/>
                <w:bCs/>
              </w:rPr>
              <w:t>ш</w:t>
            </w:r>
            <w:r w:rsidRPr="006C2A19">
              <w:rPr>
                <w:b/>
                <w:bCs/>
              </w:rPr>
              <w:t>ними агентами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Острые лёгочные проявления, вызванные изл</w:t>
            </w:r>
            <w:r w:rsidRPr="006C2A19">
              <w:t>у</w:t>
            </w:r>
            <w:r w:rsidRPr="006C2A19">
              <w:t>чением, радиацией, лекарственными</w:t>
            </w:r>
            <w:r w:rsidR="00800107">
              <w:t xml:space="preserve"> средствами, вызва</w:t>
            </w:r>
            <w:r w:rsidR="00800107">
              <w:t>н</w:t>
            </w:r>
            <w:r w:rsidR="00800107">
              <w:t xml:space="preserve">ные другими уточнёнными и неуточнёнными </w:t>
            </w:r>
            <w:r w:rsidRPr="006C2A19">
              <w:t>внешними агентами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458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J81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Легочный</w:t>
            </w:r>
            <w:r w:rsidR="005479D2">
              <w:rPr>
                <w:b/>
                <w:bCs/>
              </w:rPr>
              <w:t xml:space="preserve"> </w:t>
            </w:r>
            <w:r w:rsidRPr="006C2A19">
              <w:rPr>
                <w:b/>
                <w:bCs/>
              </w:rPr>
              <w:t>отек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459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J85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Абсцесс лёгкого и средостения.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Гангрена и некроз лёгкого. Абсцесс лёгкого с пневмонией (без пневмонии). Абсцесс средостения.</w:t>
            </w:r>
          </w:p>
        </w:tc>
      </w:tr>
      <w:tr w:rsidR="006C2A19" w:rsidRPr="006C2A19" w:rsidTr="00462247">
        <w:trPr>
          <w:trHeight w:val="526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460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J90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Плевральный выпот, не классифицированный в других рубриках.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817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461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J93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Пневмоторакс.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Спонтанный пневмоторакс напряжения. Другой </w:t>
            </w:r>
            <w:r w:rsidR="00800107">
              <w:t>спонтанный пневмоторакс. Другой</w:t>
            </w:r>
            <w:r w:rsidRPr="006C2A19">
              <w:t xml:space="preserve"> и неуточнённый пневм</w:t>
            </w:r>
            <w:r w:rsidRPr="006C2A19">
              <w:t>о</w:t>
            </w:r>
            <w:r w:rsidRPr="006C2A19">
              <w:t>торакс.</w:t>
            </w:r>
          </w:p>
        </w:tc>
      </w:tr>
      <w:tr w:rsidR="006C2A19" w:rsidRPr="006C2A19" w:rsidTr="00800107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462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J96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Дыхательная недостаточность, не классифицированная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800107" w:rsidP="006C2A19">
            <w:r>
              <w:t>в том числе: Острая</w:t>
            </w:r>
            <w:r w:rsidR="006C2A19" w:rsidRPr="006C2A19">
              <w:t>, хроническая и неуточнённая респир</w:t>
            </w:r>
            <w:r w:rsidR="006C2A19" w:rsidRPr="006C2A19">
              <w:t>а</w:t>
            </w:r>
            <w:r w:rsidR="006C2A19" w:rsidRPr="006C2A19">
              <w:t>торная недостаточность.</w:t>
            </w:r>
          </w:p>
        </w:tc>
      </w:tr>
      <w:tr w:rsidR="006C2A19" w:rsidRPr="006C2A19" w:rsidTr="00800107">
        <w:trPr>
          <w:trHeight w:val="1439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463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J98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респираторные нарушения.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Болезни бронхов, не классифицированные в других рубриках. Легочный коллапс. Интерстициальная и компенсаторная эмфизема. Болезни средостения, не кла</w:t>
            </w:r>
            <w:r w:rsidRPr="006C2A19">
              <w:t>с</w:t>
            </w:r>
            <w:r w:rsidRPr="006C2A19">
              <w:t xml:space="preserve">сифицированные в других рубриках. Болезни диафрагмы. Респираторное нарушение неуточнённое. 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403" w:type="dxa"/>
            <w:noWrap/>
            <w:hideMark/>
          </w:tcPr>
          <w:p w:rsidR="006C2A19" w:rsidRPr="006C2A19" w:rsidRDefault="006C2A19" w:rsidP="006C2A19"/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3132" w:type="dxa"/>
            <w:gridSpan w:val="3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КЛАСС  XI:  Болезни органов пищеварения. 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470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K00.7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Синдром прорезывания зубов.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471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K04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Болезни пульпы и </w:t>
            </w:r>
            <w:proofErr w:type="spellStart"/>
            <w:r w:rsidRPr="006C2A19">
              <w:rPr>
                <w:b/>
                <w:bCs/>
              </w:rPr>
              <w:t>периапикальных</w:t>
            </w:r>
            <w:proofErr w:type="spellEnd"/>
            <w:r w:rsidRPr="006C2A19">
              <w:rPr>
                <w:b/>
                <w:bCs/>
              </w:rPr>
              <w:t xml:space="preserve"> тканей.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80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472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K05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Гингивит и болезни пародонта.</w:t>
            </w:r>
          </w:p>
        </w:tc>
        <w:tc>
          <w:tcPr>
            <w:tcW w:w="6004" w:type="dxa"/>
            <w:hideMark/>
          </w:tcPr>
          <w:p w:rsidR="006C2A19" w:rsidRPr="006C2A19" w:rsidRDefault="00DB239E" w:rsidP="006C2A19">
            <w:r>
              <w:t xml:space="preserve"> в том числе: Острый</w:t>
            </w:r>
            <w:r w:rsidR="006C2A19" w:rsidRPr="006C2A19">
              <w:t xml:space="preserve"> (хронический) гингивит.  Острый пер</w:t>
            </w:r>
            <w:r w:rsidR="006C2A19" w:rsidRPr="006C2A19">
              <w:t>и</w:t>
            </w:r>
            <w:r w:rsidR="006C2A19" w:rsidRPr="006C2A19">
              <w:t>коронит. Хронический пародонтит. Пар</w:t>
            </w:r>
            <w:r>
              <w:t xml:space="preserve">одонтоз. Другие и неуточнённые </w:t>
            </w:r>
            <w:r w:rsidR="006C2A19" w:rsidRPr="006C2A19">
              <w:t>болезни пародонта.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473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K11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Болезни слюнных желёз.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686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474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K12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Стоматит и родственные поражения.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Рецидивирующие афты полости рта. Другие формы стоматита. Флегмона и абсцесс области рта.</w:t>
            </w:r>
          </w:p>
        </w:tc>
      </w:tr>
      <w:tr w:rsidR="006C2A19" w:rsidRPr="006C2A19" w:rsidTr="006C2A19">
        <w:trPr>
          <w:trHeight w:val="76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475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K13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губ и слизистой оболочки полости рта.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476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K14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Болезни языка.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477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K20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Эзофагит.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536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478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K21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Гастроэзофагеальный</w:t>
            </w:r>
            <w:proofErr w:type="spellEnd"/>
            <w:r w:rsidRPr="006C2A19">
              <w:rPr>
                <w:b/>
                <w:bCs/>
              </w:rPr>
              <w:t xml:space="preserve"> </w:t>
            </w:r>
            <w:proofErr w:type="spellStart"/>
            <w:r w:rsidRPr="006C2A19">
              <w:rPr>
                <w:b/>
                <w:bCs/>
              </w:rPr>
              <w:t>рефлюкс</w:t>
            </w:r>
            <w:proofErr w:type="spellEnd"/>
            <w:r w:rsidRPr="006C2A19">
              <w:rPr>
                <w:b/>
                <w:bCs/>
              </w:rPr>
              <w:t>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roofErr w:type="spellStart"/>
            <w:r w:rsidRPr="006C2A19">
              <w:t>Гастроэзофагеальный</w:t>
            </w:r>
            <w:proofErr w:type="spellEnd"/>
            <w:r w:rsidRPr="006C2A19">
              <w:t xml:space="preserve"> </w:t>
            </w:r>
            <w:proofErr w:type="spellStart"/>
            <w:r w:rsidRPr="006C2A19">
              <w:t>рефлюкс</w:t>
            </w:r>
            <w:proofErr w:type="spellEnd"/>
            <w:r w:rsidRPr="006C2A19">
              <w:t xml:space="preserve"> с эзофагитом и без эзофаг</w:t>
            </w:r>
            <w:r w:rsidRPr="006C2A19">
              <w:t>и</w:t>
            </w:r>
            <w:r w:rsidRPr="006C2A19">
              <w:t>та.</w:t>
            </w:r>
          </w:p>
        </w:tc>
      </w:tr>
      <w:tr w:rsidR="006C2A19" w:rsidRPr="006C2A19" w:rsidTr="00DB239E">
        <w:trPr>
          <w:trHeight w:val="1692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479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K22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пищевода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</w:t>
            </w:r>
            <w:proofErr w:type="spellStart"/>
            <w:r w:rsidRPr="006C2A19">
              <w:t>Ахалазия</w:t>
            </w:r>
            <w:proofErr w:type="spellEnd"/>
            <w:r w:rsidRPr="006C2A19">
              <w:t xml:space="preserve"> кардиальной части. Язва пищевода. Непроходимость пищевода. Прободение пищевода. Диск</w:t>
            </w:r>
            <w:r w:rsidRPr="006C2A19">
              <w:t>и</w:t>
            </w:r>
            <w:r w:rsidRPr="006C2A19">
              <w:t>незия пищевода</w:t>
            </w:r>
            <w:r w:rsidR="00DB239E">
              <w:t>.  Дивертикул пищевода приобретё</w:t>
            </w:r>
            <w:r w:rsidRPr="006C2A19">
              <w:t>нный. Желудочно-пищеводный разрывно-геморрагический си</w:t>
            </w:r>
            <w:r w:rsidRPr="006C2A19">
              <w:t>н</w:t>
            </w:r>
            <w:r w:rsidRPr="006C2A19">
              <w:t>дром.   Д</w:t>
            </w:r>
            <w:r w:rsidR="00DB239E">
              <w:t>ругие уточнённые и неуточнённые</w:t>
            </w:r>
            <w:r w:rsidRPr="006C2A19">
              <w:t xml:space="preserve"> болезни пищ</w:t>
            </w:r>
            <w:r w:rsidRPr="006C2A19">
              <w:t>е</w:t>
            </w:r>
            <w:r w:rsidRPr="006C2A19">
              <w:t>вода.</w:t>
            </w:r>
          </w:p>
        </w:tc>
      </w:tr>
      <w:tr w:rsidR="006C2A19" w:rsidRPr="006C2A19" w:rsidTr="00DB239E">
        <w:trPr>
          <w:trHeight w:val="80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480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K25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Язва желудка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Язва желудка острая с (без) кровотечением, прободением. Язва желудка хроническая или неуточнённая с (без) кровотечением, с прободением.</w:t>
            </w:r>
          </w:p>
        </w:tc>
      </w:tr>
      <w:tr w:rsidR="006C2A19" w:rsidRPr="006C2A19" w:rsidTr="00DB239E">
        <w:trPr>
          <w:trHeight w:val="1079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481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K26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Язва двенадцатиперстной кишки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</w:t>
            </w:r>
            <w:r w:rsidR="00DB239E">
              <w:t xml:space="preserve"> Язва двенадцатиперстной кишки </w:t>
            </w:r>
            <w:r w:rsidRPr="006C2A19">
              <w:t>острая с (без) кровотечением, прободением. Язва двенадцатиперстной кишки хроническая или неуточнённая с (без) кровотечен</w:t>
            </w:r>
            <w:r w:rsidRPr="006C2A19">
              <w:t>и</w:t>
            </w:r>
            <w:r w:rsidRPr="006C2A19">
              <w:t>ем, с прободением.</w:t>
            </w:r>
          </w:p>
        </w:tc>
      </w:tr>
      <w:tr w:rsidR="006C2A19" w:rsidRPr="006C2A19" w:rsidTr="00DB239E">
        <w:trPr>
          <w:trHeight w:val="1182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482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K27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Пептическая язва неуточнённой локализации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</w:t>
            </w:r>
            <w:r w:rsidR="00DB239E">
              <w:t>сле: Пептическая язва неуточнё</w:t>
            </w:r>
            <w:r w:rsidRPr="006C2A19">
              <w:t>нной локализации  острая с (без) кровотечением, прободением. Пептическая   язва неуточнён</w:t>
            </w:r>
            <w:r w:rsidR="00DB239E">
              <w:t>ной локализации</w:t>
            </w:r>
            <w:r w:rsidRPr="006C2A19">
              <w:t xml:space="preserve"> хроническая или неуто</w:t>
            </w:r>
            <w:r w:rsidRPr="006C2A19">
              <w:t>ч</w:t>
            </w:r>
            <w:r w:rsidRPr="006C2A19">
              <w:t>нённая с (без) кровотечением, с прободением.</w:t>
            </w:r>
          </w:p>
        </w:tc>
      </w:tr>
      <w:tr w:rsidR="006C2A19" w:rsidRPr="006C2A19" w:rsidTr="00DB239E">
        <w:trPr>
          <w:trHeight w:val="1418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483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K29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Гастрит и дуоденит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Острый геморрагический гастрит. Другие ос</w:t>
            </w:r>
            <w:r w:rsidRPr="006C2A19">
              <w:t>т</w:t>
            </w:r>
            <w:r w:rsidRPr="006C2A19">
              <w:t>рые гастриты. Алкогольный гастрит. Хроничес</w:t>
            </w:r>
            <w:r w:rsidR="00DB239E">
              <w:t>кий поверхн</w:t>
            </w:r>
            <w:r w:rsidR="00DB239E">
              <w:t>о</w:t>
            </w:r>
            <w:r w:rsidR="00DB239E">
              <w:t>стный. Атрофический</w:t>
            </w:r>
            <w:r w:rsidRPr="006C2A19">
              <w:t xml:space="preserve"> гастрит. Хронический гастрит неуто</w:t>
            </w:r>
            <w:r w:rsidRPr="006C2A19">
              <w:t>ч</w:t>
            </w:r>
            <w:r w:rsidRPr="006C2A19">
              <w:t>нённый. Другие и неуточнённые гастриты. Дуоденит. Гас</w:t>
            </w:r>
            <w:r w:rsidRPr="006C2A19">
              <w:t>т</w:t>
            </w:r>
            <w:r w:rsidRPr="006C2A19">
              <w:t>родуоденит неуточнённый.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484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K30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Диспепсия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1833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485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K31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желудка и двенадцатиперстной кишки.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Острое расширение желудка. Гипертрофич</w:t>
            </w:r>
            <w:r w:rsidRPr="006C2A19">
              <w:t>е</w:t>
            </w:r>
            <w:r w:rsidRPr="006C2A19">
              <w:t>ский пилоростеноз у взрослых. Стриктура в виде песочных часов и стеноз желудка. Пилороспазм, не классифицирова</w:t>
            </w:r>
            <w:r w:rsidRPr="006C2A19">
              <w:t>н</w:t>
            </w:r>
            <w:r w:rsidRPr="006C2A19">
              <w:t>ный в других рубриках. Дивертикул желудка. Непроход</w:t>
            </w:r>
            <w:r w:rsidRPr="006C2A19">
              <w:t>и</w:t>
            </w:r>
            <w:r w:rsidRPr="006C2A19">
              <w:t>мость двенадцатиперстной кишки.  Свищ желудка и двен</w:t>
            </w:r>
            <w:r w:rsidRPr="006C2A19">
              <w:t>а</w:t>
            </w:r>
            <w:r w:rsidRPr="006C2A19">
              <w:t>дцатиперстной кишки.  Др</w:t>
            </w:r>
            <w:r w:rsidR="00DB239E">
              <w:t xml:space="preserve">угие уточнённые и неуточнённые </w:t>
            </w:r>
            <w:r w:rsidRPr="006C2A19">
              <w:t>болезни желудка и двенадцатиперстной кишки.</w:t>
            </w:r>
          </w:p>
        </w:tc>
      </w:tr>
      <w:tr w:rsidR="006C2A19" w:rsidRPr="006C2A19" w:rsidTr="00DB239E">
        <w:trPr>
          <w:trHeight w:val="1069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486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K35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аппендицит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Острый аппендицит с </w:t>
            </w:r>
            <w:proofErr w:type="spellStart"/>
            <w:r w:rsidRPr="006C2A19">
              <w:t>генерализованным</w:t>
            </w:r>
            <w:proofErr w:type="spellEnd"/>
            <w:r w:rsidRPr="006C2A19">
              <w:t xml:space="preserve"> пер</w:t>
            </w:r>
            <w:r w:rsidRPr="006C2A19">
              <w:t>и</w:t>
            </w:r>
            <w:r w:rsidRPr="006C2A19">
              <w:t xml:space="preserve">тонитом. Острый аппендицит с </w:t>
            </w:r>
            <w:proofErr w:type="spellStart"/>
            <w:r w:rsidRPr="006C2A19">
              <w:t>перитонеальным</w:t>
            </w:r>
            <w:proofErr w:type="spellEnd"/>
            <w:r w:rsidRPr="006C2A19">
              <w:t xml:space="preserve"> абсцессом. Острый аппендицит неуточненный. Другие формы аппенд</w:t>
            </w:r>
            <w:r w:rsidRPr="006C2A19">
              <w:t>и</w:t>
            </w:r>
            <w:r w:rsidRPr="006C2A19">
              <w:t>цита. Аппендицит неуточнённый.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487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K37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Аппендицит неуточнённый.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488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K40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Паховая грыжа.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с (без) гангреной, с (без) непроходимостью.</w:t>
            </w:r>
          </w:p>
        </w:tc>
      </w:tr>
      <w:tr w:rsidR="006C2A19" w:rsidRPr="006C2A19" w:rsidTr="00462247">
        <w:trPr>
          <w:trHeight w:val="548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489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K41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Бедренная грыжа.</w:t>
            </w:r>
          </w:p>
        </w:tc>
        <w:tc>
          <w:tcPr>
            <w:tcW w:w="6004" w:type="dxa"/>
            <w:hideMark/>
          </w:tcPr>
          <w:p w:rsidR="006C2A19" w:rsidRPr="006C2A19" w:rsidRDefault="00DB239E" w:rsidP="006C2A19">
            <w:r>
              <w:t>в том числе: с (без) гангреной, с</w:t>
            </w:r>
            <w:r w:rsidR="006C2A19" w:rsidRPr="006C2A19">
              <w:t xml:space="preserve"> (без) непроходимостью, д</w:t>
            </w:r>
            <w:r>
              <w:t>ву</w:t>
            </w:r>
            <w:r w:rsidR="006C2A19" w:rsidRPr="006C2A19">
              <w:t>сторонняя (односторонняя) или неуточнённая.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490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K42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Пупочная грыжа.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с (без) гангреной, с (без) непроходимостью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491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K43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Грыжа передней брюшной стенки.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с (без) гангреной, с (без) непроходимостью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492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K44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Диафрагмальная грыжа.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с (без) гангреной, с (без) непроходимостью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493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K46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Грыжа брюшной полости неуточнённая.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с (без) гангреной, с (без) непроходимостью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494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K50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Болезнь Крона [регионарный энтерит].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495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K51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Язвенный колит.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35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496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K52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неинфекционные гастроэнтериты и колиты.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497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K55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Сосудистые болезни кишечника</w:t>
            </w:r>
          </w:p>
        </w:tc>
        <w:tc>
          <w:tcPr>
            <w:tcW w:w="6004" w:type="dxa"/>
            <w:hideMark/>
          </w:tcPr>
          <w:p w:rsidR="006C2A19" w:rsidRPr="006C2A19" w:rsidRDefault="006C2A19" w:rsidP="00DB239E">
            <w:r w:rsidRPr="006C2A19">
              <w:t>в том числе: Острые (хронические)сосудистые болезни к</w:t>
            </w:r>
            <w:r w:rsidRPr="006C2A19">
              <w:t>и</w:t>
            </w:r>
            <w:r w:rsidRPr="006C2A19">
              <w:t>шечника. Другие и неуточнённые болезни кишечника.</w:t>
            </w:r>
          </w:p>
        </w:tc>
      </w:tr>
      <w:tr w:rsidR="006C2A19" w:rsidRPr="006C2A19" w:rsidTr="00DB239E">
        <w:trPr>
          <w:trHeight w:val="112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498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K56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Паралитический </w:t>
            </w:r>
            <w:proofErr w:type="spellStart"/>
            <w:r w:rsidRPr="006C2A19">
              <w:rPr>
                <w:b/>
                <w:bCs/>
              </w:rPr>
              <w:t>илеус</w:t>
            </w:r>
            <w:proofErr w:type="spellEnd"/>
            <w:r w:rsidRPr="006C2A19">
              <w:rPr>
                <w:b/>
                <w:bCs/>
              </w:rPr>
              <w:t xml:space="preserve"> и непроходимость кишечника без грыжи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Паралитический </w:t>
            </w:r>
            <w:proofErr w:type="spellStart"/>
            <w:r w:rsidRPr="006C2A19">
              <w:t>илеус</w:t>
            </w:r>
            <w:proofErr w:type="spellEnd"/>
            <w:r w:rsidRPr="006C2A19">
              <w:t xml:space="preserve">. Инвагинация. Заворот кишок. </w:t>
            </w:r>
            <w:proofErr w:type="spellStart"/>
            <w:r w:rsidRPr="006C2A19">
              <w:t>Илеус</w:t>
            </w:r>
            <w:proofErr w:type="spellEnd"/>
            <w:r w:rsidRPr="006C2A19">
              <w:t>, вызванный желчным камнем. Кишечные ср</w:t>
            </w:r>
            <w:r w:rsidRPr="006C2A19">
              <w:t>а</w:t>
            </w:r>
            <w:r w:rsidRPr="006C2A19">
              <w:t xml:space="preserve">щения [спайки] с непроходимостью. Другая и неуточнённая кишечная непроходимость. </w:t>
            </w:r>
          </w:p>
        </w:tc>
      </w:tr>
      <w:tr w:rsidR="006C2A19" w:rsidRPr="006C2A19" w:rsidTr="00DB239E">
        <w:trPr>
          <w:trHeight w:val="57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499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K57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Дивертикулярная болезнь кишечника</w:t>
            </w:r>
          </w:p>
        </w:tc>
        <w:tc>
          <w:tcPr>
            <w:tcW w:w="6004" w:type="dxa"/>
            <w:hideMark/>
          </w:tcPr>
          <w:p w:rsidR="006C2A19" w:rsidRPr="006C2A19" w:rsidRDefault="006C2A19" w:rsidP="00DB239E">
            <w:r w:rsidRPr="006C2A19">
              <w:t xml:space="preserve"> в том числе: Дивертикулярная болезнь тонкой кишки с </w:t>
            </w:r>
            <w:r w:rsidR="00DB239E">
              <w:t>(без) прободением и с</w:t>
            </w:r>
            <w:r w:rsidRPr="006C2A19">
              <w:t xml:space="preserve"> (без) абсцессом.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500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K58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Синдром раздраженного кишечника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1211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501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K59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функциональные кишечные нарушения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Запор. Функциональная диарея. Неврогенная возбудимость кишечника, не классифицированная в других рубриках. Спазм анального сфинктера. Другие уто</w:t>
            </w:r>
            <w:r w:rsidR="00DB239E">
              <w:t>чнённые</w:t>
            </w:r>
            <w:r w:rsidRPr="006C2A19">
              <w:t xml:space="preserve"> и неуточнённые функциональные кишечные нарушения.</w:t>
            </w:r>
          </w:p>
        </w:tc>
      </w:tr>
      <w:tr w:rsidR="006C2A19" w:rsidRPr="006C2A19" w:rsidTr="006C2A19">
        <w:trPr>
          <w:trHeight w:val="76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502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K60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Трещина и свищ области заднего прохода и прямой кишки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503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K61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Абсцесс области заднего прохода и прямой кишки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136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504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K62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заднего прохода и прямой кишки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Выпадение прямой кишки, стеноз заднего пр</w:t>
            </w:r>
            <w:r w:rsidRPr="006C2A19">
              <w:t>о</w:t>
            </w:r>
            <w:r w:rsidRPr="006C2A19">
              <w:t>хода и прямой кишки. Язва заднего прохода и прямой ки</w:t>
            </w:r>
            <w:r w:rsidRPr="006C2A19">
              <w:t>ш</w:t>
            </w:r>
            <w:r w:rsidRPr="006C2A19">
              <w:t>ки. Кровотечение из заднего прохода и прямой кишки. Др</w:t>
            </w:r>
            <w:r w:rsidR="00DB239E">
              <w:t>у</w:t>
            </w:r>
            <w:r w:rsidR="00DB239E">
              <w:t xml:space="preserve">гие уточнённые и неуточнённые </w:t>
            </w:r>
            <w:r w:rsidRPr="006C2A19">
              <w:t xml:space="preserve">болезни заднего прохода и прямой кишки. </w:t>
            </w:r>
          </w:p>
        </w:tc>
      </w:tr>
      <w:tr w:rsidR="006C2A19" w:rsidRPr="006C2A19" w:rsidTr="00DB239E">
        <w:trPr>
          <w:trHeight w:val="891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505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K63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кишечника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</w:t>
            </w:r>
            <w:r w:rsidR="00DB239E">
              <w:t xml:space="preserve">м </w:t>
            </w:r>
            <w:r w:rsidRPr="006C2A19">
              <w:t>числе: Абсцесс кишечника. Прободение кишечника (нетравматическое). Кишечный свищ. Язва кишечника. Др</w:t>
            </w:r>
            <w:r w:rsidR="00DB239E">
              <w:t>у</w:t>
            </w:r>
            <w:r w:rsidR="00DB239E">
              <w:t xml:space="preserve">гие уточнённые и неуточнённые </w:t>
            </w:r>
            <w:r w:rsidRPr="006C2A19">
              <w:t>болезни кишечника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506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K65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Перитонит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1054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507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K66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поражения брюшины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Брюшинные спайки. </w:t>
            </w:r>
            <w:proofErr w:type="spellStart"/>
            <w:r w:rsidRPr="006C2A19">
              <w:t>Гемоперитонеум</w:t>
            </w:r>
            <w:proofErr w:type="spellEnd"/>
            <w:r w:rsidRPr="006C2A19">
              <w:t xml:space="preserve">. Другие уточненные  и </w:t>
            </w:r>
            <w:proofErr w:type="spellStart"/>
            <w:r w:rsidRPr="006C2A19">
              <w:t>неуточнённые</w:t>
            </w:r>
            <w:proofErr w:type="spellEnd"/>
            <w:r w:rsidRPr="006C2A19">
              <w:t xml:space="preserve">  поражения брюшины</w:t>
            </w:r>
          </w:p>
        </w:tc>
      </w:tr>
      <w:tr w:rsidR="006C2A19" w:rsidRPr="006C2A19" w:rsidTr="00DB239E">
        <w:trPr>
          <w:trHeight w:val="1124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508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K70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Алкогольная болезнь печени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Алкогольная жировая дистрофия печени [жи</w:t>
            </w:r>
            <w:r w:rsidRPr="006C2A19">
              <w:t>р</w:t>
            </w:r>
            <w:r w:rsidRPr="006C2A19">
              <w:t>ная печень], гепатит, фиброз, склероз. Алкогольная печ</w:t>
            </w:r>
            <w:r w:rsidRPr="006C2A19">
              <w:t>ё</w:t>
            </w:r>
            <w:r w:rsidRPr="006C2A19">
              <w:t>ночная недостаточность.  Алк</w:t>
            </w:r>
            <w:r w:rsidR="00462247">
              <w:t>огольная болезнь печени н</w:t>
            </w:r>
            <w:r w:rsidR="00462247">
              <w:t>е</w:t>
            </w:r>
            <w:r w:rsidR="00462247">
              <w:t>уточнё1</w:t>
            </w:r>
            <w:r w:rsidRPr="006C2A19">
              <w:t>нная</w:t>
            </w:r>
          </w:p>
        </w:tc>
      </w:tr>
      <w:tr w:rsidR="006C2A19" w:rsidRPr="006C2A19" w:rsidTr="00DB239E">
        <w:trPr>
          <w:trHeight w:val="1646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509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K71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поражение печени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Токсическое поражение печени с </w:t>
            </w:r>
            <w:proofErr w:type="spellStart"/>
            <w:r w:rsidRPr="006C2A19">
              <w:t>холестазом</w:t>
            </w:r>
            <w:proofErr w:type="spellEnd"/>
            <w:r w:rsidRPr="006C2A19">
              <w:t>, с печёночным некрозом. Токсическое поражение печени, протекающее п</w:t>
            </w:r>
            <w:r w:rsidR="00DB239E">
              <w:t xml:space="preserve">о типу острого (хронического) </w:t>
            </w:r>
            <w:r w:rsidRPr="006C2A19">
              <w:t>гепатита. То</w:t>
            </w:r>
            <w:r w:rsidRPr="006C2A19">
              <w:t>к</w:t>
            </w:r>
            <w:r w:rsidRPr="006C2A19">
              <w:t>сическое поражение печени с фиброзом и циррозом печени. Токсические поражение печени с к</w:t>
            </w:r>
            <w:r w:rsidR="00DB239E">
              <w:t>артиной других или н</w:t>
            </w:r>
            <w:r w:rsidR="00DB239E">
              <w:t>е</w:t>
            </w:r>
            <w:r w:rsidR="00DB239E">
              <w:t>уточнённых</w:t>
            </w:r>
            <w:r w:rsidRPr="006C2A19">
              <w:t xml:space="preserve"> нарушений печени</w:t>
            </w:r>
          </w:p>
        </w:tc>
      </w:tr>
      <w:tr w:rsidR="006C2A19" w:rsidRPr="006C2A19" w:rsidTr="00462247">
        <w:trPr>
          <w:trHeight w:val="636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510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K72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Печеночная недостаточность, не классифицированная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</w:t>
            </w:r>
            <w:r w:rsidR="00DB239E">
              <w:t xml:space="preserve"> Острая</w:t>
            </w:r>
            <w:r w:rsidRPr="006C2A19">
              <w:t>, под</w:t>
            </w:r>
            <w:r w:rsidR="00DB239E">
              <w:t>острая, хроническая или неуточнё</w:t>
            </w:r>
            <w:r w:rsidRPr="006C2A19">
              <w:t>н</w:t>
            </w:r>
            <w:r w:rsidRPr="006C2A19">
              <w:t>ная печёночная недостаточность</w:t>
            </w:r>
          </w:p>
        </w:tc>
      </w:tr>
      <w:tr w:rsidR="006C2A19" w:rsidRPr="006C2A19" w:rsidTr="00DB239E">
        <w:trPr>
          <w:trHeight w:val="512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511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K73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Хронический гепатит, не классифицированный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512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K74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Фиброз и цирроз печени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1153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513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K75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воспалительные болезни печени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Абсцесс печени. Флебит воротной вены. Несп</w:t>
            </w:r>
            <w:r w:rsidRPr="006C2A19">
              <w:t>е</w:t>
            </w:r>
            <w:r w:rsidRPr="006C2A19">
              <w:t>цифический реактивный гепатит. Гранулематозный гепатит, не классифицированный в дру</w:t>
            </w:r>
            <w:r w:rsidR="00DB239E">
              <w:t xml:space="preserve">гих </w:t>
            </w:r>
            <w:proofErr w:type="spellStart"/>
            <w:r w:rsidR="00DB239E">
              <w:t>рубриках.Другие</w:t>
            </w:r>
            <w:proofErr w:type="spellEnd"/>
            <w:r w:rsidR="00DB239E">
              <w:t xml:space="preserve"> </w:t>
            </w:r>
            <w:proofErr w:type="spellStart"/>
            <w:r w:rsidR="00DB239E">
              <w:t>уточне</w:t>
            </w:r>
            <w:r w:rsidR="00DB239E">
              <w:t>н</w:t>
            </w:r>
            <w:r w:rsidR="00DB239E">
              <w:t>ные</w:t>
            </w:r>
            <w:r w:rsidRPr="006C2A19">
              <w:t>и</w:t>
            </w:r>
            <w:proofErr w:type="spellEnd"/>
            <w:r w:rsidRPr="006C2A19">
              <w:t xml:space="preserve"> </w:t>
            </w:r>
            <w:proofErr w:type="spellStart"/>
            <w:r w:rsidRPr="006C2A19">
              <w:t>неуточненные</w:t>
            </w:r>
            <w:proofErr w:type="spellEnd"/>
            <w:r w:rsidRPr="006C2A19">
              <w:t xml:space="preserve"> воспалительные болезни печени</w:t>
            </w:r>
          </w:p>
        </w:tc>
      </w:tr>
      <w:tr w:rsidR="006C2A19" w:rsidRPr="006C2A19" w:rsidTr="00DB239E">
        <w:trPr>
          <w:trHeight w:val="1374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514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K80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Желчнокаменная болезнь [</w:t>
            </w:r>
            <w:proofErr w:type="spellStart"/>
            <w:r w:rsidRPr="006C2A19">
              <w:rPr>
                <w:b/>
                <w:bCs/>
              </w:rPr>
              <w:t>холелитиаз</w:t>
            </w:r>
            <w:proofErr w:type="spellEnd"/>
            <w:r w:rsidRPr="006C2A19">
              <w:rPr>
                <w:b/>
                <w:bCs/>
              </w:rPr>
              <w:t>]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</w:t>
            </w:r>
            <w:r w:rsidR="00DB239E">
              <w:t xml:space="preserve">числе: Камни желчного пузыря с </w:t>
            </w:r>
            <w:r w:rsidRPr="006C2A19">
              <w:t xml:space="preserve">острым (с другим) холециститом. Камни желчного пузыря без </w:t>
            </w:r>
            <w:proofErr w:type="spellStart"/>
            <w:r w:rsidRPr="006C2A19">
              <w:t>холеци</w:t>
            </w:r>
            <w:r w:rsidR="00DB239E">
              <w:t>ститаКа</w:t>
            </w:r>
            <w:r w:rsidR="00DB239E">
              <w:t>м</w:t>
            </w:r>
            <w:r w:rsidR="00DB239E">
              <w:t>ни</w:t>
            </w:r>
            <w:proofErr w:type="spellEnd"/>
            <w:r w:rsidR="00DB239E">
              <w:t xml:space="preserve"> желчного протока с </w:t>
            </w:r>
            <w:r w:rsidRPr="006C2A19">
              <w:t xml:space="preserve">без) холангитом. Камни желчного протока без холангита или холецистита. Другие формы </w:t>
            </w:r>
            <w:proofErr w:type="spellStart"/>
            <w:r w:rsidRPr="006C2A19">
              <w:t>х</w:t>
            </w:r>
            <w:r w:rsidRPr="006C2A19">
              <w:t>о</w:t>
            </w:r>
            <w:r w:rsidRPr="006C2A19">
              <w:t>лелитеаза</w:t>
            </w:r>
            <w:proofErr w:type="spellEnd"/>
            <w:r w:rsidRPr="006C2A19">
              <w:t>.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515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K81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Холецистит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462247">
            <w:r w:rsidRPr="006C2A19">
              <w:t xml:space="preserve">в </w:t>
            </w:r>
            <w:r w:rsidR="00462247">
              <w:t xml:space="preserve">том числе: Острый, хронический </w:t>
            </w:r>
            <w:proofErr w:type="spellStart"/>
            <w:r w:rsidR="00462247">
              <w:t>холецисти</w:t>
            </w:r>
            <w:proofErr w:type="spellEnd"/>
            <w:r w:rsidR="00462247">
              <w:t>.</w:t>
            </w:r>
            <w:r w:rsidRPr="006C2A19">
              <w:t xml:space="preserve"> Другие и н</w:t>
            </w:r>
            <w:r w:rsidRPr="006C2A19">
              <w:t>е</w:t>
            </w:r>
            <w:r w:rsidRPr="006C2A19">
              <w:t>уточнённые формы холецистита.</w:t>
            </w:r>
          </w:p>
        </w:tc>
      </w:tr>
      <w:tr w:rsidR="006C2A19" w:rsidRPr="006C2A19" w:rsidTr="00462247">
        <w:trPr>
          <w:trHeight w:val="885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516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K83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желчевыводящих путей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Холангит. Закупорка, прободение, желчного протока, спазм </w:t>
            </w:r>
            <w:proofErr w:type="spellStart"/>
            <w:r w:rsidRPr="006C2A19">
              <w:t>сфинктраОдди</w:t>
            </w:r>
            <w:proofErr w:type="spellEnd"/>
            <w:r w:rsidRPr="006C2A19">
              <w:t>. Др</w:t>
            </w:r>
            <w:r w:rsidR="00DB239E">
              <w:t>угие уточнённые и неуто</w:t>
            </w:r>
            <w:r w:rsidR="00DB239E">
              <w:t>ч</w:t>
            </w:r>
            <w:r w:rsidR="00DB239E">
              <w:t xml:space="preserve">нённые </w:t>
            </w:r>
            <w:r w:rsidRPr="006C2A19">
              <w:t>болезни желчевыводящих путей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517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K85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панкреатит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84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518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K86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поджелудочной железы</w:t>
            </w:r>
          </w:p>
        </w:tc>
        <w:tc>
          <w:tcPr>
            <w:tcW w:w="6004" w:type="dxa"/>
            <w:hideMark/>
          </w:tcPr>
          <w:p w:rsidR="006C2A19" w:rsidRPr="006C2A19" w:rsidRDefault="006C2A19" w:rsidP="00DB239E">
            <w:r w:rsidRPr="006C2A19">
              <w:t>в том числе: Хронический панкреатит алкогольной этиол</w:t>
            </w:r>
            <w:r w:rsidRPr="006C2A19">
              <w:t>о</w:t>
            </w:r>
            <w:r w:rsidRPr="006C2A19">
              <w:t>гии. Другие хронические панкреатиты. Другие уточнённые и неуточнённые болезни поджелудочной железы</w:t>
            </w:r>
          </w:p>
        </w:tc>
      </w:tr>
      <w:tr w:rsidR="006C2A19" w:rsidRPr="006C2A19" w:rsidTr="00462247">
        <w:trPr>
          <w:trHeight w:val="1952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519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K91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Нарушения органов пищеварения после медицинских процедур, не классифицированные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Рвота после хирургического вмешательства на желудочно-кишечном тракте. Синдромы оперированного желудка. Нарушение всасывания после хирургического вмешательства, не классифицированное в других рубриках. Послеоперационная кишечная непроходимость. Дисфункция после </w:t>
            </w:r>
            <w:proofErr w:type="spellStart"/>
            <w:r w:rsidRPr="006C2A19">
              <w:t>колостомии</w:t>
            </w:r>
            <w:proofErr w:type="spellEnd"/>
            <w:r w:rsidRPr="006C2A19">
              <w:t xml:space="preserve"> и </w:t>
            </w:r>
            <w:proofErr w:type="spellStart"/>
            <w:r w:rsidRPr="006C2A19">
              <w:t>энтеростомии</w:t>
            </w:r>
            <w:proofErr w:type="spellEnd"/>
            <w:r w:rsidRPr="006C2A19">
              <w:t>. Постхолецистэктомич</w:t>
            </w:r>
            <w:r w:rsidRPr="006C2A19">
              <w:t>е</w:t>
            </w:r>
            <w:r w:rsidRPr="006C2A19">
              <w:t>ский синдром</w:t>
            </w:r>
          </w:p>
        </w:tc>
      </w:tr>
      <w:tr w:rsidR="006C2A19" w:rsidRPr="006C2A19" w:rsidTr="00DB239E">
        <w:trPr>
          <w:trHeight w:val="837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520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K92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органов пищеварения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Кровавая рвота. Мелена. Желудочн</w:t>
            </w:r>
            <w:r w:rsidR="00DB239E">
              <w:t>о-кишечное кровотечение неуточнё</w:t>
            </w:r>
            <w:r w:rsidRPr="006C2A19">
              <w:t>нн</w:t>
            </w:r>
            <w:r w:rsidR="00DB239E">
              <w:t xml:space="preserve">ое. Другие уточненные и </w:t>
            </w:r>
            <w:proofErr w:type="spellStart"/>
            <w:r w:rsidR="00DB239E">
              <w:t>неуто</w:t>
            </w:r>
            <w:r w:rsidR="00DB239E">
              <w:t>ч</w:t>
            </w:r>
            <w:r w:rsidR="00DB239E">
              <w:t>нё</w:t>
            </w:r>
            <w:r w:rsidRPr="006C2A19">
              <w:t>нные</w:t>
            </w:r>
            <w:proofErr w:type="spellEnd"/>
            <w:r w:rsidRPr="006C2A19">
              <w:t>) болезни органов пищеварения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403" w:type="dxa"/>
            <w:noWrap/>
            <w:hideMark/>
          </w:tcPr>
          <w:p w:rsidR="006C2A19" w:rsidRPr="006C2A19" w:rsidRDefault="006C2A19" w:rsidP="006C2A19"/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3132" w:type="dxa"/>
            <w:gridSpan w:val="3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КЛАСС XII:  Болез</w:t>
            </w:r>
            <w:r w:rsidR="001A48A8">
              <w:rPr>
                <w:b/>
                <w:bCs/>
              </w:rPr>
              <w:t>н</w:t>
            </w:r>
            <w:r w:rsidRPr="006C2A19">
              <w:rPr>
                <w:b/>
                <w:bCs/>
              </w:rPr>
              <w:t>и кожи и подкожной клетчатки.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525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L02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Абсцесс кожи, фурункул и карбункул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526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L03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Флегмона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527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L04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лимфаденит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528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L05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Пилонидальная</w:t>
            </w:r>
            <w:proofErr w:type="spellEnd"/>
            <w:r w:rsidRPr="006C2A19">
              <w:rPr>
                <w:b/>
                <w:bCs/>
              </w:rPr>
              <w:t xml:space="preserve"> киста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vMerge w:val="restart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529</w:t>
            </w:r>
          </w:p>
        </w:tc>
        <w:tc>
          <w:tcPr>
            <w:tcW w:w="1403" w:type="dxa"/>
            <w:vMerge w:val="restart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L08</w:t>
            </w:r>
          </w:p>
        </w:tc>
        <w:tc>
          <w:tcPr>
            <w:tcW w:w="5725" w:type="dxa"/>
            <w:vMerge w:val="restart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местные инфекции кожи и подкожной клетчатки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 пиодермия</w:t>
            </w:r>
          </w:p>
        </w:tc>
      </w:tr>
      <w:tr w:rsidR="006C2A19" w:rsidRPr="006C2A19" w:rsidTr="00462247">
        <w:trPr>
          <w:trHeight w:val="257"/>
        </w:trPr>
        <w:tc>
          <w:tcPr>
            <w:tcW w:w="1328" w:type="dxa"/>
            <w:vMerge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1403" w:type="dxa"/>
            <w:vMerge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5725" w:type="dxa"/>
            <w:vMerge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6004" w:type="dxa"/>
            <w:hideMark/>
          </w:tcPr>
          <w:p w:rsidR="006C2A19" w:rsidRPr="006C2A19" w:rsidRDefault="006C2A19" w:rsidP="006C2A19">
            <w:proofErr w:type="spellStart"/>
            <w:r w:rsidRPr="006C2A19">
              <w:t>Эритразма</w:t>
            </w:r>
            <w:proofErr w:type="spellEnd"/>
          </w:p>
        </w:tc>
      </w:tr>
      <w:tr w:rsidR="006C2A19" w:rsidRPr="006C2A19" w:rsidTr="00462247">
        <w:trPr>
          <w:trHeight w:val="531"/>
        </w:trPr>
        <w:tc>
          <w:tcPr>
            <w:tcW w:w="1328" w:type="dxa"/>
            <w:vMerge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1403" w:type="dxa"/>
            <w:vMerge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5725" w:type="dxa"/>
            <w:vMerge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Другие уточнённые местные инфекции кожи и подкожной клетчатки</w:t>
            </w:r>
          </w:p>
        </w:tc>
      </w:tr>
      <w:tr w:rsidR="006C2A19" w:rsidRPr="006C2A19" w:rsidTr="00462247">
        <w:trPr>
          <w:trHeight w:val="583"/>
        </w:trPr>
        <w:tc>
          <w:tcPr>
            <w:tcW w:w="1328" w:type="dxa"/>
            <w:vMerge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1403" w:type="dxa"/>
            <w:vMerge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5725" w:type="dxa"/>
            <w:vMerge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Местная инфекция кожи и подкожной клетчатки неуточнё</w:t>
            </w:r>
            <w:r w:rsidRPr="006C2A19">
              <w:t>н</w:t>
            </w:r>
            <w:r w:rsidRPr="006C2A19">
              <w:t>ная</w:t>
            </w:r>
          </w:p>
        </w:tc>
      </w:tr>
      <w:tr w:rsidR="006C2A19" w:rsidRPr="006C2A19" w:rsidTr="00DB239E">
        <w:trPr>
          <w:trHeight w:val="1691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530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L23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Аллергический контактный дерматит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Аллергический контактный дерматит, вызва</w:t>
            </w:r>
            <w:r w:rsidRPr="006C2A19">
              <w:t>н</w:t>
            </w:r>
            <w:r w:rsidRPr="006C2A19">
              <w:t>ный металлами, клейкими веществами, косметическими средствами, лекарственными средствами при их контакте с кожей, красителями, другими химическими веществами, пищевыми продуктами при их контакте с коже</w:t>
            </w:r>
            <w:r w:rsidR="00DB239E">
              <w:t>й, растени</w:t>
            </w:r>
            <w:r w:rsidR="00DB239E">
              <w:t>я</w:t>
            </w:r>
            <w:r w:rsidR="00DB239E">
              <w:t>ми, кроме пищевых.</w:t>
            </w:r>
          </w:p>
        </w:tc>
      </w:tr>
      <w:tr w:rsidR="006C2A19" w:rsidRPr="006C2A19" w:rsidTr="00DB239E">
        <w:trPr>
          <w:trHeight w:val="146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531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L25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Контактный дерматит </w:t>
            </w:r>
            <w:proofErr w:type="spellStart"/>
            <w:r w:rsidRPr="006C2A19">
              <w:rPr>
                <w:b/>
                <w:bCs/>
              </w:rPr>
              <w:t>неуточннный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DB239E" w:rsidP="006C2A19">
            <w:r>
              <w:t>в том числе: Неуточнё</w:t>
            </w:r>
            <w:r w:rsidR="006C2A19" w:rsidRPr="006C2A19">
              <w:t>нный контактный дерматит, вызва</w:t>
            </w:r>
            <w:r w:rsidR="006C2A19" w:rsidRPr="006C2A19">
              <w:t>н</w:t>
            </w:r>
            <w:r w:rsidR="006C2A19" w:rsidRPr="006C2A19">
              <w:t>ный косметическими средствами, лекарственными средс</w:t>
            </w:r>
            <w:r w:rsidR="006C2A19" w:rsidRPr="006C2A19">
              <w:t>т</w:t>
            </w:r>
            <w:r w:rsidR="006C2A19" w:rsidRPr="006C2A19">
              <w:t>вами при их контакте с кожей, красителями, другими хим</w:t>
            </w:r>
            <w:r w:rsidR="006C2A19" w:rsidRPr="006C2A19">
              <w:t>и</w:t>
            </w:r>
            <w:r w:rsidR="006C2A19" w:rsidRPr="006C2A19">
              <w:t>ческими веществами, пищевыми продуктами при их конта</w:t>
            </w:r>
            <w:r w:rsidR="006C2A19" w:rsidRPr="006C2A19">
              <w:t>к</w:t>
            </w:r>
            <w:r w:rsidR="006C2A19" w:rsidRPr="006C2A19">
              <w:t>те с коже</w:t>
            </w:r>
            <w:r>
              <w:t>й, растениями, кроме пищевых.</w:t>
            </w:r>
          </w:p>
        </w:tc>
      </w:tr>
      <w:tr w:rsidR="006C2A19" w:rsidRPr="006C2A19" w:rsidTr="00DB239E">
        <w:trPr>
          <w:trHeight w:val="1163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532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L50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Крапивница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Аллергическая, </w:t>
            </w:r>
            <w:proofErr w:type="spellStart"/>
            <w:r w:rsidRPr="006C2A19">
              <w:t>идиопатическая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дерматограф</w:t>
            </w:r>
            <w:r w:rsidRPr="006C2A19">
              <w:t>и</w:t>
            </w:r>
            <w:r w:rsidRPr="006C2A19">
              <w:t>ческая</w:t>
            </w:r>
            <w:proofErr w:type="spellEnd"/>
            <w:r w:rsidRPr="006C2A19">
              <w:t>, вызванная воздействием низкой или высокой те</w:t>
            </w:r>
            <w:r w:rsidRPr="006C2A19">
              <w:t>м</w:t>
            </w:r>
            <w:r w:rsidRPr="006C2A19">
              <w:t>пературы, вибрационная, холинэргическая, контактная, др</w:t>
            </w:r>
            <w:r w:rsidRPr="006C2A19">
              <w:t>у</w:t>
            </w:r>
            <w:r w:rsidRPr="006C2A19">
              <w:t>гая и неуточнённая крапивница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533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L51.2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Токсический </w:t>
            </w:r>
            <w:proofErr w:type="spellStart"/>
            <w:r w:rsidRPr="006C2A19">
              <w:rPr>
                <w:b/>
                <w:bCs/>
              </w:rPr>
              <w:t>эпидермальныйнекролиз</w:t>
            </w:r>
            <w:proofErr w:type="spellEnd"/>
            <w:r w:rsidRPr="006C2A19">
              <w:rPr>
                <w:b/>
                <w:bCs/>
              </w:rPr>
              <w:t xml:space="preserve"> [</w:t>
            </w:r>
            <w:proofErr w:type="spellStart"/>
            <w:r w:rsidRPr="006C2A19">
              <w:rPr>
                <w:b/>
                <w:bCs/>
              </w:rPr>
              <w:t>Лайелла</w:t>
            </w:r>
            <w:proofErr w:type="spellEnd"/>
            <w:r w:rsidRPr="006C2A19">
              <w:rPr>
                <w:b/>
                <w:bCs/>
              </w:rPr>
              <w:t>]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534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L55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Солнечный ожог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535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L56.3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Солнечная крапивница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536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L60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Болезни ногтей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вросший ноготь</w:t>
            </w:r>
          </w:p>
        </w:tc>
      </w:tr>
      <w:tr w:rsidR="006C2A19" w:rsidRPr="006C2A19" w:rsidTr="00462247">
        <w:trPr>
          <w:trHeight w:val="576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537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L73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волосяных фолликулов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угри келоидные, гидраденит гнойный, другие и </w:t>
            </w:r>
            <w:proofErr w:type="spellStart"/>
            <w:r w:rsidRPr="006C2A19">
              <w:t>неуточнённые</w:t>
            </w:r>
            <w:proofErr w:type="spellEnd"/>
            <w:r w:rsidRPr="006C2A19">
              <w:t xml:space="preserve"> болезни </w:t>
            </w:r>
            <w:proofErr w:type="spellStart"/>
            <w:r w:rsidRPr="006C2A19">
              <w:t>волосянных</w:t>
            </w:r>
            <w:proofErr w:type="spellEnd"/>
            <w:r w:rsidRPr="006C2A19">
              <w:t xml:space="preserve"> фолликулов</w:t>
            </w:r>
          </w:p>
        </w:tc>
      </w:tr>
      <w:tr w:rsidR="006C2A19" w:rsidRPr="006C2A19" w:rsidTr="00DB239E">
        <w:trPr>
          <w:trHeight w:val="881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538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L74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Болезни </w:t>
            </w:r>
            <w:proofErr w:type="spellStart"/>
            <w:r w:rsidRPr="006C2A19">
              <w:rPr>
                <w:b/>
                <w:bCs/>
              </w:rPr>
              <w:t>мерокринных</w:t>
            </w:r>
            <w:proofErr w:type="spellEnd"/>
            <w:r w:rsidRPr="006C2A19">
              <w:rPr>
                <w:b/>
                <w:bCs/>
              </w:rPr>
              <w:t xml:space="preserve"> [</w:t>
            </w:r>
            <w:proofErr w:type="spellStart"/>
            <w:r w:rsidRPr="006C2A19">
              <w:rPr>
                <w:b/>
                <w:bCs/>
              </w:rPr>
              <w:t>эккринных</w:t>
            </w:r>
            <w:proofErr w:type="spellEnd"/>
            <w:r w:rsidRPr="006C2A19">
              <w:rPr>
                <w:b/>
                <w:bCs/>
              </w:rPr>
              <w:t>] потовых желез</w:t>
            </w:r>
          </w:p>
        </w:tc>
        <w:tc>
          <w:tcPr>
            <w:tcW w:w="6004" w:type="dxa"/>
            <w:hideMark/>
          </w:tcPr>
          <w:p w:rsidR="006C2A19" w:rsidRPr="006C2A19" w:rsidRDefault="00DB239E" w:rsidP="006C2A19">
            <w:r>
              <w:t xml:space="preserve"> в том числе: потница </w:t>
            </w:r>
            <w:r w:rsidR="006C2A19" w:rsidRPr="006C2A19">
              <w:t xml:space="preserve">(красная, кристаллическая, глубокая, неуточнённая), </w:t>
            </w:r>
            <w:proofErr w:type="spellStart"/>
            <w:r w:rsidR="006C2A19" w:rsidRPr="006C2A19">
              <w:t>ангидроз</w:t>
            </w:r>
            <w:proofErr w:type="spellEnd"/>
            <w:r w:rsidR="006C2A19" w:rsidRPr="006C2A19">
              <w:t>, наруше</w:t>
            </w:r>
            <w:r w:rsidR="00462247">
              <w:t xml:space="preserve">ние </w:t>
            </w:r>
            <w:proofErr w:type="spellStart"/>
            <w:r w:rsidR="00462247">
              <w:t>мерокринного</w:t>
            </w:r>
            <w:proofErr w:type="spellEnd"/>
            <w:r w:rsidR="00462247">
              <w:t xml:space="preserve"> потоо</w:t>
            </w:r>
            <w:r w:rsidR="00462247">
              <w:t>т</w:t>
            </w:r>
            <w:r w:rsidR="00462247">
              <w:t xml:space="preserve">деления </w:t>
            </w:r>
            <w:r w:rsidR="006C2A19" w:rsidRPr="006C2A19">
              <w:t>другое и неуточнённое.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lastRenderedPageBreak/>
              <w:t> 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3132" w:type="dxa"/>
            <w:gridSpan w:val="3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КЛАСС XIII:   Болез</w:t>
            </w:r>
            <w:r w:rsidR="00462247">
              <w:rPr>
                <w:b/>
                <w:bCs/>
              </w:rPr>
              <w:t>н</w:t>
            </w:r>
            <w:r w:rsidRPr="006C2A19">
              <w:rPr>
                <w:b/>
                <w:bCs/>
              </w:rPr>
              <w:t>и костно-мышечной системы и соединительной ткани.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540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M10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Подагра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541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M12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Другие специфические </w:t>
            </w:r>
            <w:proofErr w:type="spellStart"/>
            <w:r w:rsidRPr="006C2A19">
              <w:rPr>
                <w:b/>
                <w:bCs/>
              </w:rPr>
              <w:t>артропатии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Травматическая </w:t>
            </w:r>
            <w:proofErr w:type="spellStart"/>
            <w:r w:rsidRPr="006C2A19">
              <w:t>артропатия</w:t>
            </w:r>
            <w:proofErr w:type="spellEnd"/>
          </w:p>
        </w:tc>
      </w:tr>
      <w:tr w:rsidR="006C2A19" w:rsidRPr="006C2A19" w:rsidTr="00DB239E">
        <w:trPr>
          <w:trHeight w:val="548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542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M13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артриты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Полиартрит н</w:t>
            </w:r>
            <w:r w:rsidR="00DB239E">
              <w:t xml:space="preserve">еуточнённый. Другие уточнённые </w:t>
            </w:r>
            <w:r w:rsidRPr="006C2A19">
              <w:t>и неуточнённые артриты</w:t>
            </w:r>
          </w:p>
        </w:tc>
      </w:tr>
      <w:tr w:rsidR="006C2A19" w:rsidRPr="006C2A19" w:rsidTr="00DB239E">
        <w:trPr>
          <w:trHeight w:val="869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543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M15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Полиартроз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Первичный </w:t>
            </w:r>
            <w:proofErr w:type="spellStart"/>
            <w:r w:rsidRPr="006C2A19">
              <w:t>генерализованный</w:t>
            </w:r>
            <w:proofErr w:type="spellEnd"/>
            <w:r w:rsidRPr="006C2A19">
              <w:t xml:space="preserve"> (остео)артроз. Вторичный множественный</w:t>
            </w:r>
            <w:r w:rsidR="00DB239E">
              <w:t xml:space="preserve"> артроз. Другой и неуточнённый </w:t>
            </w:r>
            <w:proofErr w:type="spellStart"/>
            <w:r w:rsidRPr="006C2A19">
              <w:t>полиартроз</w:t>
            </w:r>
            <w:proofErr w:type="spellEnd"/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544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M16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Коксартроз [артроз тазобедренного сустава]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545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M17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Гонартроз</w:t>
            </w:r>
            <w:proofErr w:type="spellEnd"/>
            <w:r w:rsidRPr="006C2A19">
              <w:rPr>
                <w:b/>
                <w:bCs/>
              </w:rPr>
              <w:t xml:space="preserve"> [артроз коленного сустава]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546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M19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артрозы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1682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547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M24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специфические поражения суставов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Свободное тело в суставе. Другие нарушения суставного хряща. Поражение связок. Патологическое см</w:t>
            </w:r>
            <w:r w:rsidRPr="006C2A19">
              <w:t>е</w:t>
            </w:r>
            <w:r w:rsidRPr="006C2A19">
              <w:t>щение и подвывих сустава, не классифицированное в других рубриках. Повторяющи</w:t>
            </w:r>
            <w:r w:rsidR="00DB239E">
              <w:t xml:space="preserve">еся вывихи и подвывихи сустава. </w:t>
            </w:r>
            <w:r w:rsidR="00462247">
              <w:t>Ко</w:t>
            </w:r>
            <w:r w:rsidR="00462247">
              <w:t>н</w:t>
            </w:r>
            <w:r w:rsidR="00462247">
              <w:t>трактура</w:t>
            </w:r>
            <w:r w:rsidRPr="006C2A19">
              <w:t>, анкилоз сустава. Др</w:t>
            </w:r>
            <w:r w:rsidR="00DB239E">
              <w:t>угие уточнённые и неуточнё</w:t>
            </w:r>
            <w:r w:rsidR="00DB239E">
              <w:t>н</w:t>
            </w:r>
            <w:r w:rsidR="00DB239E">
              <w:t xml:space="preserve">ные </w:t>
            </w:r>
            <w:r w:rsidRPr="006C2A19">
              <w:t>поражения суставов.</w:t>
            </w:r>
          </w:p>
        </w:tc>
      </w:tr>
      <w:tr w:rsidR="006C2A19" w:rsidRPr="006C2A19" w:rsidTr="00DB239E">
        <w:trPr>
          <w:trHeight w:val="818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548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M25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поражения суставов, не классифицированные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Гемартроз. Нестабильность сустава. Выпот. Боль, тугоподвижность в сустав</w:t>
            </w:r>
            <w:r w:rsidR="00DB239E">
              <w:t>е. Остеофит. Другие уточнё</w:t>
            </w:r>
            <w:r w:rsidR="00DB239E">
              <w:t>н</w:t>
            </w:r>
            <w:r w:rsidR="00DB239E">
              <w:t xml:space="preserve">ные </w:t>
            </w:r>
            <w:r w:rsidRPr="006C2A19">
              <w:t>и неуточнённые болезни суставов.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549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M33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Дерматополимиозит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550</w:t>
            </w:r>
          </w:p>
        </w:tc>
        <w:tc>
          <w:tcPr>
            <w:tcW w:w="1403" w:type="dxa"/>
            <w:hideMark/>
          </w:tcPr>
          <w:p w:rsidR="006C2A19" w:rsidRPr="006C2A19" w:rsidRDefault="00CD1A6E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Остеохондроз позвоночника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2299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551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M43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Другие деформирующие </w:t>
            </w:r>
            <w:proofErr w:type="spellStart"/>
            <w:r w:rsidRPr="006C2A19">
              <w:rPr>
                <w:b/>
                <w:bCs/>
              </w:rPr>
              <w:t>дорсопатии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</w:t>
            </w:r>
            <w:proofErr w:type="spellStart"/>
            <w:r w:rsidRPr="006C2A19">
              <w:t>Спондилолиз</w:t>
            </w:r>
            <w:proofErr w:type="spellEnd"/>
            <w:r w:rsidRPr="006C2A19">
              <w:t xml:space="preserve">. </w:t>
            </w:r>
            <w:proofErr w:type="spellStart"/>
            <w:r w:rsidRPr="006C2A19">
              <w:t>Спондилолистез</w:t>
            </w:r>
            <w:proofErr w:type="spellEnd"/>
            <w:r w:rsidRPr="006C2A19">
              <w:t>. Другие сращ</w:t>
            </w:r>
            <w:r w:rsidRPr="006C2A19">
              <w:t>е</w:t>
            </w:r>
            <w:r w:rsidRPr="006C2A19">
              <w:t xml:space="preserve">ния позвоночного столба. Привычный </w:t>
            </w:r>
            <w:proofErr w:type="spellStart"/>
            <w:proofErr w:type="gramStart"/>
            <w:r w:rsidRPr="006C2A19">
              <w:t>атланто-аксиальный</w:t>
            </w:r>
            <w:proofErr w:type="spellEnd"/>
            <w:proofErr w:type="gramEnd"/>
            <w:r w:rsidRPr="006C2A19">
              <w:t xml:space="preserve"> подвывих с </w:t>
            </w:r>
            <w:proofErr w:type="spellStart"/>
            <w:r w:rsidRPr="006C2A19">
              <w:t>миелопатией</w:t>
            </w:r>
            <w:proofErr w:type="spellEnd"/>
            <w:r w:rsidRPr="006C2A19">
              <w:t xml:space="preserve">.  Другие привычные </w:t>
            </w:r>
            <w:proofErr w:type="spellStart"/>
            <w:r w:rsidRPr="006C2A19">
              <w:t>антланто-аксиальные</w:t>
            </w:r>
            <w:proofErr w:type="spellEnd"/>
            <w:r w:rsidRPr="006C2A19">
              <w:t xml:space="preserve"> подвывихи. Другие привычные подвывихи п</w:t>
            </w:r>
            <w:r w:rsidRPr="006C2A19">
              <w:t>о</w:t>
            </w:r>
            <w:r w:rsidRPr="006C2A19">
              <w:t>звонко</w:t>
            </w:r>
            <w:r w:rsidR="00DB239E">
              <w:t xml:space="preserve">в. Кривошея. Другие уточнённые </w:t>
            </w:r>
            <w:r w:rsidRPr="006C2A19">
              <w:t xml:space="preserve">и </w:t>
            </w:r>
            <w:proofErr w:type="spellStart"/>
            <w:r w:rsidRPr="006C2A19">
              <w:t>неуточнён</w:t>
            </w:r>
            <w:r w:rsidR="00462247">
              <w:t>ные</w:t>
            </w:r>
            <w:proofErr w:type="spellEnd"/>
            <w:r w:rsidR="00462247">
              <w:t xml:space="preserve"> д</w:t>
            </w:r>
            <w:r w:rsidR="00462247">
              <w:t>е</w:t>
            </w:r>
            <w:r w:rsidR="00462247">
              <w:t xml:space="preserve">формирующие </w:t>
            </w:r>
            <w:proofErr w:type="spellStart"/>
            <w:r w:rsidR="00462247">
              <w:t>дорсопатии</w:t>
            </w:r>
            <w:proofErr w:type="spellEnd"/>
            <w:r w:rsidR="00462247">
              <w:t>.</w:t>
            </w:r>
          </w:p>
        </w:tc>
      </w:tr>
      <w:tr w:rsidR="006C2A19" w:rsidRPr="006C2A19" w:rsidTr="00DB239E">
        <w:trPr>
          <w:trHeight w:val="1124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552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M53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Другие </w:t>
            </w:r>
            <w:proofErr w:type="spellStart"/>
            <w:r w:rsidRPr="006C2A19">
              <w:rPr>
                <w:b/>
                <w:bCs/>
              </w:rPr>
              <w:t>дорсопатии</w:t>
            </w:r>
            <w:proofErr w:type="spellEnd"/>
            <w:r w:rsidRPr="006C2A19">
              <w:rPr>
                <w:b/>
                <w:bCs/>
              </w:rPr>
              <w:t>, не классифицированные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Шейно-черепной синдром. Шейно-плечевой синдром. Спинальная нестабильность. Крестцово-копчиковые нарушения, не классифицированные в других рубриках. Др</w:t>
            </w:r>
            <w:r w:rsidR="00DB239E">
              <w:t xml:space="preserve">угие уточнённые и </w:t>
            </w:r>
            <w:proofErr w:type="spellStart"/>
            <w:r w:rsidR="00DB239E">
              <w:t>неуточнённые</w:t>
            </w:r>
            <w:proofErr w:type="spellEnd"/>
            <w:r w:rsidR="00DB239E">
              <w:t xml:space="preserve"> </w:t>
            </w:r>
            <w:proofErr w:type="spellStart"/>
            <w:r w:rsidRPr="006C2A19">
              <w:t>дорсопатии</w:t>
            </w:r>
            <w:proofErr w:type="spellEnd"/>
            <w:r w:rsidRPr="006C2A19">
              <w:t>.</w:t>
            </w:r>
          </w:p>
        </w:tc>
      </w:tr>
      <w:tr w:rsidR="006C2A19" w:rsidRPr="006C2A19" w:rsidTr="00DB239E">
        <w:trPr>
          <w:trHeight w:val="1210"/>
        </w:trPr>
        <w:tc>
          <w:tcPr>
            <w:tcW w:w="1328" w:type="dxa"/>
            <w:noWrap/>
            <w:hideMark/>
          </w:tcPr>
          <w:p w:rsidR="006C2A19" w:rsidRPr="006C2A19" w:rsidRDefault="00C67A1C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553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M54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Дорсалгия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</w:t>
            </w:r>
            <w:proofErr w:type="spellStart"/>
            <w:r w:rsidRPr="006C2A19">
              <w:t>Панникулит</w:t>
            </w:r>
            <w:proofErr w:type="spellEnd"/>
            <w:r w:rsidRPr="006C2A19">
              <w:t>, поражающий шейный отдел и п</w:t>
            </w:r>
            <w:r w:rsidRPr="006C2A19">
              <w:t>о</w:t>
            </w:r>
            <w:r w:rsidRPr="006C2A19">
              <w:t xml:space="preserve">звоночник. </w:t>
            </w:r>
            <w:proofErr w:type="spellStart"/>
            <w:r w:rsidRPr="006C2A19">
              <w:t>Радикулопатия</w:t>
            </w:r>
            <w:proofErr w:type="spellEnd"/>
            <w:r w:rsidRPr="006C2A19">
              <w:t>. Цервикалгия. Ишиас. Люмбаго с ишиасом. Боль внизу спины. Боль в грудн</w:t>
            </w:r>
            <w:r w:rsidR="00DB239E">
              <w:t>ом отделе позв</w:t>
            </w:r>
            <w:r w:rsidR="00DB239E">
              <w:t>о</w:t>
            </w:r>
            <w:r w:rsidR="00DB239E">
              <w:t xml:space="preserve">ночника. Другая </w:t>
            </w:r>
            <w:r w:rsidRPr="006C2A19">
              <w:t xml:space="preserve">и неуточнённая </w:t>
            </w:r>
            <w:proofErr w:type="spellStart"/>
            <w:r w:rsidRPr="006C2A19">
              <w:t>дорсалгия</w:t>
            </w:r>
            <w:proofErr w:type="spellEnd"/>
            <w:r w:rsidRPr="006C2A19">
              <w:t xml:space="preserve">. 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554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M60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Миозит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555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M62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поражения мышцы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556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M65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Синовиты</w:t>
            </w:r>
            <w:proofErr w:type="spellEnd"/>
            <w:r w:rsidRPr="006C2A19">
              <w:rPr>
                <w:b/>
                <w:bCs/>
              </w:rPr>
              <w:t xml:space="preserve"> и </w:t>
            </w:r>
            <w:proofErr w:type="spellStart"/>
            <w:r w:rsidRPr="006C2A19">
              <w:rPr>
                <w:b/>
                <w:bCs/>
              </w:rPr>
              <w:t>теносиновиты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1348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557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M70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Болезни мягких тканей, связанные с нагрузкой, пер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грузкой и давлением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Хронический </w:t>
            </w:r>
            <w:proofErr w:type="spellStart"/>
            <w:r w:rsidRPr="006C2A19">
              <w:t>крепитирующийсин</w:t>
            </w:r>
            <w:r w:rsidR="00DB239E">
              <w:t>овит</w:t>
            </w:r>
            <w:proofErr w:type="spellEnd"/>
            <w:r w:rsidR="00DB239E">
              <w:t xml:space="preserve"> кисти и запястья. Бу</w:t>
            </w:r>
            <w:r w:rsidR="00DB239E">
              <w:t>р</w:t>
            </w:r>
            <w:r w:rsidR="00DB239E">
              <w:t xml:space="preserve">сит: </w:t>
            </w:r>
            <w:r w:rsidR="00462247">
              <w:t xml:space="preserve">кисти, локтевого </w:t>
            </w:r>
            <w:proofErr w:type="spellStart"/>
            <w:r w:rsidR="00462247">
              <w:t>сустава.</w:t>
            </w:r>
            <w:r w:rsidRPr="006C2A19">
              <w:t>Препателлярный</w:t>
            </w:r>
            <w:proofErr w:type="spellEnd"/>
            <w:r w:rsidRPr="006C2A19">
              <w:t xml:space="preserve"> бурсит. Др</w:t>
            </w:r>
            <w:r w:rsidRPr="006C2A19">
              <w:t>у</w:t>
            </w:r>
            <w:r w:rsidRPr="006C2A19">
              <w:t>гие бурситы коленного сустава. Бурсит большого вер</w:t>
            </w:r>
            <w:r w:rsidR="00DB239E">
              <w:t xml:space="preserve">тела (бедренной кости). Другие </w:t>
            </w:r>
            <w:r w:rsidRPr="006C2A19">
              <w:t xml:space="preserve">и неуточнённые болезни мягких тканей, связанные с нагрузкой, перегрузкой и давлением. </w:t>
            </w:r>
          </w:p>
        </w:tc>
      </w:tr>
      <w:tr w:rsidR="006C2A19" w:rsidRPr="006C2A19" w:rsidTr="006C2A19">
        <w:trPr>
          <w:trHeight w:val="765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558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M79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мягких тканей, не классифицированные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559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M86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Остеомиелит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/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3132" w:type="dxa"/>
            <w:gridSpan w:val="3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КЛАСС XIV:   Болезни мочеполовой системы.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565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N00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Острый нефритический синдром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566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N03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Хронический нефритический синдром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567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N10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Острый </w:t>
            </w:r>
            <w:proofErr w:type="spellStart"/>
            <w:r w:rsidRPr="006C2A19">
              <w:rPr>
                <w:b/>
                <w:bCs/>
              </w:rPr>
              <w:t>тубулоинтерстициальный</w:t>
            </w:r>
            <w:proofErr w:type="spellEnd"/>
            <w:r w:rsidRPr="006C2A19">
              <w:rPr>
                <w:b/>
                <w:bCs/>
              </w:rPr>
              <w:t xml:space="preserve"> нефрит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568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N11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Хронический </w:t>
            </w:r>
            <w:proofErr w:type="spellStart"/>
            <w:r w:rsidRPr="006C2A19">
              <w:rPr>
                <w:b/>
                <w:bCs/>
              </w:rPr>
              <w:t>тубулоинтерстициальный</w:t>
            </w:r>
            <w:proofErr w:type="spellEnd"/>
            <w:r w:rsidRPr="006C2A19">
              <w:rPr>
                <w:b/>
                <w:bCs/>
              </w:rPr>
              <w:t xml:space="preserve"> нефрит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569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N17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Острая почечная недостаточность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84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570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N18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Хроническая почечная недостаточность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Терминальная стадия поражения почек. Другие проявления хронической почечной недостаточности. Хрон</w:t>
            </w:r>
            <w:r w:rsidRPr="006C2A19">
              <w:t>и</w:t>
            </w:r>
            <w:r w:rsidRPr="006C2A19">
              <w:t>ческая почечная недостаточность неуточнённая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571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N19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Почечная недостаточность неуточнённая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572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N20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Камни почки и мочеточника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573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N23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Почечная колика неуточнённая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54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574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N30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Цистит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Острый (хронический) цистит. Лучевой цистит. Другой и неуточнённый цистит.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575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N34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Уретрит и уретральный синдром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1672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576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N39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мочевыделительной системы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Инфекция мочевыводящих путей без устано</w:t>
            </w:r>
            <w:r w:rsidRPr="006C2A19">
              <w:t>в</w:t>
            </w:r>
            <w:r w:rsidRPr="006C2A19">
              <w:t>ленной локализац</w:t>
            </w:r>
            <w:r w:rsidR="00DB239E">
              <w:t>ии. Стойкая протеинурия неуточнё</w:t>
            </w:r>
            <w:r w:rsidRPr="006C2A19">
              <w:t>нная. Непроизвольное мочеиспускание. Другие уточнённые виды н</w:t>
            </w:r>
            <w:r w:rsidR="00DB239E">
              <w:t>едержания мочи. Другие уточнё</w:t>
            </w:r>
            <w:r w:rsidRPr="006C2A19">
              <w:t>нные болезни мочевыв</w:t>
            </w:r>
            <w:r w:rsidRPr="006C2A19">
              <w:t>о</w:t>
            </w:r>
            <w:r w:rsidRPr="006C2A19">
              <w:t>дящей системы. Расстройство мочевыводящей системы н</w:t>
            </w:r>
            <w:r w:rsidRPr="006C2A19">
              <w:t>е</w:t>
            </w:r>
            <w:r w:rsidRPr="006C2A19">
              <w:t>уточнённое.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577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N40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Гиперплазия предстательной железы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785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578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N41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Воспалительные болезни предстательной железы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Острый, хронический простатит, Абсцесс пре</w:t>
            </w:r>
            <w:r w:rsidRPr="006C2A19">
              <w:t>д</w:t>
            </w:r>
            <w:r w:rsidRPr="006C2A19">
              <w:t xml:space="preserve">стательной железы, </w:t>
            </w:r>
            <w:proofErr w:type="spellStart"/>
            <w:r w:rsidRPr="006C2A19">
              <w:t>Простатоцистит</w:t>
            </w:r>
            <w:proofErr w:type="spellEnd"/>
            <w:r w:rsidRPr="006C2A19">
              <w:t>. Другие воспалительные болезни предстательной железы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579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N43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Гидроцеле</w:t>
            </w:r>
            <w:proofErr w:type="spellEnd"/>
            <w:r w:rsidRPr="006C2A19">
              <w:rPr>
                <w:b/>
                <w:bCs/>
              </w:rPr>
              <w:t xml:space="preserve"> и </w:t>
            </w:r>
            <w:proofErr w:type="spellStart"/>
            <w:r w:rsidRPr="006C2A19">
              <w:rPr>
                <w:b/>
                <w:bCs/>
              </w:rPr>
              <w:t>сперматоцеле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580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N44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Перекручивание яичка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581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N45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Орхит и эпидидимит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582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N47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Избыточная крайняя плоть, фимоз и парафимоз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1125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583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N48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полового члена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лейкоплакия полового члена, </w:t>
            </w:r>
            <w:proofErr w:type="spellStart"/>
            <w:r w:rsidRPr="006C2A19">
              <w:t>Баланопостит</w:t>
            </w:r>
            <w:proofErr w:type="spellEnd"/>
            <w:r w:rsidRPr="006C2A19">
              <w:t>. Другие воспалительные болезни полового члена. Язва пол</w:t>
            </w:r>
            <w:r w:rsidRPr="006C2A19">
              <w:t>о</w:t>
            </w:r>
            <w:r w:rsidRPr="006C2A19">
              <w:t xml:space="preserve">вого члена. </w:t>
            </w:r>
            <w:proofErr w:type="spellStart"/>
            <w:r w:rsidRPr="006C2A19">
              <w:t>Баланит</w:t>
            </w:r>
            <w:proofErr w:type="spellEnd"/>
            <w:r w:rsidRPr="006C2A19">
              <w:t>, другие уточнённые и неуточнённые б</w:t>
            </w:r>
            <w:r w:rsidRPr="006C2A19">
              <w:t>о</w:t>
            </w:r>
            <w:r w:rsidRPr="006C2A19">
              <w:t>лезни полового члена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584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N61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Воспалительные болезни молочной железы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1153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585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N64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молочной железы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Трещина и свищ соска. Жировой некроз моло</w:t>
            </w:r>
            <w:r w:rsidRPr="006C2A19">
              <w:t>ч</w:t>
            </w:r>
            <w:r w:rsidRPr="006C2A19">
              <w:t xml:space="preserve">ной железы. Атрофия молочной железы, </w:t>
            </w:r>
            <w:proofErr w:type="spellStart"/>
            <w:r w:rsidRPr="006C2A19">
              <w:t>Мастодиния</w:t>
            </w:r>
            <w:proofErr w:type="spellEnd"/>
            <w:r w:rsidRPr="006C2A19">
              <w:t xml:space="preserve">. </w:t>
            </w:r>
            <w:proofErr w:type="spellStart"/>
            <w:r w:rsidRPr="006C2A19">
              <w:t>Г</w:t>
            </w:r>
            <w:r w:rsidRPr="006C2A19">
              <w:t>а</w:t>
            </w:r>
            <w:r w:rsidRPr="006C2A19">
              <w:t>лакторея</w:t>
            </w:r>
            <w:proofErr w:type="spellEnd"/>
            <w:r w:rsidRPr="006C2A19">
              <w:t>, не связанная с деторождением. Другие уточнё</w:t>
            </w:r>
            <w:r w:rsidRPr="006C2A19">
              <w:t>н</w:t>
            </w:r>
            <w:r w:rsidRPr="006C2A19">
              <w:t>ные и неуточнённые болезни молочной железы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586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N70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Сальпингит и оофорит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765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587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N71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Воспалительная болезнь матки, кроме шейки матки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588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N72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Воспалительная болезнь шейки матки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1615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589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N73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воспалительные болезни женских тазовых орг</w:t>
            </w:r>
            <w:r w:rsidRPr="006C2A19">
              <w:rPr>
                <w:b/>
                <w:bCs/>
              </w:rPr>
              <w:t>а</w:t>
            </w:r>
            <w:r w:rsidRPr="006C2A19">
              <w:rPr>
                <w:b/>
                <w:bCs/>
              </w:rPr>
              <w:t>нов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Острый параметрит и тазовый целлюлит. Хр</w:t>
            </w:r>
            <w:r w:rsidRPr="006C2A19">
              <w:t>о</w:t>
            </w:r>
            <w:r w:rsidRPr="006C2A19">
              <w:t>нический параметрит и тазовый целлюлит. Параме</w:t>
            </w:r>
            <w:r w:rsidR="00DB239E">
              <w:t>трит и тазовый целлюлит неуточнё</w:t>
            </w:r>
            <w:r w:rsidRPr="006C2A19">
              <w:t>нные. Острый тазовый перит</w:t>
            </w:r>
            <w:r w:rsidRPr="006C2A19">
              <w:t>о</w:t>
            </w:r>
            <w:r w:rsidRPr="006C2A19">
              <w:t xml:space="preserve">нит у женщин. Тазовые </w:t>
            </w:r>
            <w:proofErr w:type="spellStart"/>
            <w:r w:rsidRPr="006C2A19">
              <w:t>перитонеальные</w:t>
            </w:r>
            <w:proofErr w:type="spellEnd"/>
            <w:r w:rsidRPr="006C2A19">
              <w:t xml:space="preserve"> спайки у женщин. Др</w:t>
            </w:r>
            <w:r w:rsidR="00DB239E">
              <w:t xml:space="preserve">угие уточнённые и неуточнённые </w:t>
            </w:r>
            <w:r w:rsidRPr="006C2A19">
              <w:t>воспалительные боле</w:t>
            </w:r>
            <w:r w:rsidRPr="006C2A19">
              <w:t>з</w:t>
            </w:r>
            <w:r w:rsidRPr="006C2A19">
              <w:t>ни женских тазовых органов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590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N75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Болезни </w:t>
            </w:r>
            <w:proofErr w:type="spellStart"/>
            <w:r w:rsidRPr="006C2A19">
              <w:rPr>
                <w:b/>
                <w:bCs/>
              </w:rPr>
              <w:t>бартолиновой</w:t>
            </w:r>
            <w:proofErr w:type="spellEnd"/>
            <w:r w:rsidRPr="006C2A19">
              <w:rPr>
                <w:b/>
                <w:bCs/>
              </w:rPr>
              <w:t xml:space="preserve"> железы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DB239E">
        <w:trPr>
          <w:trHeight w:val="403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591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N76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воспалительные болезни влагалища и вульвы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592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N80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Эндометриоз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593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N81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Выпадение женских половых органов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594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N82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Свищи с вовлечением женских половых органов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1692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595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N83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Невоспалительные</w:t>
            </w:r>
            <w:proofErr w:type="spellEnd"/>
            <w:r w:rsidRPr="006C2A19">
              <w:rPr>
                <w:b/>
                <w:bCs/>
              </w:rPr>
              <w:t xml:space="preserve"> болезни яичника, маточной трубы и широкой связки матки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Фолликулярная киста яичника. Киста жёлтого тела. Приобретённая атрофия яичника и маточной трубы. Выпадение и грыжа яичника и маточной трубы. Перекруч</w:t>
            </w:r>
            <w:r w:rsidRPr="006C2A19">
              <w:t>и</w:t>
            </w:r>
            <w:r w:rsidRPr="006C2A19">
              <w:t xml:space="preserve">вание яичника, ножки яичника и маточной трубы. </w:t>
            </w:r>
            <w:proofErr w:type="spellStart"/>
            <w:r w:rsidRPr="006C2A19">
              <w:t>Гемат</w:t>
            </w:r>
            <w:r w:rsidRPr="006C2A19">
              <w:t>о</w:t>
            </w:r>
            <w:r w:rsidRPr="006C2A19">
              <w:t>сальпинкс</w:t>
            </w:r>
            <w:proofErr w:type="spellEnd"/>
            <w:r w:rsidRPr="006C2A19">
              <w:t xml:space="preserve">. Другие и </w:t>
            </w:r>
            <w:proofErr w:type="spellStart"/>
            <w:r w:rsidRPr="006C2A19">
              <w:t>неуточнённые</w:t>
            </w:r>
            <w:proofErr w:type="spellEnd"/>
            <w:r w:rsidRPr="006C2A19">
              <w:t xml:space="preserve"> </w:t>
            </w:r>
            <w:proofErr w:type="spellStart"/>
            <w:r w:rsidRPr="006C2A19">
              <w:t>невоспалительные</w:t>
            </w:r>
            <w:proofErr w:type="spellEnd"/>
            <w:r w:rsidRPr="006C2A19">
              <w:t xml:space="preserve"> б</w:t>
            </w:r>
            <w:r w:rsidRPr="006C2A19">
              <w:t>о</w:t>
            </w:r>
            <w:r w:rsidRPr="006C2A19">
              <w:t>лезни яичника, маточной трубы и широкой связки матки</w:t>
            </w:r>
          </w:p>
        </w:tc>
      </w:tr>
      <w:tr w:rsidR="006C2A19" w:rsidRPr="006C2A19" w:rsidTr="00A4732A">
        <w:trPr>
          <w:trHeight w:val="146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596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N92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Обильные, частые и нерегулярные менструации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Обильные и частые менструаци</w:t>
            </w:r>
            <w:r w:rsidR="00DB239E">
              <w:t>и при регуля</w:t>
            </w:r>
            <w:r w:rsidR="00DB239E">
              <w:t>р</w:t>
            </w:r>
            <w:r w:rsidR="00DB239E">
              <w:t>ном (нерегулярном)</w:t>
            </w:r>
            <w:r w:rsidRPr="006C2A19">
              <w:t xml:space="preserve"> цикле. Обильные менструации в пубе</w:t>
            </w:r>
            <w:r w:rsidRPr="006C2A19">
              <w:t>р</w:t>
            </w:r>
            <w:r w:rsidRPr="006C2A19">
              <w:t xml:space="preserve">татном периоде. Овуляторные кровотечения. Обильные кровотечения в </w:t>
            </w:r>
            <w:proofErr w:type="spellStart"/>
            <w:r w:rsidRPr="006C2A19">
              <w:t>предменопаузном</w:t>
            </w:r>
            <w:proofErr w:type="spellEnd"/>
            <w:r w:rsidRPr="006C2A19">
              <w:t xml:space="preserve"> периоде. Др</w:t>
            </w:r>
            <w:r w:rsidR="00A4732A">
              <w:t>угие уто</w:t>
            </w:r>
            <w:r w:rsidR="00A4732A">
              <w:t>ч</w:t>
            </w:r>
            <w:r w:rsidR="00A4732A">
              <w:t xml:space="preserve">нённые и </w:t>
            </w:r>
            <w:proofErr w:type="spellStart"/>
            <w:r w:rsidR="00A4732A">
              <w:t>неуточненные</w:t>
            </w:r>
            <w:r w:rsidRPr="006C2A19">
              <w:t>формы</w:t>
            </w:r>
            <w:proofErr w:type="spellEnd"/>
            <w:r w:rsidRPr="006C2A19">
              <w:t xml:space="preserve"> нерегулярных менструаций</w:t>
            </w:r>
          </w:p>
        </w:tc>
      </w:tr>
      <w:tr w:rsidR="006C2A19" w:rsidRPr="006C2A19" w:rsidTr="00A4732A">
        <w:trPr>
          <w:trHeight w:val="88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597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N93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аномальные кровотечения из матки и влагалища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</w:t>
            </w:r>
            <w:proofErr w:type="spellStart"/>
            <w:r w:rsidRPr="006C2A19">
              <w:t>Посткоитальные</w:t>
            </w:r>
            <w:proofErr w:type="spellEnd"/>
            <w:r w:rsidRPr="006C2A19">
              <w:t xml:space="preserve"> или контактные кровотечения. Другие уточненные  </w:t>
            </w:r>
            <w:proofErr w:type="spellStart"/>
            <w:r w:rsidRPr="006C2A19">
              <w:t>инеуточненные</w:t>
            </w:r>
            <w:proofErr w:type="spellEnd"/>
            <w:r w:rsidRPr="006C2A19">
              <w:t xml:space="preserve"> аномальные кровотеч</w:t>
            </w:r>
            <w:r w:rsidRPr="006C2A19">
              <w:t>е</w:t>
            </w:r>
            <w:r w:rsidRPr="006C2A19">
              <w:t>ния из матки и влагалища</w:t>
            </w:r>
          </w:p>
        </w:tc>
      </w:tr>
      <w:tr w:rsidR="006C2A19" w:rsidRPr="006C2A19" w:rsidTr="00A4732A">
        <w:trPr>
          <w:trHeight w:val="1418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598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N94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Болевые и другие состояния, связанные с женскими п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ловыми органами и менструальным циклом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Боли в середине менструального цикла, </w:t>
            </w:r>
            <w:proofErr w:type="spellStart"/>
            <w:r w:rsidRPr="006C2A19">
              <w:t>Дисп</w:t>
            </w:r>
            <w:r w:rsidRPr="006C2A19">
              <w:t>а</w:t>
            </w:r>
            <w:r w:rsidRPr="006C2A19">
              <w:t>реуния</w:t>
            </w:r>
            <w:proofErr w:type="gramStart"/>
            <w:r w:rsidRPr="006C2A19">
              <w:t>,В</w:t>
            </w:r>
            <w:proofErr w:type="gramEnd"/>
            <w:r w:rsidRPr="006C2A19">
              <w:t>агинизм</w:t>
            </w:r>
            <w:proofErr w:type="spellEnd"/>
            <w:r w:rsidRPr="006C2A19">
              <w:t xml:space="preserve">, Синдром </w:t>
            </w:r>
            <w:proofErr w:type="spellStart"/>
            <w:r w:rsidRPr="006C2A19">
              <w:t>предменструального</w:t>
            </w:r>
            <w:proofErr w:type="spellEnd"/>
            <w:r w:rsidRPr="006C2A19">
              <w:t xml:space="preserve"> </w:t>
            </w:r>
            <w:proofErr w:type="spellStart"/>
            <w:r w:rsidRPr="006C2A19">
              <w:t>напряж</w:t>
            </w:r>
            <w:r w:rsidRPr="006C2A19">
              <w:t>е</w:t>
            </w:r>
            <w:r w:rsidRPr="006C2A19">
              <w:t>ния,Первичная</w:t>
            </w:r>
            <w:proofErr w:type="spellEnd"/>
            <w:r w:rsidRPr="006C2A19">
              <w:t xml:space="preserve">  и вторичная дисменорея, Другие уточнё</w:t>
            </w:r>
            <w:r w:rsidRPr="006C2A19">
              <w:t>н</w:t>
            </w:r>
            <w:r w:rsidRPr="006C2A19">
              <w:t>ные и неуточнённые  состояния, связанные с женскими п</w:t>
            </w:r>
            <w:r w:rsidRPr="006C2A19">
              <w:t>о</w:t>
            </w:r>
            <w:r w:rsidRPr="006C2A19">
              <w:t>ловыми органами и менструальным циклом</w:t>
            </w:r>
          </w:p>
        </w:tc>
      </w:tr>
      <w:tr w:rsidR="006C2A19" w:rsidRPr="006C2A19" w:rsidTr="00A4732A">
        <w:trPr>
          <w:trHeight w:val="1458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599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N95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Нарушения менопаузы и другие нарушения в </w:t>
            </w:r>
            <w:proofErr w:type="spellStart"/>
            <w:r w:rsidRPr="006C2A19">
              <w:rPr>
                <w:b/>
                <w:bCs/>
              </w:rPr>
              <w:t>околом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нопаузном</w:t>
            </w:r>
            <w:proofErr w:type="spellEnd"/>
            <w:r w:rsidRPr="006C2A19">
              <w:rPr>
                <w:b/>
                <w:bCs/>
              </w:rPr>
              <w:t xml:space="preserve"> периоде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</w:t>
            </w:r>
            <w:proofErr w:type="spellStart"/>
            <w:r w:rsidRPr="006C2A19">
              <w:t>Постменопаузные</w:t>
            </w:r>
            <w:proofErr w:type="spellEnd"/>
            <w:r w:rsidRPr="006C2A19">
              <w:t xml:space="preserve"> кровотечения, </w:t>
            </w:r>
            <w:proofErr w:type="spellStart"/>
            <w:r w:rsidRPr="006C2A19">
              <w:t>Менопаузные</w:t>
            </w:r>
            <w:proofErr w:type="spellEnd"/>
            <w:r w:rsidRPr="006C2A19">
              <w:t xml:space="preserve"> и климактерические состояния у женщин. </w:t>
            </w:r>
            <w:proofErr w:type="spellStart"/>
            <w:r w:rsidRPr="006C2A19">
              <w:t>Постменопаузный</w:t>
            </w:r>
            <w:proofErr w:type="spellEnd"/>
            <w:r w:rsidRPr="006C2A19">
              <w:t xml:space="preserve"> атрофический вагинит. Состояния, связанные с искусственно вызванной менопаузой. Др</w:t>
            </w:r>
            <w:r w:rsidR="00462247">
              <w:t xml:space="preserve">угие уточнённые и </w:t>
            </w:r>
            <w:proofErr w:type="spellStart"/>
            <w:r w:rsidR="00462247">
              <w:t>неуточнённые</w:t>
            </w:r>
            <w:proofErr w:type="spellEnd"/>
            <w:r w:rsidR="00462247">
              <w:t xml:space="preserve"> </w:t>
            </w:r>
            <w:r w:rsidRPr="006C2A19">
              <w:t xml:space="preserve">нарушения </w:t>
            </w:r>
            <w:proofErr w:type="spellStart"/>
            <w:r w:rsidRPr="006C2A19">
              <w:t>менопаузного</w:t>
            </w:r>
            <w:proofErr w:type="spellEnd"/>
            <w:r w:rsidRPr="006C2A19">
              <w:t xml:space="preserve"> и </w:t>
            </w:r>
            <w:proofErr w:type="spellStart"/>
            <w:r w:rsidRPr="006C2A19">
              <w:t>перименопаузного</w:t>
            </w:r>
            <w:proofErr w:type="spellEnd"/>
            <w:r w:rsidRPr="006C2A19">
              <w:t xml:space="preserve"> периода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600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N96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Привычный выкидыш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765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601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N98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Осложнения, связанные с искусственным оплодотвор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нием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</w:t>
            </w:r>
            <w:proofErr w:type="spellStart"/>
            <w:r w:rsidRPr="006C2A19">
              <w:t>Гиперстимуляция</w:t>
            </w:r>
            <w:proofErr w:type="spellEnd"/>
            <w:r w:rsidRPr="006C2A19">
              <w:t xml:space="preserve"> яичников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403" w:type="dxa"/>
            <w:noWrap/>
            <w:hideMark/>
          </w:tcPr>
          <w:p w:rsidR="006C2A19" w:rsidRPr="006C2A19" w:rsidRDefault="006C2A19" w:rsidP="006C2A19"/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3132" w:type="dxa"/>
            <w:gridSpan w:val="3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КЛАСС  XV:  Беременность, роды и послеродовый период.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605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O00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Внематочная [эктопическая] беременность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Абдоминальная [брюшная]</w:t>
            </w:r>
            <w:proofErr w:type="gramStart"/>
            <w:r w:rsidRPr="006C2A19">
              <w:t xml:space="preserve"> ,</w:t>
            </w:r>
            <w:proofErr w:type="gramEnd"/>
            <w:r w:rsidRPr="006C2A19">
              <w:t xml:space="preserve"> трубная,  яичниковая, др. фо</w:t>
            </w:r>
            <w:r w:rsidRPr="006C2A19">
              <w:t>р</w:t>
            </w:r>
            <w:r w:rsidRPr="006C2A19">
              <w:t xml:space="preserve">мы, неуточнённая внематочная беременность. </w:t>
            </w:r>
          </w:p>
        </w:tc>
      </w:tr>
      <w:tr w:rsidR="006C2A19" w:rsidRPr="006C2A19" w:rsidTr="00A4732A">
        <w:trPr>
          <w:trHeight w:val="302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606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O01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Пузырный занос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4732A">
        <w:trPr>
          <w:trHeight w:val="578"/>
        </w:trPr>
        <w:tc>
          <w:tcPr>
            <w:tcW w:w="1328" w:type="dxa"/>
            <w:noWrap/>
            <w:hideMark/>
          </w:tcPr>
          <w:p w:rsidR="006C2A19" w:rsidRPr="006C2A19" w:rsidRDefault="00131D86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607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O02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анормальные продукты зачатия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Погибшее плодное яйцо и </w:t>
            </w:r>
            <w:proofErr w:type="spellStart"/>
            <w:r w:rsidRPr="006C2A19">
              <w:t>непузырный</w:t>
            </w:r>
            <w:proofErr w:type="spellEnd"/>
            <w:r w:rsidRPr="006C2A19">
              <w:t xml:space="preserve"> занос, несостоя</w:t>
            </w:r>
            <w:r w:rsidRPr="006C2A19">
              <w:t>в</w:t>
            </w:r>
            <w:r w:rsidRPr="006C2A19">
              <w:t>шийся выкидыш.</w:t>
            </w:r>
          </w:p>
        </w:tc>
      </w:tr>
      <w:tr w:rsidR="006C2A19" w:rsidRPr="006C2A19" w:rsidTr="00A4732A">
        <w:trPr>
          <w:trHeight w:val="899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608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O03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Самопроизвольный аборт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полный, неполный, неуточненный; с осложн</w:t>
            </w:r>
            <w:r w:rsidRPr="006C2A19">
              <w:t>е</w:t>
            </w:r>
            <w:r w:rsidRPr="006C2A19">
              <w:t>ниями (инфекцией, кровотечением, эмболией или неуто</w:t>
            </w:r>
            <w:r w:rsidRPr="006C2A19">
              <w:t>ч</w:t>
            </w:r>
            <w:r w:rsidRPr="006C2A19">
              <w:t>нёнными осложнениям), без осложнений</w:t>
            </w:r>
          </w:p>
        </w:tc>
      </w:tr>
      <w:tr w:rsidR="006C2A19" w:rsidRPr="006C2A19" w:rsidTr="00A4732A">
        <w:trPr>
          <w:trHeight w:val="88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609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O06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Аборт неуточнённый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полный, неполный, неуточненный; с осложн</w:t>
            </w:r>
            <w:r w:rsidRPr="006C2A19">
              <w:t>е</w:t>
            </w:r>
            <w:r w:rsidRPr="006C2A19">
              <w:t>ниями (инфекцией, кровотечением, эмболией или неуто</w:t>
            </w:r>
            <w:r w:rsidRPr="006C2A19">
              <w:t>ч</w:t>
            </w:r>
            <w:r w:rsidRPr="006C2A19">
              <w:t>нёнными осложнениям), без осложнений</w:t>
            </w:r>
          </w:p>
        </w:tc>
      </w:tr>
      <w:tr w:rsidR="006C2A19" w:rsidRPr="006C2A19" w:rsidTr="00A4732A">
        <w:trPr>
          <w:trHeight w:val="77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610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O07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Неудачная попытка аборта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полный, неполный, неуточненный; с осложн</w:t>
            </w:r>
            <w:r w:rsidRPr="006C2A19">
              <w:t>е</w:t>
            </w:r>
            <w:r w:rsidRPr="006C2A19">
              <w:t>ниями (инфекцией, кровотечением, эмболией или неуто</w:t>
            </w:r>
            <w:r w:rsidRPr="006C2A19">
              <w:t>ч</w:t>
            </w:r>
            <w:r w:rsidRPr="006C2A19">
              <w:t>нёнными осложнениям), без осложнений</w:t>
            </w:r>
          </w:p>
        </w:tc>
      </w:tr>
      <w:tr w:rsidR="006C2A19" w:rsidRPr="006C2A19" w:rsidTr="00A4732A">
        <w:trPr>
          <w:trHeight w:val="102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611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O08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Осложнения, вызванные абортом, внематочной или молярной беременностью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Инфекция половых путей и тазовых органов, длительное кровотечение, эмболия, почечная недостаточность, повре</w:t>
            </w:r>
            <w:r w:rsidRPr="006C2A19">
              <w:t>ж</w:t>
            </w:r>
            <w:r w:rsidRPr="006C2A19">
              <w:t>дения тазовых органов и тканей, венозные осложнения, др</w:t>
            </w:r>
            <w:r w:rsidRPr="006C2A19">
              <w:t>у</w:t>
            </w:r>
            <w:r w:rsidRPr="006C2A19">
              <w:t>гие и неуточнённые осложнения</w:t>
            </w:r>
          </w:p>
        </w:tc>
      </w:tr>
      <w:tr w:rsidR="006C2A19" w:rsidRPr="006C2A19" w:rsidTr="00A4732A">
        <w:trPr>
          <w:trHeight w:val="85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612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O14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Вызванная беременностью гипертензия со значител</w:t>
            </w:r>
            <w:r w:rsidRPr="006C2A19">
              <w:rPr>
                <w:b/>
                <w:bCs/>
              </w:rPr>
              <w:t>ь</w:t>
            </w:r>
            <w:r w:rsidRPr="006C2A19">
              <w:rPr>
                <w:b/>
                <w:bCs/>
              </w:rPr>
              <w:t>ной протеинурией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</w:t>
            </w:r>
            <w:proofErr w:type="spellStart"/>
            <w:r w:rsidRPr="006C2A19">
              <w:t>Пре</w:t>
            </w:r>
            <w:r w:rsidR="00A4732A">
              <w:t>эклампсия</w:t>
            </w:r>
            <w:proofErr w:type="spellEnd"/>
            <w:r w:rsidR="00A4732A">
              <w:t xml:space="preserve"> [нефропатия] средней </w:t>
            </w:r>
            <w:r w:rsidRPr="006C2A19">
              <w:t xml:space="preserve">тяжести. </w:t>
            </w:r>
            <w:proofErr w:type="spellStart"/>
            <w:r w:rsidR="00A4732A" w:rsidRPr="006C2A19">
              <w:t>Тяжёлая</w:t>
            </w:r>
            <w:r w:rsidRPr="006C2A19">
              <w:t>преэклампсия</w:t>
            </w:r>
            <w:proofErr w:type="spellEnd"/>
            <w:r w:rsidRPr="006C2A19">
              <w:t xml:space="preserve">. </w:t>
            </w:r>
            <w:proofErr w:type="spellStart"/>
            <w:r w:rsidRPr="006C2A19">
              <w:t>Преэклампсия</w:t>
            </w:r>
            <w:proofErr w:type="spellEnd"/>
            <w:r w:rsidRPr="006C2A19">
              <w:t xml:space="preserve"> [нефропатия] неуто</w:t>
            </w:r>
            <w:r w:rsidRPr="006C2A19">
              <w:t>ч</w:t>
            </w:r>
            <w:r w:rsidRPr="006C2A19">
              <w:t>нённая</w:t>
            </w:r>
          </w:p>
        </w:tc>
      </w:tr>
      <w:tr w:rsidR="006C2A19" w:rsidRPr="006C2A19" w:rsidTr="00A4732A">
        <w:trPr>
          <w:trHeight w:val="551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613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O15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Эклампсия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Эк</w:t>
            </w:r>
            <w:r w:rsidR="00A4732A">
              <w:t xml:space="preserve">лампсия во время беременности, </w:t>
            </w:r>
            <w:r w:rsidRPr="006C2A19">
              <w:t>в родах, в послеродовом периоде, Эклампсия неуточнённая по срокам.</w:t>
            </w:r>
          </w:p>
        </w:tc>
      </w:tr>
      <w:tr w:rsidR="006C2A19" w:rsidRPr="006C2A19" w:rsidTr="00A4732A">
        <w:trPr>
          <w:trHeight w:val="28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614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O16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Гипертензия у матери неуточнённая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462247">
        <w:trPr>
          <w:trHeight w:val="55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615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O20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Кровотечение в ранние сроки беременности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угрожающий аборт,другие кровотечения в ра</w:t>
            </w:r>
            <w:r w:rsidRPr="006C2A19">
              <w:t>н</w:t>
            </w:r>
            <w:r w:rsidRPr="006C2A19">
              <w:t>ние сроки беременности.</w:t>
            </w:r>
          </w:p>
        </w:tc>
      </w:tr>
      <w:tr w:rsidR="006C2A19" w:rsidRPr="006C2A19" w:rsidTr="00A4732A">
        <w:trPr>
          <w:trHeight w:val="112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616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O21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Чрезмерная рвота беременных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Рвота беременных легкая или </w:t>
            </w:r>
            <w:proofErr w:type="spellStart"/>
            <w:r w:rsidRPr="006C2A19">
              <w:t>умеренная</w:t>
            </w:r>
            <w:proofErr w:type="gramStart"/>
            <w:r w:rsidRPr="006C2A19">
              <w:t>,ч</w:t>
            </w:r>
            <w:proofErr w:type="gramEnd"/>
            <w:r w:rsidRPr="006C2A19">
              <w:t>резмерная</w:t>
            </w:r>
            <w:proofErr w:type="spellEnd"/>
            <w:r w:rsidRPr="006C2A19">
              <w:t xml:space="preserve"> или тяжелая рвота беременных с нарушениями обмена веществ, поздняя рвота беременных, </w:t>
            </w:r>
            <w:proofErr w:type="spellStart"/>
            <w:r w:rsidRPr="006C2A19">
              <w:t>другия</w:t>
            </w:r>
            <w:proofErr w:type="spellEnd"/>
            <w:r w:rsidRPr="006C2A19">
              <w:t xml:space="preserve"> и неуточнённая форма рвоты, осложняющей беременность</w:t>
            </w:r>
          </w:p>
        </w:tc>
      </w:tr>
      <w:tr w:rsidR="006C2A19" w:rsidRPr="006C2A19" w:rsidTr="00A4732A">
        <w:trPr>
          <w:trHeight w:val="79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617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O22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Венозные осложнения во время беременности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Варикозное расширение вен, тромбофлебит, геморрой, тромбоз центральных вен  во время беременн</w:t>
            </w:r>
            <w:r w:rsidRPr="006C2A19">
              <w:t>о</w:t>
            </w:r>
            <w:r w:rsidRPr="006C2A19">
              <w:t>сти</w:t>
            </w:r>
          </w:p>
        </w:tc>
      </w:tr>
      <w:tr w:rsidR="006C2A19" w:rsidRPr="006C2A19" w:rsidTr="00A4732A">
        <w:trPr>
          <w:trHeight w:val="639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618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O26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Медицинская помощь матери в связи с другими состо</w:t>
            </w:r>
            <w:r w:rsidRPr="006C2A19">
              <w:rPr>
                <w:b/>
                <w:bCs/>
              </w:rPr>
              <w:t>я</w:t>
            </w:r>
            <w:r w:rsidRPr="006C2A19">
              <w:rPr>
                <w:b/>
                <w:bCs/>
              </w:rPr>
              <w:t>ниями, связанными преимущественно с беременностью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619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O30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Многоплодная беременность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189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620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O36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Медицинская помощь матери при других установле</w:t>
            </w:r>
            <w:r w:rsidRPr="006C2A19">
              <w:rPr>
                <w:b/>
                <w:bCs/>
              </w:rPr>
              <w:t>н</w:t>
            </w:r>
            <w:r w:rsidRPr="006C2A19">
              <w:rPr>
                <w:b/>
                <w:bCs/>
              </w:rPr>
              <w:t>ных или предполагаемых патологических состояниях плода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Резус-иммунизация, требующая предоставления медици</w:t>
            </w:r>
            <w:r w:rsidRPr="006C2A19">
              <w:t>н</w:t>
            </w:r>
            <w:r w:rsidRPr="006C2A19">
              <w:t xml:space="preserve">ской помощи матери. Другие формы </w:t>
            </w:r>
            <w:proofErr w:type="spellStart"/>
            <w:r w:rsidRPr="006C2A19">
              <w:t>изоиммунизации</w:t>
            </w:r>
            <w:proofErr w:type="spellEnd"/>
            <w:r w:rsidRPr="006C2A19">
              <w:t>. В</w:t>
            </w:r>
            <w:r w:rsidRPr="006C2A19">
              <w:t>о</w:t>
            </w:r>
            <w:r w:rsidRPr="006C2A19">
              <w:t>дянка плода. Признаки внутриутробной гипоксии плода. Внутриутробная гибель плода. Недостаточный (избыточный) рост плода. Жизнеспособный плод при абдоминальной б</w:t>
            </w:r>
            <w:r w:rsidRPr="006C2A19">
              <w:t>е</w:t>
            </w:r>
            <w:r w:rsidRPr="006C2A19">
              <w:t>ременности требующие предоставления медицинской п</w:t>
            </w:r>
            <w:r w:rsidRPr="006C2A19">
              <w:t>о</w:t>
            </w:r>
            <w:r w:rsidRPr="006C2A19">
              <w:t>мощи матери</w:t>
            </w:r>
          </w:p>
        </w:tc>
      </w:tr>
      <w:tr w:rsidR="006C2A19" w:rsidRPr="006C2A19" w:rsidTr="00A4732A">
        <w:trPr>
          <w:trHeight w:val="5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621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O42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Преждевременный разрыв плодных оболочек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28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622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O43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Плацентарные нарушения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27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623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O44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Предлежание плаценты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4732A">
        <w:trPr>
          <w:trHeight w:val="55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623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O45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Преждевременная отслойка плаценты [</w:t>
            </w:r>
            <w:proofErr w:type="spellStart"/>
            <w:r w:rsidRPr="006C2A19">
              <w:rPr>
                <w:b/>
                <w:bCs/>
              </w:rPr>
              <w:t>abruptioplacentae</w:t>
            </w:r>
            <w:proofErr w:type="spellEnd"/>
            <w:r w:rsidRPr="006C2A19">
              <w:rPr>
                <w:b/>
                <w:bCs/>
              </w:rPr>
              <w:t>]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63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625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O46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Дородовое кровотечение, не классифицированное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626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O47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Ложные схватки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627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O48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Переношенная беременность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628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O60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Преждевременные роды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111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628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O62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Нарушения родовой деятельности [родовых сил]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слабость родовой деятельности, </w:t>
            </w:r>
            <w:proofErr w:type="spellStart"/>
            <w:r w:rsidRPr="006C2A19">
              <w:t>стемительные</w:t>
            </w:r>
            <w:proofErr w:type="spellEnd"/>
            <w:r w:rsidRPr="006C2A19">
              <w:t xml:space="preserve"> роды, гипертонические, </w:t>
            </w:r>
            <w:proofErr w:type="spellStart"/>
            <w:r w:rsidRPr="006C2A19">
              <w:t>некоординированные</w:t>
            </w:r>
            <w:proofErr w:type="spellEnd"/>
            <w:r w:rsidRPr="006C2A19">
              <w:t xml:space="preserve"> и затяну</w:t>
            </w:r>
            <w:r w:rsidRPr="006C2A19">
              <w:t>в</w:t>
            </w:r>
            <w:r w:rsidRPr="006C2A19">
              <w:t xml:space="preserve">шиеся сокращения матки, другие и </w:t>
            </w:r>
            <w:proofErr w:type="spellStart"/>
            <w:r w:rsidRPr="006C2A19">
              <w:t>неуточнёные</w:t>
            </w:r>
            <w:proofErr w:type="spellEnd"/>
            <w:r w:rsidRPr="006C2A19">
              <w:t xml:space="preserve"> нарушения родовой деятельности.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630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O63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Затяжные роды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631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O66.9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Затруднённые роды неуточнённые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4732A">
        <w:trPr>
          <w:trHeight w:val="909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632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O67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Роды и </w:t>
            </w:r>
            <w:proofErr w:type="spellStart"/>
            <w:r w:rsidRPr="006C2A19">
              <w:rPr>
                <w:b/>
                <w:bCs/>
              </w:rPr>
              <w:t>родоразрешение</w:t>
            </w:r>
            <w:proofErr w:type="spellEnd"/>
            <w:r w:rsidRPr="006C2A19">
              <w:rPr>
                <w:b/>
                <w:bCs/>
              </w:rPr>
              <w:t>, осложнившиеся кровотечен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ем во время родов, не классифицированных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61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633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O68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Роды и </w:t>
            </w:r>
            <w:proofErr w:type="spellStart"/>
            <w:r w:rsidRPr="006C2A19">
              <w:rPr>
                <w:b/>
                <w:bCs/>
              </w:rPr>
              <w:t>родоразрешение</w:t>
            </w:r>
            <w:proofErr w:type="spellEnd"/>
            <w:r w:rsidRPr="006C2A19">
              <w:rPr>
                <w:b/>
                <w:bCs/>
              </w:rPr>
              <w:t>, осложнившиеся стрессом плода [дистресс]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168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634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O69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Роды и </w:t>
            </w:r>
            <w:proofErr w:type="spellStart"/>
            <w:r w:rsidRPr="006C2A19">
              <w:rPr>
                <w:b/>
                <w:bCs/>
              </w:rPr>
              <w:t>родоразрешение</w:t>
            </w:r>
            <w:proofErr w:type="spellEnd"/>
            <w:r w:rsidRPr="006C2A19">
              <w:rPr>
                <w:b/>
                <w:bCs/>
              </w:rPr>
              <w:t>, осложнившиеся патологич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ским состоянием пуповины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Роды, осложнившиес</w:t>
            </w:r>
            <w:r w:rsidR="00A4732A">
              <w:t>я выпадением, обвитием вокруг ш</w:t>
            </w:r>
            <w:r w:rsidRPr="006C2A19">
              <w:t>е</w:t>
            </w:r>
            <w:r w:rsidR="00A4732A">
              <w:t>и</w:t>
            </w:r>
            <w:r w:rsidRPr="006C2A19">
              <w:t xml:space="preserve">, запутыванием пуповины. Роды, осложнившиеся короткой пуповиной. Роды, осложнившиеся повреждением сосудов пуповины. Роды, осложнившиеся </w:t>
            </w:r>
            <w:proofErr w:type="spellStart"/>
            <w:r w:rsidRPr="006C2A19">
              <w:t>предлежанием</w:t>
            </w:r>
            <w:proofErr w:type="spellEnd"/>
            <w:r w:rsidRPr="006C2A19">
              <w:t xml:space="preserve"> сосуда [</w:t>
            </w:r>
            <w:proofErr w:type="spellStart"/>
            <w:r w:rsidRPr="006C2A19">
              <w:t>vasapraevia</w:t>
            </w:r>
            <w:proofErr w:type="spellEnd"/>
            <w:r w:rsidRPr="006C2A19">
              <w:t xml:space="preserve">].  Роды, </w:t>
            </w:r>
            <w:r w:rsidR="00A4732A">
              <w:t>осложнившиеся другими и н</w:t>
            </w:r>
            <w:r w:rsidR="00A4732A">
              <w:t>е</w:t>
            </w:r>
            <w:r w:rsidR="00A4732A">
              <w:t>уточнё</w:t>
            </w:r>
            <w:r w:rsidR="00462247">
              <w:t xml:space="preserve">нными </w:t>
            </w:r>
            <w:r w:rsidRPr="006C2A19">
              <w:t>патологическими состояниями пуповины.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635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O70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Разрывы промежности при </w:t>
            </w:r>
            <w:proofErr w:type="spellStart"/>
            <w:r w:rsidRPr="006C2A19">
              <w:rPr>
                <w:b/>
                <w:bCs/>
              </w:rPr>
              <w:t>родоразрешении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77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636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O71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акушерские травмы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разрыв матки до начала  (во время) родов, п</w:t>
            </w:r>
            <w:r w:rsidRPr="006C2A19">
              <w:t>о</w:t>
            </w:r>
            <w:r w:rsidRPr="006C2A19">
              <w:t xml:space="preserve">слеродовой выворот </w:t>
            </w:r>
            <w:proofErr w:type="spellStart"/>
            <w:r w:rsidRPr="006C2A19">
              <w:t>матки</w:t>
            </w:r>
            <w:proofErr w:type="gramStart"/>
            <w:r w:rsidRPr="006C2A19">
              <w:t>,т</w:t>
            </w:r>
            <w:proofErr w:type="gramEnd"/>
            <w:r w:rsidRPr="006C2A19">
              <w:t>равмы</w:t>
            </w:r>
            <w:proofErr w:type="spellEnd"/>
            <w:r w:rsidRPr="006C2A19">
              <w:t xml:space="preserve"> тазовых суставов и св</w:t>
            </w:r>
            <w:r w:rsidRPr="006C2A19">
              <w:t>я</w:t>
            </w:r>
            <w:r w:rsidRPr="006C2A19">
              <w:t>зок, другие и неуточнённые  акушерские травмы</w:t>
            </w:r>
          </w:p>
        </w:tc>
      </w:tr>
      <w:tr w:rsidR="006C2A19" w:rsidRPr="006C2A19" w:rsidTr="00A4732A">
        <w:trPr>
          <w:trHeight w:val="33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637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O72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Послеродовое кровотечение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76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638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O73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Задержка плаценты и плодных оболочек без кровот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чения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639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O75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осложнения родов и родоразрешения, не кла</w:t>
            </w:r>
            <w:r w:rsidRPr="006C2A19">
              <w:rPr>
                <w:b/>
                <w:bCs/>
              </w:rPr>
              <w:t>с</w:t>
            </w:r>
            <w:r w:rsidRPr="006C2A19">
              <w:rPr>
                <w:b/>
                <w:bCs/>
              </w:rPr>
              <w:t>сифицированные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63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640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O80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Роды одноплодные, самопроизвольное </w:t>
            </w:r>
            <w:proofErr w:type="spellStart"/>
            <w:r w:rsidRPr="006C2A19">
              <w:rPr>
                <w:b/>
                <w:bCs/>
              </w:rPr>
              <w:t>родоразреш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ние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55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641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O83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Роды одноплодные, </w:t>
            </w:r>
            <w:proofErr w:type="spellStart"/>
            <w:r w:rsidRPr="006C2A19">
              <w:rPr>
                <w:b/>
                <w:bCs/>
              </w:rPr>
              <w:t>родоразрешение</w:t>
            </w:r>
            <w:proofErr w:type="spellEnd"/>
            <w:r w:rsidRPr="006C2A19">
              <w:rPr>
                <w:b/>
                <w:bCs/>
              </w:rPr>
              <w:t xml:space="preserve"> с использованием другого акушерского пособия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642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O84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Роды многоплодные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643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O85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Послеродовой сепсис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35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644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O86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послеродовые инфекции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34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645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O88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Акушерская эмболия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621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646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O90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Осложнения в послеродовом периоде, не классифиц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рованные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56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647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O91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Инфекции молочной железы, связанные с деторожд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нием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инфекции соска, свя</w:t>
            </w:r>
            <w:r w:rsidR="00462247">
              <w:t>занные с деторождением, абсцесс</w:t>
            </w:r>
            <w:r w:rsidRPr="006C2A19">
              <w:t>, негнойный мастит</w:t>
            </w:r>
          </w:p>
        </w:tc>
      </w:tr>
      <w:tr w:rsidR="006C2A19" w:rsidRPr="006C2A19" w:rsidTr="00A4732A">
        <w:trPr>
          <w:trHeight w:val="133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648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O92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изменения молочной железы и нарушения ла</w:t>
            </w:r>
            <w:r w:rsidRPr="006C2A19">
              <w:rPr>
                <w:b/>
                <w:bCs/>
              </w:rPr>
              <w:t>к</w:t>
            </w:r>
            <w:r w:rsidRPr="006C2A19">
              <w:rPr>
                <w:b/>
                <w:bCs/>
              </w:rPr>
              <w:t>тации, связанные с деторождением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втянутый сосок, трещина соска, связанная с д</w:t>
            </w:r>
            <w:r w:rsidRPr="006C2A19">
              <w:t>е</w:t>
            </w:r>
            <w:r w:rsidRPr="006C2A19">
              <w:t xml:space="preserve">торождением, другие и </w:t>
            </w:r>
            <w:proofErr w:type="spellStart"/>
            <w:r w:rsidRPr="006C2A19">
              <w:t>неуточненные</w:t>
            </w:r>
            <w:proofErr w:type="spellEnd"/>
            <w:r w:rsidRPr="006C2A19">
              <w:t xml:space="preserve"> изменения молочной железы, связанные с деторождением, </w:t>
            </w:r>
            <w:proofErr w:type="spellStart"/>
            <w:r w:rsidRPr="006C2A19">
              <w:t>агалактия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гипогала</w:t>
            </w:r>
            <w:r w:rsidRPr="006C2A19">
              <w:t>к</w:t>
            </w:r>
            <w:r w:rsidRPr="006C2A19">
              <w:t>тия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галакторея</w:t>
            </w:r>
            <w:proofErr w:type="spellEnd"/>
            <w:r w:rsidRPr="006C2A19">
              <w:t xml:space="preserve">, другие и </w:t>
            </w:r>
            <w:proofErr w:type="spellStart"/>
            <w:r w:rsidRPr="006C2A19">
              <w:t>неуточненные</w:t>
            </w:r>
            <w:proofErr w:type="spellEnd"/>
            <w:r w:rsidRPr="006C2A19">
              <w:t xml:space="preserve"> нарушения лакт</w:t>
            </w:r>
            <w:r w:rsidRPr="006C2A19">
              <w:t>а</w:t>
            </w:r>
            <w:r w:rsidRPr="006C2A19">
              <w:t>ции.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649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O95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Акушерская смерть по неуточнённой причине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4732A">
        <w:trPr>
          <w:trHeight w:val="85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650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O99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болезни матери, классифицированные в других рубриках, но осложняющие беременность, роды и п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слеродовой период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/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3132" w:type="dxa"/>
            <w:gridSpan w:val="3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КЛАСС XVI:  Отдельные состояния, возникающие в перинатальном периоде.</w:t>
            </w:r>
          </w:p>
        </w:tc>
      </w:tr>
      <w:tr w:rsidR="006C2A19" w:rsidRPr="006C2A19" w:rsidTr="00A4732A">
        <w:trPr>
          <w:trHeight w:val="140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655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P00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Поражения плода и новорождённого, обусловленные состояниями матери, которые могут быть не связаны с настоящей беременностью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Поражения плода и</w:t>
            </w:r>
            <w:r w:rsidR="00A4732A">
              <w:t xml:space="preserve"> новорождённого, обусло</w:t>
            </w:r>
            <w:r w:rsidR="00A4732A">
              <w:t>в</w:t>
            </w:r>
            <w:r w:rsidR="00A4732A">
              <w:t>ленные:</w:t>
            </w:r>
            <w:r w:rsidRPr="006C2A19">
              <w:t xml:space="preserve"> гипертензивными расстройствами, болезнями п</w:t>
            </w:r>
            <w:r w:rsidRPr="006C2A19">
              <w:t>о</w:t>
            </w:r>
            <w:r w:rsidRPr="006C2A19">
              <w:t>чек и мочевых путей, инфекционными и паразитарными б</w:t>
            </w:r>
            <w:r w:rsidRPr="006C2A19">
              <w:t>о</w:t>
            </w:r>
            <w:r w:rsidRPr="006C2A19">
              <w:t>лезнями,хроническими болезнями си</w:t>
            </w:r>
            <w:r w:rsidR="00A4732A">
              <w:t>стемы кровообращ</w:t>
            </w:r>
            <w:r w:rsidR="00A4732A">
              <w:t>е</w:t>
            </w:r>
            <w:r w:rsidR="00A4732A">
              <w:t>ния и дыхания,</w:t>
            </w:r>
            <w:r w:rsidRPr="006C2A19">
              <w:t xml:space="preserve"> расстройствами питания   у матери.</w:t>
            </w:r>
          </w:p>
        </w:tc>
      </w:tr>
      <w:tr w:rsidR="006C2A19" w:rsidRPr="006C2A19" w:rsidTr="00A4732A">
        <w:trPr>
          <w:trHeight w:val="2081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656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P01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Поражения плода и новорождённого, обусловленные осложнениями беременности у матери</w:t>
            </w:r>
          </w:p>
        </w:tc>
        <w:tc>
          <w:tcPr>
            <w:tcW w:w="6004" w:type="dxa"/>
            <w:hideMark/>
          </w:tcPr>
          <w:p w:rsidR="006C2A19" w:rsidRPr="006C2A19" w:rsidRDefault="00A4732A" w:rsidP="00462247">
            <w:r>
              <w:t xml:space="preserve">в том числе: </w:t>
            </w:r>
            <w:r w:rsidR="006C2A19" w:rsidRPr="006C2A19">
              <w:t>Поражения плода и новорождённого, обусло</w:t>
            </w:r>
            <w:r w:rsidR="006C2A19" w:rsidRPr="006C2A19">
              <w:t>в</w:t>
            </w:r>
            <w:r w:rsidR="006C2A19" w:rsidRPr="006C2A19">
              <w:t xml:space="preserve">ленные: </w:t>
            </w:r>
            <w:proofErr w:type="spellStart"/>
            <w:r w:rsidR="006C2A19" w:rsidRPr="006C2A19">
              <w:t>истмико-цервикальной</w:t>
            </w:r>
            <w:proofErr w:type="spellEnd"/>
            <w:r w:rsidR="006C2A19" w:rsidRPr="006C2A19">
              <w:t xml:space="preserve"> недос</w:t>
            </w:r>
            <w:r>
              <w:t xml:space="preserve">таточность, </w:t>
            </w:r>
            <w:r w:rsidR="006C2A19" w:rsidRPr="006C2A19">
              <w:t>прежд</w:t>
            </w:r>
            <w:r w:rsidR="006C2A19" w:rsidRPr="006C2A19">
              <w:t>е</w:t>
            </w:r>
            <w:r w:rsidR="006C2A19" w:rsidRPr="006C2A19">
              <w:t>временным разрывом плодных оболоч</w:t>
            </w:r>
            <w:r>
              <w:t xml:space="preserve">ек, олиго (поли) </w:t>
            </w:r>
            <w:proofErr w:type="spellStart"/>
            <w:r>
              <w:t>ги</w:t>
            </w:r>
            <w:r>
              <w:t>д</w:t>
            </w:r>
            <w:r>
              <w:t>рамнионом</w:t>
            </w:r>
            <w:proofErr w:type="spellEnd"/>
            <w:r>
              <w:t xml:space="preserve">, </w:t>
            </w:r>
            <w:r w:rsidR="006C2A19" w:rsidRPr="006C2A19">
              <w:t xml:space="preserve">внематочной беременностью, многоплодной беременностью, смертью матери, неправильным </w:t>
            </w:r>
            <w:proofErr w:type="spellStart"/>
            <w:r w:rsidR="006C2A19" w:rsidRPr="006C2A19">
              <w:t>предлеж</w:t>
            </w:r>
            <w:r w:rsidR="006C2A19" w:rsidRPr="006C2A19">
              <w:t>а</w:t>
            </w:r>
            <w:r w:rsidR="006C2A19" w:rsidRPr="006C2A19">
              <w:t>нием</w:t>
            </w:r>
            <w:proofErr w:type="spellEnd"/>
            <w:r w:rsidR="006C2A19" w:rsidRPr="006C2A19">
              <w:t xml:space="preserve"> плода перед родами. Поражения плода и новоро</w:t>
            </w:r>
            <w:r w:rsidR="006C2A19" w:rsidRPr="006C2A19">
              <w:t>ж</w:t>
            </w:r>
            <w:r>
              <w:t xml:space="preserve">дённого, обусловленные другими </w:t>
            </w:r>
            <w:r w:rsidR="006C2A19" w:rsidRPr="006C2A19">
              <w:t>и неуточнёнными боле</w:t>
            </w:r>
            <w:r w:rsidR="006C2A19" w:rsidRPr="006C2A19">
              <w:t>з</w:t>
            </w:r>
            <w:r w:rsidR="006C2A19" w:rsidRPr="006C2A19">
              <w:t xml:space="preserve">нями матери, осложняющими беременность. </w:t>
            </w:r>
          </w:p>
        </w:tc>
      </w:tr>
      <w:tr w:rsidR="006C2A19" w:rsidRPr="006C2A19" w:rsidTr="00A4732A">
        <w:trPr>
          <w:trHeight w:val="2053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657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P02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Поражения плода и новорождённого, обусловленные осложнениями со стороны плаценты, пуповины и пло</w:t>
            </w:r>
            <w:r w:rsidRPr="006C2A19">
              <w:rPr>
                <w:b/>
                <w:bCs/>
              </w:rPr>
              <w:t>д</w:t>
            </w:r>
            <w:r w:rsidRPr="006C2A19">
              <w:rPr>
                <w:b/>
                <w:bCs/>
              </w:rPr>
              <w:t>ных оболочек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Поражения плода и</w:t>
            </w:r>
            <w:r w:rsidR="00462247">
              <w:t xml:space="preserve"> новорождённого, </w:t>
            </w:r>
            <w:proofErr w:type="spellStart"/>
            <w:r w:rsidR="00462247">
              <w:t>обусло</w:t>
            </w:r>
            <w:r w:rsidR="00462247">
              <w:t>в</w:t>
            </w:r>
            <w:r w:rsidR="00462247">
              <w:t>ленные</w:t>
            </w:r>
            <w:proofErr w:type="gramStart"/>
            <w:r w:rsidR="00462247">
              <w:t>:</w:t>
            </w:r>
            <w:r w:rsidRPr="006C2A19">
              <w:t>п</w:t>
            </w:r>
            <w:proofErr w:type="gramEnd"/>
            <w:r w:rsidRPr="006C2A19">
              <w:t>редлежанием</w:t>
            </w:r>
            <w:proofErr w:type="spellEnd"/>
            <w:r w:rsidRPr="006C2A19">
              <w:t xml:space="preserve"> плаценты, другими осложнениями, связанными с отделением плаценты и кровотечением, </w:t>
            </w:r>
            <w:proofErr w:type="spellStart"/>
            <w:r w:rsidRPr="006C2A19">
              <w:t>н</w:t>
            </w:r>
            <w:r w:rsidRPr="006C2A19">
              <w:t>е</w:t>
            </w:r>
            <w:r w:rsidRPr="006C2A19">
              <w:t>уточненными</w:t>
            </w:r>
            <w:proofErr w:type="spellEnd"/>
            <w:r w:rsidRPr="006C2A19">
              <w:t xml:space="preserve"> и другими морфологическими и функционал</w:t>
            </w:r>
            <w:r w:rsidRPr="006C2A19">
              <w:t>ь</w:t>
            </w:r>
            <w:r w:rsidRPr="006C2A19">
              <w:t>ными аномалиями плаценты, синдромом плацентарной трансфузии, выпадением пуповины, другими видами сда</w:t>
            </w:r>
            <w:r w:rsidRPr="006C2A19">
              <w:t>в</w:t>
            </w:r>
            <w:r w:rsidRPr="006C2A19">
              <w:t xml:space="preserve">ления пуповины, </w:t>
            </w:r>
            <w:proofErr w:type="spellStart"/>
            <w:r w:rsidRPr="006C2A19">
              <w:t>хориоамнионитом</w:t>
            </w:r>
            <w:proofErr w:type="spellEnd"/>
            <w:r w:rsidRPr="006C2A19">
              <w:t xml:space="preserve">, другими аномалиями хориона и амниона.  </w:t>
            </w:r>
          </w:p>
        </w:tc>
      </w:tr>
      <w:tr w:rsidR="006C2A19" w:rsidRPr="006C2A19" w:rsidTr="00A4732A">
        <w:trPr>
          <w:trHeight w:val="240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658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P03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Поражения плода и новорождённого, обусловленные другими осложнениями родов и родоразрешения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Поражения плода и новорождён</w:t>
            </w:r>
            <w:r w:rsidR="00462247">
              <w:t xml:space="preserve">ного, обусловленные: </w:t>
            </w:r>
            <w:proofErr w:type="spellStart"/>
            <w:r w:rsidRPr="006C2A19">
              <w:t>р</w:t>
            </w:r>
            <w:r w:rsidRPr="006C2A19">
              <w:t>о</w:t>
            </w:r>
            <w:r w:rsidRPr="006C2A19">
              <w:t>доразрешением</w:t>
            </w:r>
            <w:proofErr w:type="spellEnd"/>
            <w:r w:rsidRPr="006C2A19">
              <w:t xml:space="preserve"> в тазовом </w:t>
            </w:r>
            <w:proofErr w:type="spellStart"/>
            <w:r w:rsidRPr="006C2A19">
              <w:t>предлежании</w:t>
            </w:r>
            <w:proofErr w:type="spellEnd"/>
            <w:r w:rsidRPr="006C2A19">
              <w:t xml:space="preserve"> и с экстракцией плода, видом неправильного </w:t>
            </w:r>
            <w:proofErr w:type="spellStart"/>
            <w:r w:rsidRPr="006C2A19">
              <w:t>предлежания</w:t>
            </w:r>
            <w:proofErr w:type="spellEnd"/>
            <w:r w:rsidRPr="006C2A19">
              <w:t xml:space="preserve">, положения и диспропорции во время родов и </w:t>
            </w:r>
            <w:proofErr w:type="spellStart"/>
            <w:r w:rsidRPr="006C2A19">
              <w:t>родоразрешения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родора</w:t>
            </w:r>
            <w:r w:rsidRPr="006C2A19">
              <w:t>з</w:t>
            </w:r>
            <w:r w:rsidRPr="006C2A19">
              <w:t>решением</w:t>
            </w:r>
            <w:proofErr w:type="spellEnd"/>
            <w:r w:rsidRPr="006C2A19">
              <w:t xml:space="preserve"> с наложением щипцов, применением вакуум-экстрактора, </w:t>
            </w:r>
            <w:proofErr w:type="spellStart"/>
            <w:r w:rsidRPr="006C2A19">
              <w:t>родоразрешением</w:t>
            </w:r>
            <w:proofErr w:type="spellEnd"/>
            <w:r w:rsidRPr="006C2A19">
              <w:t xml:space="preserve"> с помощью кесарева сеч</w:t>
            </w:r>
            <w:r w:rsidRPr="006C2A19">
              <w:t>е</w:t>
            </w:r>
            <w:r w:rsidRPr="006C2A19">
              <w:t>ния, стремительными родами, нарушениями сократител</w:t>
            </w:r>
            <w:r w:rsidRPr="006C2A19">
              <w:t>ь</w:t>
            </w:r>
            <w:r w:rsidRPr="006C2A19">
              <w:t>н</w:t>
            </w:r>
            <w:r w:rsidR="00462247">
              <w:t xml:space="preserve">ой деятельности матки, другими </w:t>
            </w:r>
            <w:r w:rsidRPr="006C2A19">
              <w:t>и неуточнёнными осло</w:t>
            </w:r>
            <w:r w:rsidRPr="006C2A19">
              <w:t>ж</w:t>
            </w:r>
            <w:r w:rsidRPr="006C2A19">
              <w:t>нениями родов и родоразрешения.</w:t>
            </w:r>
          </w:p>
        </w:tc>
      </w:tr>
      <w:tr w:rsidR="006C2A19" w:rsidRPr="006C2A19" w:rsidTr="00A520BD">
        <w:trPr>
          <w:trHeight w:val="188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659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P04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Поражения плода и новорождённого, обусловленные воздействием вредных веществ, проникающих через плаценту или грудное молоко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Поражения плода и</w:t>
            </w:r>
            <w:r w:rsidR="00462247">
              <w:t xml:space="preserve"> новорождённого, обусловленные:</w:t>
            </w:r>
            <w:r w:rsidRPr="006C2A19">
              <w:t xml:space="preserve"> пр</w:t>
            </w:r>
            <w:r w:rsidRPr="006C2A19">
              <w:t>и</w:t>
            </w:r>
            <w:r w:rsidRPr="006C2A19">
              <w:t xml:space="preserve">менением анестезии и </w:t>
            </w:r>
            <w:proofErr w:type="spellStart"/>
            <w:r w:rsidRPr="006C2A19">
              <w:t>аналгезирующих</w:t>
            </w:r>
            <w:proofErr w:type="spellEnd"/>
            <w:r w:rsidRPr="006C2A19">
              <w:t xml:space="preserve"> средств у матери во время беременности, родов и родоразрешения, другими терапевтическими возд</w:t>
            </w:r>
            <w:r w:rsidR="00462247">
              <w:t>ействиями на мать, потреблением</w:t>
            </w:r>
            <w:r w:rsidRPr="006C2A19">
              <w:t xml:space="preserve"> табака (алкоголя, наркотических препаратов) матерью, и</w:t>
            </w:r>
            <w:r w:rsidRPr="006C2A19">
              <w:t>с</w:t>
            </w:r>
            <w:r w:rsidRPr="006C2A19">
              <w:t>пользованием матерью пищев</w:t>
            </w:r>
            <w:r w:rsidR="00462247">
              <w:t>ых химических веществ, др</w:t>
            </w:r>
            <w:r w:rsidR="00462247">
              <w:t>у</w:t>
            </w:r>
            <w:r w:rsidR="00462247">
              <w:t xml:space="preserve">гими </w:t>
            </w:r>
            <w:r w:rsidRPr="006C2A19">
              <w:t>и неуточнёнными вредными воздействиями на мать</w:t>
            </w:r>
          </w:p>
        </w:tc>
      </w:tr>
      <w:tr w:rsidR="006C2A19" w:rsidRPr="006C2A19" w:rsidTr="00A520BD">
        <w:trPr>
          <w:trHeight w:val="26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660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P15.8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уточнённые родовые травмы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28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661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P15.9</w:t>
            </w:r>
          </w:p>
        </w:tc>
        <w:tc>
          <w:tcPr>
            <w:tcW w:w="5725" w:type="dxa"/>
            <w:hideMark/>
          </w:tcPr>
          <w:p w:rsidR="006C2A19" w:rsidRPr="006C2A19" w:rsidRDefault="00A520B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Родовая травма неуточнё</w:t>
            </w:r>
            <w:r w:rsidR="006C2A19" w:rsidRPr="006C2A19">
              <w:rPr>
                <w:b/>
                <w:bCs/>
              </w:rPr>
              <w:t>нная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54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662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P80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Гипотермия новорождённого</w:t>
            </w:r>
          </w:p>
        </w:tc>
        <w:tc>
          <w:tcPr>
            <w:tcW w:w="6004" w:type="dxa"/>
            <w:hideMark/>
          </w:tcPr>
          <w:p w:rsidR="006C2A19" w:rsidRPr="006C2A19" w:rsidRDefault="00462247" w:rsidP="006C2A19">
            <w:r>
              <w:t xml:space="preserve">в том числе: </w:t>
            </w:r>
            <w:r w:rsidR="006C2A19" w:rsidRPr="006C2A19">
              <w:t>Синдром холодовой травмы. Другая и неуто</w:t>
            </w:r>
            <w:r w:rsidR="006C2A19" w:rsidRPr="006C2A19">
              <w:t>ч</w:t>
            </w:r>
            <w:r w:rsidR="006C2A19" w:rsidRPr="006C2A19">
              <w:t>нённая гипотермия новорождённого.</w:t>
            </w:r>
          </w:p>
        </w:tc>
      </w:tr>
      <w:tr w:rsidR="006C2A19" w:rsidRPr="006C2A19" w:rsidTr="00A520BD">
        <w:trPr>
          <w:trHeight w:val="583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663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P81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нарушения терморегуляции у новорождённого</w:t>
            </w:r>
          </w:p>
        </w:tc>
        <w:tc>
          <w:tcPr>
            <w:tcW w:w="6004" w:type="dxa"/>
            <w:hideMark/>
          </w:tcPr>
          <w:p w:rsidR="006C2A19" w:rsidRPr="006C2A19" w:rsidRDefault="006C2A19" w:rsidP="00A520BD">
            <w:r w:rsidRPr="006C2A19">
              <w:t>в</w:t>
            </w:r>
            <w:r w:rsidR="00A520BD">
              <w:t xml:space="preserve"> том числе: Гипотермия новорождё</w:t>
            </w:r>
            <w:r w:rsidRPr="006C2A19">
              <w:t>нного, вызванная фа</w:t>
            </w:r>
            <w:r w:rsidRPr="006C2A19">
              <w:t>к</w:t>
            </w:r>
            <w:r w:rsidRPr="006C2A19">
              <w:t>тор</w:t>
            </w:r>
            <w:r w:rsidR="00A520BD">
              <w:t>ами внешней среды. Другие уточнё</w:t>
            </w:r>
            <w:r w:rsidRPr="006C2A19">
              <w:t>нные</w:t>
            </w:r>
            <w:r w:rsidR="00A520BD">
              <w:t xml:space="preserve"> и неуточнённые 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664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P90</w:t>
            </w:r>
          </w:p>
        </w:tc>
        <w:tc>
          <w:tcPr>
            <w:tcW w:w="5725" w:type="dxa"/>
            <w:hideMark/>
          </w:tcPr>
          <w:p w:rsidR="006C2A19" w:rsidRPr="006C2A19" w:rsidRDefault="00A520B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Судороги новорождё</w:t>
            </w:r>
            <w:r w:rsidR="006C2A19" w:rsidRPr="006C2A19">
              <w:rPr>
                <w:b/>
                <w:bCs/>
              </w:rPr>
              <w:t>нного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76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665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P91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нарушения церебрального статуса у новоро</w:t>
            </w:r>
            <w:r w:rsidRPr="006C2A19">
              <w:rPr>
                <w:b/>
                <w:bCs/>
              </w:rPr>
              <w:t>ж</w:t>
            </w:r>
            <w:r w:rsidRPr="006C2A19">
              <w:rPr>
                <w:b/>
                <w:bCs/>
              </w:rPr>
              <w:t>дённого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A520BD">
        <w:trPr>
          <w:trHeight w:val="140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666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P92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Проблемы вскармливания новорождённого</w:t>
            </w:r>
          </w:p>
        </w:tc>
        <w:tc>
          <w:tcPr>
            <w:tcW w:w="6004" w:type="dxa"/>
            <w:hideMark/>
          </w:tcPr>
          <w:p w:rsidR="006C2A19" w:rsidRPr="006C2A19" w:rsidRDefault="00462247" w:rsidP="006C2A19">
            <w:r>
              <w:t xml:space="preserve">в том числе: Рвота, </w:t>
            </w:r>
            <w:r w:rsidR="006C2A19" w:rsidRPr="006C2A19">
              <w:t xml:space="preserve">срыгивание и </w:t>
            </w:r>
            <w:proofErr w:type="spellStart"/>
            <w:r w:rsidR="006C2A19" w:rsidRPr="006C2A19">
              <w:t>руминация</w:t>
            </w:r>
            <w:r w:rsidR="00036A63" w:rsidRPr="006C2A19">
              <w:t>новорождённ</w:t>
            </w:r>
            <w:r w:rsidR="00036A63" w:rsidRPr="006C2A19">
              <w:t>о</w:t>
            </w:r>
            <w:r w:rsidR="00036A63" w:rsidRPr="006C2A19">
              <w:t>го</w:t>
            </w:r>
            <w:proofErr w:type="spellEnd"/>
            <w:r w:rsidR="006C2A19" w:rsidRPr="006C2A19">
              <w:t xml:space="preserve">. Вялое сосание </w:t>
            </w:r>
            <w:r w:rsidR="00036A63" w:rsidRPr="006C2A19">
              <w:t>новорождённого</w:t>
            </w:r>
            <w:r w:rsidR="006C2A19" w:rsidRPr="006C2A19">
              <w:t xml:space="preserve">. </w:t>
            </w:r>
            <w:proofErr w:type="spellStart"/>
            <w:r w:rsidR="006C2A19" w:rsidRPr="006C2A19">
              <w:t>Недокармливание</w:t>
            </w:r>
            <w:proofErr w:type="spellEnd"/>
            <w:r w:rsidR="006C2A19" w:rsidRPr="006C2A19">
              <w:t xml:space="preserve"> (п</w:t>
            </w:r>
            <w:r w:rsidR="006C2A19" w:rsidRPr="006C2A19">
              <w:t>е</w:t>
            </w:r>
            <w:r w:rsidR="006C2A19" w:rsidRPr="006C2A19">
              <w:t xml:space="preserve">рекармливание) </w:t>
            </w:r>
            <w:r w:rsidR="00036A63" w:rsidRPr="006C2A19">
              <w:t>новорождённого</w:t>
            </w:r>
            <w:r w:rsidR="006C2A19" w:rsidRPr="006C2A19">
              <w:t>. Трудности грудного вскарм</w:t>
            </w:r>
            <w:r>
              <w:t xml:space="preserve">ливания новорождённого. Другие </w:t>
            </w:r>
            <w:r w:rsidR="006C2A19" w:rsidRPr="006C2A19">
              <w:t xml:space="preserve">и </w:t>
            </w:r>
            <w:r w:rsidR="00036A63" w:rsidRPr="006C2A19">
              <w:t>неуточнённые</w:t>
            </w:r>
            <w:r w:rsidR="006C2A19" w:rsidRPr="006C2A19">
              <w:t xml:space="preserve"> проблемы вскармливания. новорождённого</w:t>
            </w:r>
          </w:p>
        </w:tc>
      </w:tr>
      <w:tr w:rsidR="006C2A19" w:rsidRPr="006C2A19" w:rsidTr="00A520BD">
        <w:trPr>
          <w:trHeight w:val="80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667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P94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Нарушения мышечного тонуса у новорождённого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Преходящая </w:t>
            </w:r>
            <w:r w:rsidR="00036A63" w:rsidRPr="006C2A19">
              <w:t>тяжёлая</w:t>
            </w:r>
            <w:r w:rsidRPr="006C2A19">
              <w:t xml:space="preserve"> миастения новорождённого. Врождё</w:t>
            </w:r>
            <w:r w:rsidRPr="006C2A19">
              <w:t>н</w:t>
            </w:r>
            <w:r w:rsidRPr="006C2A19">
              <w:t>ный гипер (гипо</w:t>
            </w:r>
            <w:r w:rsidR="00462247">
              <w:t>-) тонус. Другие и неуточнённые</w:t>
            </w:r>
            <w:r w:rsidRPr="006C2A19">
              <w:t xml:space="preserve"> нарушения мышечного тонуса новорождённого.</w:t>
            </w:r>
          </w:p>
        </w:tc>
      </w:tr>
      <w:tr w:rsidR="006C2A19" w:rsidRPr="006C2A19" w:rsidTr="00A520BD">
        <w:trPr>
          <w:trHeight w:val="27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668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P95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Смерть плода по неуточнённой причине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3132" w:type="dxa"/>
            <w:gridSpan w:val="3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КЛАСС XVII:  Врождённые аномалии (пороки развития), деформации и хромосомные нарушения.</w:t>
            </w:r>
          </w:p>
        </w:tc>
      </w:tr>
      <w:tr w:rsidR="006C2A19" w:rsidRPr="006C2A19" w:rsidTr="00A520BD">
        <w:trPr>
          <w:trHeight w:val="25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675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Q03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Врождённая гидроцефалия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25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676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Q04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врождённые аномалии [пороки развития] мозга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57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677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Q06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врождённые аномалии [пороки развития] спи</w:t>
            </w:r>
            <w:r w:rsidRPr="006C2A19">
              <w:rPr>
                <w:b/>
                <w:bCs/>
              </w:rPr>
              <w:t>н</w:t>
            </w:r>
            <w:r w:rsidRPr="006C2A19">
              <w:rPr>
                <w:b/>
                <w:bCs/>
              </w:rPr>
              <w:t>ного мозга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62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678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Q20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Врождённые аномалии [пороки развития] сердечных камер и соединений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50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679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Q21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Врождённые аномалии [пороки развития] сердечной перегородки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27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680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Q24.9</w:t>
            </w:r>
          </w:p>
        </w:tc>
        <w:tc>
          <w:tcPr>
            <w:tcW w:w="5725" w:type="dxa"/>
            <w:hideMark/>
          </w:tcPr>
          <w:p w:rsidR="006C2A19" w:rsidRPr="006C2A19" w:rsidRDefault="00A520B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Врождённый порок сердца неуточнё</w:t>
            </w:r>
            <w:r w:rsidR="006C2A19" w:rsidRPr="006C2A19">
              <w:rPr>
                <w:b/>
                <w:bCs/>
              </w:rPr>
              <w:t>нный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26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681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Q35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Расщелина нёба [волчья пасть]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25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682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Q36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Расщелина губы [заячья губа]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53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683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Q45.8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уточненные врождённые аномалии органов п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щеварения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684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Q45.9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Порок развития органов пищеварения неуточнённый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685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Q52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врождённые аномалии [пороки развития] же</w:t>
            </w:r>
            <w:r w:rsidRPr="006C2A19">
              <w:rPr>
                <w:b/>
                <w:bCs/>
              </w:rPr>
              <w:t>н</w:t>
            </w:r>
            <w:r w:rsidRPr="006C2A19">
              <w:rPr>
                <w:b/>
                <w:bCs/>
              </w:rPr>
              <w:t>ских половых органов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58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686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Q55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врождённые аномалии [пороки развития] му</w:t>
            </w:r>
            <w:r w:rsidRPr="006C2A19">
              <w:rPr>
                <w:b/>
                <w:bCs/>
              </w:rPr>
              <w:t>ж</w:t>
            </w:r>
            <w:r w:rsidRPr="006C2A19">
              <w:rPr>
                <w:b/>
                <w:bCs/>
              </w:rPr>
              <w:t>ских половых органов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49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687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Q64.8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уточнённые врождённые аномалии мочевыд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лительной системы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52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688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Q64.9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Врождённая аномалия мо</w:t>
            </w:r>
            <w:r w:rsidR="00A520BD">
              <w:rPr>
                <w:b/>
                <w:bCs/>
              </w:rPr>
              <w:t>чевыделительной системы неуточнё</w:t>
            </w:r>
            <w:r w:rsidRPr="006C2A19">
              <w:rPr>
                <w:b/>
                <w:bCs/>
              </w:rPr>
              <w:t>нная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29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689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Q65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Врождённые деформации бедра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28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690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Q66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Врождённые деформации стопы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691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Q67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Врождённые костно-мышечные деформации головы, лица, позвоночника и грудной клетки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59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692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Q74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врождённые аномалии [пороки развития] к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нечности(ей)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91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693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Q86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Синдромы врождённых аномалий [пороков развития], обусловленные известными экзогенными факторами, не классифицированные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32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694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Q86.0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Алкогольный синдром у плода (</w:t>
            </w:r>
            <w:proofErr w:type="spellStart"/>
            <w:r w:rsidRPr="006C2A19">
              <w:rPr>
                <w:b/>
                <w:bCs/>
              </w:rPr>
              <w:t>дизморфия</w:t>
            </w:r>
            <w:proofErr w:type="spellEnd"/>
            <w:r w:rsidRPr="006C2A19">
              <w:rPr>
                <w:b/>
                <w:bCs/>
              </w:rPr>
              <w:t>)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30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695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Q90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Синдром Дауна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31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696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Q99.8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уточнённые хромосомные аномалии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30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697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Q99.9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Хромосомная аномалия неуточнённая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3132" w:type="dxa"/>
            <w:gridSpan w:val="3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КЛАСС XVIII:  Симптомы, признаки и отклонения от </w:t>
            </w:r>
            <w:proofErr w:type="gramStart"/>
            <w:r w:rsidRPr="006C2A19">
              <w:rPr>
                <w:b/>
                <w:bCs/>
              </w:rPr>
              <w:t>нормы</w:t>
            </w:r>
            <w:proofErr w:type="gramEnd"/>
            <w:r w:rsidRPr="006C2A19">
              <w:rPr>
                <w:b/>
                <w:bCs/>
              </w:rPr>
              <w:t xml:space="preserve"> не классифицированные в других рубриках. </w:t>
            </w:r>
          </w:p>
        </w:tc>
      </w:tr>
      <w:tr w:rsidR="006C2A19" w:rsidRPr="006C2A19" w:rsidTr="00A520BD">
        <w:trPr>
          <w:trHeight w:val="859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700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R00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Отклонения от нормы сердечного ритма</w:t>
            </w:r>
          </w:p>
        </w:tc>
        <w:tc>
          <w:tcPr>
            <w:tcW w:w="6004" w:type="dxa"/>
            <w:hideMark/>
          </w:tcPr>
          <w:p w:rsidR="006C2A19" w:rsidRPr="006C2A19" w:rsidRDefault="00A520BD" w:rsidP="006C2A19">
            <w:r>
              <w:t>в том числе: Тахикардия неуточнённая, Брадикардия н</w:t>
            </w:r>
            <w:r>
              <w:t>е</w:t>
            </w:r>
            <w:r>
              <w:t>уточнё</w:t>
            </w:r>
            <w:r w:rsidR="006C2A19" w:rsidRPr="006C2A19">
              <w:t>нная, Сердцебиение, Другие и неуточнённые аном</w:t>
            </w:r>
            <w:r w:rsidR="006C2A19" w:rsidRPr="006C2A19">
              <w:t>а</w:t>
            </w:r>
            <w:r w:rsidR="006C2A19" w:rsidRPr="006C2A19">
              <w:t>лии сердечного ритма</w:t>
            </w:r>
          </w:p>
        </w:tc>
      </w:tr>
      <w:tr w:rsidR="006C2A19" w:rsidRPr="006C2A19" w:rsidTr="00A520BD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701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R02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Гангрена, не классифицированная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63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702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R03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Анормальные показатели кровяного давления при о</w:t>
            </w:r>
            <w:r w:rsidRPr="006C2A19">
              <w:rPr>
                <w:b/>
                <w:bCs/>
              </w:rPr>
              <w:t>т</w:t>
            </w:r>
            <w:r w:rsidRPr="006C2A19">
              <w:rPr>
                <w:b/>
                <w:bCs/>
              </w:rPr>
              <w:t>сутствии диагноза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Повышенное кровяное давление при отсутствии диагноза гипертензии. Неспецифическое низкое давление</w:t>
            </w:r>
          </w:p>
        </w:tc>
      </w:tr>
      <w:tr w:rsidR="006C2A19" w:rsidRPr="006C2A19" w:rsidTr="00036A63">
        <w:trPr>
          <w:trHeight w:val="109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703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R04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Кровотечение из дыхательных путей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Носовое кровотечение. Кровотечение из горла.  Кровохарканье. Кровотечение из других отделов дыхател</w:t>
            </w:r>
            <w:r w:rsidRPr="006C2A19">
              <w:t>ь</w:t>
            </w:r>
            <w:r w:rsidRPr="006C2A19">
              <w:t>ных путей. Кровотечен</w:t>
            </w:r>
            <w:r w:rsidR="00A520BD">
              <w:t>ие из дыхательных путей неуточнё</w:t>
            </w:r>
            <w:r w:rsidRPr="006C2A19">
              <w:t>н</w:t>
            </w:r>
            <w:r w:rsidRPr="006C2A19">
              <w:t>ное</w:t>
            </w:r>
          </w:p>
        </w:tc>
      </w:tr>
      <w:tr w:rsidR="006C2A19" w:rsidRPr="006C2A19" w:rsidTr="00A520BD">
        <w:trPr>
          <w:trHeight w:val="62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704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R06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Анормальное дыхание</w:t>
            </w:r>
          </w:p>
        </w:tc>
        <w:tc>
          <w:tcPr>
            <w:tcW w:w="6004" w:type="dxa"/>
            <w:hideMark/>
          </w:tcPr>
          <w:p w:rsidR="006C2A19" w:rsidRPr="006C2A19" w:rsidRDefault="006C2A19" w:rsidP="00A520BD">
            <w:r w:rsidRPr="006C2A19">
              <w:t xml:space="preserve">в том числе: Одышка, </w:t>
            </w:r>
            <w:proofErr w:type="spellStart"/>
            <w:r w:rsidRPr="006C2A19">
              <w:t>Ст</w:t>
            </w:r>
            <w:r w:rsidR="00A520BD">
              <w:t>иро</w:t>
            </w:r>
            <w:r w:rsidRPr="006C2A19">
              <w:t>дор</w:t>
            </w:r>
            <w:proofErr w:type="spellEnd"/>
            <w:r w:rsidRPr="006C2A19">
              <w:t>, Свистящ</w:t>
            </w:r>
            <w:r w:rsidR="00A520BD">
              <w:t>ее дыхание, прер</w:t>
            </w:r>
            <w:r w:rsidR="00A520BD">
              <w:t>ы</w:t>
            </w:r>
            <w:r w:rsidR="00A520BD">
              <w:t>вистое дыхание,</w:t>
            </w:r>
            <w:r w:rsidRPr="006C2A19">
              <w:t xml:space="preserve"> гипервентиляция, чихание, икота и т. д.</w:t>
            </w:r>
          </w:p>
        </w:tc>
      </w:tr>
      <w:tr w:rsidR="006C2A19" w:rsidRPr="006C2A19" w:rsidTr="00A520BD">
        <w:trPr>
          <w:trHeight w:val="341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705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R07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Боль в груди и в горле неуточненная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75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706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R09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симптомы и признаки, относящиеся к системам кровообращения и дыхания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A520BD">
            <w:r w:rsidRPr="006C2A19">
              <w:t>в том числе: Асфиксия, Плеврит, Угнетение дыхания.</w:t>
            </w:r>
            <w:r w:rsidR="00A520BD" w:rsidRPr="006C2A19">
              <w:t xml:space="preserve"> Мокр</w:t>
            </w:r>
            <w:r w:rsidR="00A520BD" w:rsidRPr="006C2A19">
              <w:t>о</w:t>
            </w:r>
            <w:r w:rsidR="00A520BD" w:rsidRPr="006C2A19">
              <w:t>та. Другие уточнённые симптомы и признаки, отн</w:t>
            </w:r>
            <w:r w:rsidR="00A520BD">
              <w:t>о</w:t>
            </w:r>
            <w:r w:rsidRPr="006C2A19">
              <w:t>сящиеся к системам кровообращения и дыхания.</w:t>
            </w:r>
          </w:p>
        </w:tc>
      </w:tr>
      <w:tr w:rsidR="006C2A19" w:rsidRPr="006C2A19" w:rsidTr="00A520BD">
        <w:trPr>
          <w:trHeight w:val="1159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707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R10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Боли в области живота и таза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Острый живот. Боли, локализованные в верхней части жив</w:t>
            </w:r>
            <w:r w:rsidRPr="006C2A19">
              <w:t>о</w:t>
            </w:r>
            <w:r w:rsidRPr="006C2A19">
              <w:t>та. Боли в области таза и промежности. Боли, локализова</w:t>
            </w:r>
            <w:r w:rsidRPr="006C2A19">
              <w:t>н</w:t>
            </w:r>
            <w:r w:rsidRPr="006C2A19">
              <w:t>ные в других областях нижней части живота. Другие и н</w:t>
            </w:r>
            <w:r w:rsidRPr="006C2A19">
              <w:t>е</w:t>
            </w:r>
            <w:r w:rsidRPr="006C2A19">
              <w:t>уточнённые боли в области живота.</w:t>
            </w:r>
          </w:p>
        </w:tc>
      </w:tr>
      <w:tr w:rsidR="006C2A19" w:rsidRPr="006C2A19" w:rsidTr="00A520BD">
        <w:trPr>
          <w:trHeight w:val="59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708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R11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Тошнота и рвота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к коду №339 (только тошнота и рвота, исключить икота, о</w:t>
            </w:r>
            <w:r w:rsidRPr="006C2A19">
              <w:t>т</w:t>
            </w:r>
            <w:r w:rsidRPr="006C2A19">
              <w:t>рыжка)</w:t>
            </w:r>
          </w:p>
        </w:tc>
      </w:tr>
      <w:tr w:rsidR="006C2A19" w:rsidRPr="006C2A19" w:rsidTr="00A520BD">
        <w:trPr>
          <w:trHeight w:val="26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709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R12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Изжога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27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710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R13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Дисфагия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26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711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R14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Метеоризм и родственные состояния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25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712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R17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Неуточнённая желтуха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713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R18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Асцит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169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714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R19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симптомы и признаки, относящиеся к системе пищеварения и брюшной полости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Внутрибрюшное или </w:t>
            </w:r>
            <w:proofErr w:type="spellStart"/>
            <w:r w:rsidRPr="006C2A19">
              <w:t>внутритазовое</w:t>
            </w:r>
            <w:proofErr w:type="spellEnd"/>
            <w:r w:rsidRPr="006C2A19">
              <w:t xml:space="preserve"> выбухание, уплотнение и припухло</w:t>
            </w:r>
            <w:r w:rsidR="00036A63">
              <w:t xml:space="preserve">сть. Анормальные шумы кишечник. </w:t>
            </w:r>
            <w:r w:rsidRPr="006C2A19">
              <w:t xml:space="preserve">Напряжение живота. Изменения в деятельности кишечника. Другие изменения кала. Другие </w:t>
            </w:r>
            <w:r w:rsidR="00036A63" w:rsidRPr="006C2A19">
              <w:t>уточнённые</w:t>
            </w:r>
            <w:r w:rsidRPr="006C2A19">
              <w:t xml:space="preserve"> симптомы и признаки, относящиеся к системе пищеварения и брюшной полости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715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R21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Сыпь и другие неспецифические кожные высыпания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109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716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R29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симптомы и признаки, относящиеся к нервной и костно-мышечной системам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Тетания. Менингизм, Анормальный рефлекс, анормальное положение тела. Щелкающее бедро. Другие и </w:t>
            </w:r>
            <w:r w:rsidR="00036A63" w:rsidRPr="006C2A19">
              <w:t>неуточнённые</w:t>
            </w:r>
            <w:r w:rsidRPr="006C2A19">
              <w:t xml:space="preserve"> симптомы и признаки, относящиеся к нер</w:t>
            </w:r>
            <w:r w:rsidRPr="006C2A19">
              <w:t>в</w:t>
            </w:r>
            <w:r w:rsidRPr="006C2A19">
              <w:t>ной и костно-мышечной системам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717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R31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Неуточненная гематурия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718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R33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Задержка мочи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61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719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R39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симптомы и признаки, относящиеся к мочев</w:t>
            </w:r>
            <w:r w:rsidRPr="006C2A19">
              <w:rPr>
                <w:b/>
                <w:bCs/>
              </w:rPr>
              <w:t>ы</w:t>
            </w:r>
            <w:r w:rsidRPr="006C2A19">
              <w:rPr>
                <w:b/>
                <w:bCs/>
              </w:rPr>
              <w:t>делительной системе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Другие и неуточнённые симптомы и признаки, относящиеся к мочевой системе</w:t>
            </w:r>
          </w:p>
        </w:tc>
      </w:tr>
      <w:tr w:rsidR="006C2A19" w:rsidRPr="006C2A19" w:rsidTr="00A520BD">
        <w:trPr>
          <w:trHeight w:val="52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720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R40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Сомнолентность</w:t>
            </w:r>
            <w:proofErr w:type="spellEnd"/>
            <w:r w:rsidRPr="006C2A19">
              <w:rPr>
                <w:b/>
                <w:bCs/>
              </w:rPr>
              <w:t>, ступор и кома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</w:t>
            </w:r>
            <w:proofErr w:type="spellStart"/>
            <w:r w:rsidRPr="006C2A19">
              <w:t>Сомнолентность</w:t>
            </w:r>
            <w:proofErr w:type="spellEnd"/>
            <w:r w:rsidRPr="006C2A19">
              <w:t xml:space="preserve"> [</w:t>
            </w:r>
            <w:proofErr w:type="spellStart"/>
            <w:r w:rsidRPr="006C2A19">
              <w:t>гиперсомния</w:t>
            </w:r>
            <w:proofErr w:type="spellEnd"/>
            <w:r w:rsidRPr="006C2A19">
              <w:t>]. Сопор. Кома неуточнённая</w:t>
            </w:r>
          </w:p>
        </w:tc>
      </w:tr>
      <w:tr w:rsidR="006C2A19" w:rsidRPr="006C2A19" w:rsidTr="00A520BD">
        <w:trPr>
          <w:trHeight w:val="84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721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R41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Нарушение ориентировки неуточнённое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</w:t>
            </w:r>
            <w:proofErr w:type="spellStart"/>
            <w:r w:rsidRPr="006C2A19">
              <w:t>Антероградн</w:t>
            </w:r>
            <w:r w:rsidR="00A520BD">
              <w:t>ая</w:t>
            </w:r>
            <w:proofErr w:type="spellEnd"/>
            <w:r w:rsidR="00A520BD">
              <w:t>, ретроградная и другие виды</w:t>
            </w:r>
            <w:r w:rsidR="00036A63">
              <w:t xml:space="preserve"> амнезии. Другие и неуточнённые </w:t>
            </w:r>
            <w:r w:rsidRPr="006C2A19">
              <w:t>симптомы и признаки, о</w:t>
            </w:r>
            <w:r w:rsidRPr="006C2A19">
              <w:t>т</w:t>
            </w:r>
            <w:r w:rsidRPr="006C2A19">
              <w:t>носящиеся к познавательной способности и осознанию.</w:t>
            </w:r>
          </w:p>
        </w:tc>
      </w:tr>
      <w:tr w:rsidR="006C2A19" w:rsidRPr="006C2A19" w:rsidTr="00A520BD">
        <w:trPr>
          <w:trHeight w:val="39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722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R42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Головокружение и нарушение устойчивости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2899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723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R46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Симптомы и признаки, относящиеся к внешнему виду и поведению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Очень низкий уровень личной гигиены. Причу</w:t>
            </w:r>
            <w:r w:rsidRPr="006C2A19">
              <w:t>д</w:t>
            </w:r>
            <w:r w:rsidRPr="006C2A19">
              <w:t xml:space="preserve">ливый внешний вид. Странное и необъяснимое поведение. Чрезмерная активность. Заторможенность и замедленная реакция Подозрительность и явная </w:t>
            </w:r>
            <w:r w:rsidR="00036A63" w:rsidRPr="006C2A19">
              <w:t>увёртливость</w:t>
            </w:r>
            <w:r w:rsidRPr="006C2A19">
              <w:t>. Чрезме</w:t>
            </w:r>
            <w:r w:rsidRPr="006C2A19">
              <w:t>р</w:t>
            </w:r>
            <w:r w:rsidRPr="006C2A19">
              <w:t>ный интерес и повышенное внимание к стрессовым. Другие симптомы и признаки, относящиеся к внешнему виду и п</w:t>
            </w:r>
            <w:r w:rsidRPr="006C2A19">
              <w:t>о</w:t>
            </w:r>
            <w:r w:rsidRPr="006C2A19">
              <w:t>ведению, событиям. Многословие и излишние подробности, делающие неясной причину контакта.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724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R50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Лихорадка неясного происхождения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725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R51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Головная боль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036A63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726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R52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Боль, не классифицированная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Острая боль. Постоянная некупирующаяся боль. Друга</w:t>
            </w:r>
            <w:r w:rsidR="00A520BD">
              <w:t>я постоянная боль. Боль неуточнё</w:t>
            </w:r>
            <w:r w:rsidRPr="006C2A19">
              <w:t>нная</w:t>
            </w:r>
          </w:p>
        </w:tc>
      </w:tr>
      <w:tr w:rsidR="006C2A19" w:rsidRPr="006C2A19" w:rsidTr="00A520BD">
        <w:trPr>
          <w:trHeight w:val="30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727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R54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Старость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28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728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R55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Обморок [синкопе] и коллапс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57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729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R56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Судороги, не классифицированные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Судороги при лихорадке. Другие и неуточнё</w:t>
            </w:r>
            <w:r w:rsidRPr="006C2A19">
              <w:t>н</w:t>
            </w:r>
            <w:r w:rsidRPr="006C2A19">
              <w:t>ные судороги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730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R57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Шок, не классифицированный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731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R58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Кровотечение, не классифицированное в других рубр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28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732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R64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Кахексия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27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733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R95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Внезапная смерть грудного </w:t>
            </w:r>
            <w:r w:rsidR="00A520BD" w:rsidRPr="006C2A19">
              <w:rPr>
                <w:b/>
                <w:bCs/>
              </w:rPr>
              <w:t>ребёнка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41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734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R96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виды внезапной смерти по неизвестной причине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403" w:type="dxa"/>
            <w:noWrap/>
            <w:hideMark/>
          </w:tcPr>
          <w:p w:rsidR="006C2A19" w:rsidRPr="006C2A19" w:rsidRDefault="006C2A19" w:rsidP="006C2A19"/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noWrap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3132" w:type="dxa"/>
            <w:gridSpan w:val="3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КЛАСС XIX:  Травмы, отравления и некоторые другие последствия воздействия внешних причин.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740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S00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Поверхностная травма головы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741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S01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Открытая рана головы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85F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742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S02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 черепа и лицевых костей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137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743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S03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Вывих, растяжение и перенапряжение (деформация) (повреждение) суставов и связок головы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Вывих челюсти, хрящевой перегородки носа, зуба, Вывих других и неуточнённых областей головы. Раст</w:t>
            </w:r>
            <w:r w:rsidRPr="006C2A19">
              <w:t>я</w:t>
            </w:r>
            <w:r w:rsidRPr="006C2A19">
              <w:t>жение и перенапряжение сустава (связок) челюсти. Раст</w:t>
            </w:r>
            <w:r w:rsidRPr="006C2A19">
              <w:t>я</w:t>
            </w:r>
            <w:r w:rsidRPr="006C2A19">
              <w:t>жение и перенапряжение суставов и связок других и неуто</w:t>
            </w:r>
            <w:r w:rsidRPr="006C2A19">
              <w:t>ч</w:t>
            </w:r>
            <w:r w:rsidRPr="006C2A19">
              <w:t>нённых отделов головы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744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S06.0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Сотрясение головного мозга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745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S06.4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proofErr w:type="spellStart"/>
            <w:r w:rsidRPr="006C2A19">
              <w:rPr>
                <w:b/>
                <w:bCs/>
              </w:rPr>
              <w:t>Эпидуральное</w:t>
            </w:r>
            <w:proofErr w:type="spellEnd"/>
            <w:r w:rsidRPr="006C2A19">
              <w:rPr>
                <w:b/>
                <w:bCs/>
              </w:rPr>
              <w:t xml:space="preserve"> кровоизлияние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746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S06.5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Травматическое </w:t>
            </w:r>
            <w:proofErr w:type="spellStart"/>
            <w:r w:rsidRPr="006C2A19">
              <w:rPr>
                <w:b/>
                <w:bCs/>
              </w:rPr>
              <w:t>субдуральное</w:t>
            </w:r>
            <w:proofErr w:type="spellEnd"/>
            <w:r w:rsidRPr="006C2A19">
              <w:rPr>
                <w:b/>
                <w:bCs/>
              </w:rPr>
              <w:t xml:space="preserve"> кровоизлияние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747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S06.6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Травматическое субарахноидальное кровоизлияние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748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S06.9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Внутричерепная травма неуточнённая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143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749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S09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и неуточнённые травмы головы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числе: Повреждение кровеносных сосудов головы, не классифицированное в других рубриках. Травма мышц и с</w:t>
            </w:r>
            <w:r w:rsidRPr="006C2A19">
              <w:t>у</w:t>
            </w:r>
            <w:r w:rsidRPr="006C2A19">
              <w:t>хожилий головы. Травматический разрыв барабанной пер</w:t>
            </w:r>
            <w:r w:rsidRPr="006C2A19">
              <w:t>е</w:t>
            </w:r>
            <w:r w:rsidRPr="006C2A19">
              <w:t>понки. Множественные т</w:t>
            </w:r>
            <w:r w:rsidR="00A520BD">
              <w:t xml:space="preserve">равмы головы. Другие уточнённые </w:t>
            </w:r>
            <w:r w:rsidR="00036A63">
              <w:t xml:space="preserve">и неуточнённые </w:t>
            </w:r>
            <w:r w:rsidRPr="006C2A19">
              <w:t xml:space="preserve">травмы головы.   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750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S10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Поверхностная травма шеи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1141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751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S11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Открытая рана шеи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</w:t>
            </w:r>
            <w:r w:rsidR="00A520BD">
              <w:t xml:space="preserve">: Открытая рана, затрагивающая </w:t>
            </w:r>
            <w:r w:rsidRPr="006C2A19">
              <w:t>гортань и тр</w:t>
            </w:r>
            <w:r w:rsidRPr="006C2A19">
              <w:t>а</w:t>
            </w:r>
            <w:r w:rsidRPr="006C2A19">
              <w:t>хею; щитовидную железу; затрагивающая глотку и шейную часть пищевода. Множественные открытые раны шеи. О</w:t>
            </w:r>
            <w:r w:rsidRPr="006C2A19">
              <w:t>т</w:t>
            </w:r>
            <w:r w:rsidRPr="006C2A19">
              <w:t>кр</w:t>
            </w:r>
            <w:r w:rsidR="00A520BD">
              <w:t>ытая рана других и неуточнённых</w:t>
            </w:r>
            <w:r w:rsidRPr="006C2A19">
              <w:t xml:space="preserve"> частей шеи.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752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S12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 шейного отдела позвоночника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A520BD">
        <w:trPr>
          <w:trHeight w:val="84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753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S19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и неуточнённые травмы шеи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Множественные травмы шеи. Др</w:t>
            </w:r>
            <w:r w:rsidR="00036A63">
              <w:t>угие уточнё</w:t>
            </w:r>
            <w:r w:rsidR="00036A63">
              <w:t>н</w:t>
            </w:r>
            <w:r w:rsidR="00036A63">
              <w:t xml:space="preserve">ные и неуточнённые </w:t>
            </w:r>
            <w:r w:rsidRPr="006C2A19">
              <w:t>травмы шеи. Другие уточнённые тра</w:t>
            </w:r>
            <w:r w:rsidRPr="006C2A19">
              <w:t>в</w:t>
            </w:r>
            <w:r w:rsidRPr="006C2A19">
              <w:t>мы шеи.</w:t>
            </w:r>
          </w:p>
        </w:tc>
      </w:tr>
      <w:tr w:rsidR="006C2A19" w:rsidRPr="006C2A19" w:rsidTr="00A520BD">
        <w:trPr>
          <w:trHeight w:val="1379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754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S20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Поверхностная травма грудной клетки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Ушиб молочной железы. Другие и </w:t>
            </w:r>
            <w:proofErr w:type="spellStart"/>
            <w:r w:rsidRPr="006C2A19">
              <w:t>неуточне</w:t>
            </w:r>
            <w:r w:rsidRPr="006C2A19">
              <w:t>н</w:t>
            </w:r>
            <w:r w:rsidRPr="006C2A19">
              <w:t>ные</w:t>
            </w:r>
            <w:proofErr w:type="spellEnd"/>
            <w:r w:rsidRPr="006C2A19">
              <w:t xml:space="preserve"> поверхностные травмы молочной железы. Ушиб гру</w:t>
            </w:r>
            <w:r w:rsidRPr="006C2A19">
              <w:t>д</w:t>
            </w:r>
            <w:r w:rsidRPr="006C2A19">
              <w:t>ной клетки. Другие поверхно</w:t>
            </w:r>
            <w:r w:rsidR="00036A63">
              <w:t>стные травмы передней (за</w:t>
            </w:r>
            <w:r w:rsidR="00036A63">
              <w:t>д</w:t>
            </w:r>
            <w:r w:rsidR="00036A63">
              <w:t xml:space="preserve">ней) </w:t>
            </w:r>
            <w:r w:rsidRPr="006C2A19">
              <w:t>стенки грудной клетки. Поверхностные травмы другой и неуточнённой части грудной клетки.</w:t>
            </w:r>
          </w:p>
        </w:tc>
      </w:tr>
      <w:tr w:rsidR="006C2A19" w:rsidRPr="006C2A19" w:rsidTr="00A520BD">
        <w:trPr>
          <w:trHeight w:val="98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755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S21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Открытая рана грудной клетки</w:t>
            </w:r>
          </w:p>
        </w:tc>
        <w:tc>
          <w:tcPr>
            <w:tcW w:w="6004" w:type="dxa"/>
            <w:hideMark/>
          </w:tcPr>
          <w:p w:rsidR="006C2A19" w:rsidRPr="006C2A19" w:rsidRDefault="00036A63" w:rsidP="006C2A19">
            <w:r>
              <w:t>в том числе: Открытая рана</w:t>
            </w:r>
            <w:r w:rsidR="006C2A19" w:rsidRPr="006C2A19">
              <w:t xml:space="preserve"> молочной железы; грудной клетки. Множественные открытые раны стенки грудной клетки. Откры</w:t>
            </w:r>
            <w:r>
              <w:t xml:space="preserve">тая рана других и неуточнённых </w:t>
            </w:r>
            <w:r w:rsidR="006C2A19" w:rsidRPr="006C2A19">
              <w:t>отделов гру</w:t>
            </w:r>
            <w:r w:rsidR="006C2A19" w:rsidRPr="006C2A19">
              <w:t>д</w:t>
            </w:r>
            <w:r w:rsidR="006C2A19" w:rsidRPr="006C2A19">
              <w:t>ной клетки</w:t>
            </w:r>
          </w:p>
        </w:tc>
      </w:tr>
      <w:tr w:rsidR="006C2A19" w:rsidRPr="006C2A19" w:rsidTr="00C438F8">
        <w:trPr>
          <w:trHeight w:val="112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756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S22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 ребра (рёбер), грудины и грудного отдела п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звоночника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 (открытый; закрытый): гр</w:t>
            </w:r>
            <w:r w:rsidR="00036A63">
              <w:t>удного позвонка; гр</w:t>
            </w:r>
            <w:r w:rsidR="00036A63">
              <w:t>у</w:t>
            </w:r>
            <w:r w:rsidR="00036A63">
              <w:t>дины; рёбер</w:t>
            </w:r>
            <w:r w:rsidRPr="006C2A19">
              <w:t>. Множественные переломы грудн</w:t>
            </w:r>
            <w:r w:rsidR="00036A63">
              <w:t xml:space="preserve">ого отдела позвоночника; рёбер. </w:t>
            </w:r>
            <w:r w:rsidRPr="006C2A19">
              <w:t>Западающая грудная клетка. Перелом других отделов костной грудной клетки.</w:t>
            </w:r>
          </w:p>
        </w:tc>
      </w:tr>
      <w:tr w:rsidR="006C2A19" w:rsidRPr="006C2A19" w:rsidTr="00C438F8">
        <w:trPr>
          <w:trHeight w:val="853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757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S23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Вывих, растяжение и перенапряжение (деформация) (повреждение) суставов и </w:t>
            </w:r>
            <w:proofErr w:type="spellStart"/>
            <w:r w:rsidRPr="006C2A19">
              <w:rPr>
                <w:b/>
                <w:bCs/>
              </w:rPr>
              <w:t>капсульно-связочного</w:t>
            </w:r>
            <w:proofErr w:type="spellEnd"/>
            <w:r w:rsidRPr="006C2A19">
              <w:rPr>
                <w:b/>
                <w:bCs/>
              </w:rPr>
              <w:t xml:space="preserve"> аппар</w:t>
            </w:r>
            <w:r w:rsidRPr="006C2A19">
              <w:rPr>
                <w:b/>
                <w:bCs/>
              </w:rPr>
              <w:t>а</w:t>
            </w:r>
            <w:r w:rsidRPr="006C2A19">
              <w:rPr>
                <w:b/>
                <w:bCs/>
              </w:rPr>
              <w:t>та грудной клетки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841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758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S26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Травма сердца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Травма сердца с кровоизлиянием в сердечну</w:t>
            </w:r>
            <w:r w:rsidR="00C438F8">
              <w:t>ю сумку [</w:t>
            </w:r>
            <w:proofErr w:type="spellStart"/>
            <w:r w:rsidR="00C438F8">
              <w:t>гемоперикард</w:t>
            </w:r>
            <w:proofErr w:type="spellEnd"/>
            <w:r w:rsidR="00C438F8">
              <w:t xml:space="preserve">]. Другие </w:t>
            </w:r>
            <w:r w:rsidRPr="006C2A19">
              <w:t>и неуточнённые травмы сер</w:t>
            </w:r>
            <w:r w:rsidRPr="006C2A19">
              <w:t>д</w:t>
            </w:r>
            <w:r w:rsidRPr="006C2A19">
              <w:t>ца.</w:t>
            </w:r>
          </w:p>
        </w:tc>
      </w:tr>
      <w:tr w:rsidR="006C2A19" w:rsidRPr="006C2A19" w:rsidTr="00C438F8">
        <w:trPr>
          <w:trHeight w:val="1381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759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S27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Травма других и неуточнённых органов грудной полости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Травматический пневмоторакс, гемоторакс, </w:t>
            </w:r>
            <w:proofErr w:type="spellStart"/>
            <w:r w:rsidRPr="006C2A19">
              <w:t>г</w:t>
            </w:r>
            <w:r w:rsidRPr="006C2A19">
              <w:t>е</w:t>
            </w:r>
            <w:r w:rsidRPr="006C2A19">
              <w:t>мопневм</w:t>
            </w:r>
            <w:r w:rsidR="00036A63">
              <w:t>оторакс</w:t>
            </w:r>
            <w:proofErr w:type="spellEnd"/>
            <w:r w:rsidR="00036A63">
              <w:t xml:space="preserve">; другие и </w:t>
            </w:r>
            <w:proofErr w:type="spellStart"/>
            <w:r w:rsidR="00036A63">
              <w:t>неуточненные</w:t>
            </w:r>
            <w:r w:rsidRPr="006C2A19">
              <w:t>травмы</w:t>
            </w:r>
            <w:proofErr w:type="spellEnd"/>
            <w:r w:rsidRPr="006C2A19">
              <w:t xml:space="preserve"> </w:t>
            </w:r>
            <w:r w:rsidR="00036A63" w:rsidRPr="006C2A19">
              <w:t>лёгкого</w:t>
            </w:r>
            <w:r w:rsidRPr="006C2A19">
              <w:t>. Травма бронхов; трахеи; плевры. Множественные травмы органов грудной полости. Травма неуточнённого органа грудной полости.</w:t>
            </w:r>
          </w:p>
        </w:tc>
      </w:tr>
      <w:tr w:rsidR="006C2A19" w:rsidRPr="006C2A19" w:rsidTr="00C438F8">
        <w:trPr>
          <w:trHeight w:val="893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760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S29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и неуточнённые травмы грудной клетки</w:t>
            </w:r>
          </w:p>
        </w:tc>
        <w:tc>
          <w:tcPr>
            <w:tcW w:w="6004" w:type="dxa"/>
            <w:hideMark/>
          </w:tcPr>
          <w:p w:rsidR="006C2A19" w:rsidRPr="006C2A19" w:rsidRDefault="00C438F8" w:rsidP="006C2A19">
            <w:r>
              <w:t xml:space="preserve">в том числе: </w:t>
            </w:r>
            <w:r w:rsidR="006C2A19" w:rsidRPr="006C2A19">
              <w:t>Травма мышцы и сухожилия на уровне грудной клетки. Множественные травмы грудной клетки. Д</w:t>
            </w:r>
            <w:r>
              <w:t xml:space="preserve">ругие уточнённые и неуточнённые </w:t>
            </w:r>
            <w:r w:rsidR="006C2A19" w:rsidRPr="006C2A19">
              <w:t>травмы грудной клетки.</w:t>
            </w:r>
          </w:p>
        </w:tc>
      </w:tr>
      <w:tr w:rsidR="006C2A19" w:rsidRPr="006C2A19" w:rsidTr="00C438F8">
        <w:trPr>
          <w:trHeight w:val="1309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761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S30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Поверхностная травма живота, нижней части спины и таза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Ушиб нижней части спины, таза, стенки живота, наружных половых органов. Множественные поверхностные травмы живота, нижней части</w:t>
            </w:r>
            <w:r w:rsidR="00C438F8">
              <w:t xml:space="preserve"> спины и таза. Другие и н</w:t>
            </w:r>
            <w:r w:rsidR="00C438F8">
              <w:t>е</w:t>
            </w:r>
            <w:r w:rsidR="00C438F8">
              <w:t xml:space="preserve">уточнённые </w:t>
            </w:r>
            <w:r w:rsidRPr="006C2A19">
              <w:t>поверхностные травмы живота, нижней части спины и таза.</w:t>
            </w:r>
          </w:p>
        </w:tc>
      </w:tr>
      <w:tr w:rsidR="006C2A19" w:rsidRPr="006C2A19" w:rsidTr="00036A63">
        <w:trPr>
          <w:trHeight w:val="159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762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S31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Открытая рана живота, нижней части спины и таза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Открытая р</w:t>
            </w:r>
            <w:r w:rsidR="00C438F8">
              <w:t xml:space="preserve">ана нижней части спины и таза; </w:t>
            </w:r>
            <w:r w:rsidRPr="006C2A19">
              <w:t>брюшной стенки; полового члена; мошонки и яичек; влаг</w:t>
            </w:r>
            <w:r w:rsidRPr="006C2A19">
              <w:t>а</w:t>
            </w:r>
            <w:r w:rsidRPr="006C2A19">
              <w:t>лища и вульвы.</w:t>
            </w:r>
            <w:r w:rsidR="00C438F8">
              <w:t xml:space="preserve"> Открытая рана других и неуточнё</w:t>
            </w:r>
            <w:r w:rsidRPr="006C2A19">
              <w:t>нных н</w:t>
            </w:r>
            <w:r w:rsidRPr="006C2A19">
              <w:t>а</w:t>
            </w:r>
            <w:r w:rsidRPr="006C2A19">
              <w:t>ружных половых органов.Множественные открытые раны живота, нижней части спины и таза.</w:t>
            </w:r>
            <w:r w:rsidR="00C438F8">
              <w:t xml:space="preserve"> Открытая рана другой и неуточнё</w:t>
            </w:r>
            <w:r w:rsidRPr="006C2A19">
              <w:t>нной части живота.</w:t>
            </w:r>
          </w:p>
        </w:tc>
      </w:tr>
      <w:tr w:rsidR="006C2A19" w:rsidRPr="006C2A19" w:rsidTr="00C438F8">
        <w:trPr>
          <w:trHeight w:val="112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763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S32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 пояснично-крестцового отдела позвоночника и костей таза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</w:t>
            </w:r>
            <w:r w:rsidR="00036A63">
              <w:t xml:space="preserve">том </w:t>
            </w:r>
            <w:proofErr w:type="gramStart"/>
            <w:r w:rsidR="00036A63">
              <w:t>числе</w:t>
            </w:r>
            <w:proofErr w:type="gramEnd"/>
            <w:r w:rsidR="00036A63">
              <w:t xml:space="preserve"> (открытый, закрытый):</w:t>
            </w:r>
            <w:r w:rsidRPr="006C2A19">
              <w:t xml:space="preserve"> Перелом поясничного позвонка;  крестца;  копчика; подвздошной кости; вертлу</w:t>
            </w:r>
            <w:r w:rsidRPr="006C2A19">
              <w:t>ж</w:t>
            </w:r>
            <w:r w:rsidRPr="006C2A19">
              <w:t>ной впадины; лобковой кости. Множественные переломы пояснично-крестцового отдела позвоночника и костей таза</w:t>
            </w:r>
          </w:p>
        </w:tc>
      </w:tr>
      <w:tr w:rsidR="006C2A19" w:rsidRPr="006C2A19" w:rsidTr="00C438F8">
        <w:trPr>
          <w:trHeight w:val="139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764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S36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Травма органов брюшной полости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Травма селезенки; печени или желчного пуз</w:t>
            </w:r>
            <w:r w:rsidRPr="006C2A19">
              <w:t>ы</w:t>
            </w:r>
            <w:r w:rsidRPr="006C2A19">
              <w:t>ря; поджелудочной железы; желудка; тонкого (ободочной) кишечника; прям</w:t>
            </w:r>
            <w:r w:rsidR="00036A63">
              <w:t>ой кишки. Травма нескольких внут</w:t>
            </w:r>
            <w:r w:rsidRPr="006C2A19">
              <w:t>р</w:t>
            </w:r>
            <w:r w:rsidRPr="006C2A19">
              <w:t>и</w:t>
            </w:r>
            <w:r w:rsidRPr="006C2A19">
              <w:t>брюшных органов</w:t>
            </w:r>
            <w:r w:rsidR="00036A63">
              <w:t xml:space="preserve">. Травма других и неуточнённых </w:t>
            </w:r>
            <w:r w:rsidRPr="006C2A19">
              <w:t>внутр</w:t>
            </w:r>
            <w:r w:rsidRPr="006C2A19">
              <w:t>и</w:t>
            </w:r>
            <w:r w:rsidRPr="006C2A19">
              <w:t>брюшных органов</w:t>
            </w:r>
          </w:p>
        </w:tc>
      </w:tr>
      <w:tr w:rsidR="006C2A19" w:rsidRPr="006C2A19" w:rsidTr="00C438F8">
        <w:trPr>
          <w:trHeight w:val="115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765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S37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Травма тазовых органов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036A63">
            <w:r w:rsidRPr="006C2A19">
              <w:t>в том чис</w:t>
            </w:r>
            <w:r w:rsidR="00C438F8">
              <w:t xml:space="preserve">ле: Травма почки; мочеточника; </w:t>
            </w:r>
            <w:r w:rsidR="00036A63">
              <w:t>мочевого пузыря;</w:t>
            </w:r>
            <w:r w:rsidRPr="006C2A19">
              <w:t xml:space="preserve"> мочеиспускательного канала; яичника;</w:t>
            </w:r>
            <w:r w:rsidR="00036A63">
              <w:t xml:space="preserve"> маточной [фаллопи</w:t>
            </w:r>
            <w:r w:rsidR="00036A63">
              <w:t>е</w:t>
            </w:r>
            <w:r w:rsidR="00036A63">
              <w:t>вой] трубы; м</w:t>
            </w:r>
            <w:r w:rsidRPr="006C2A19">
              <w:t>атки. Травма нескольких тазовых о</w:t>
            </w:r>
            <w:r w:rsidR="00C438F8">
              <w:t>рганов. Травма других и неуточнён</w:t>
            </w:r>
            <w:r w:rsidR="00036A63">
              <w:t xml:space="preserve">ных </w:t>
            </w:r>
            <w:r w:rsidRPr="006C2A19">
              <w:t>тазовых органов</w:t>
            </w:r>
          </w:p>
        </w:tc>
      </w:tr>
      <w:tr w:rsidR="006C2A19" w:rsidRPr="006C2A19" w:rsidTr="00C438F8">
        <w:trPr>
          <w:trHeight w:val="1159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766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S39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и неуточнённые травмы живота, нижней части спины и таза</w:t>
            </w:r>
          </w:p>
        </w:tc>
        <w:tc>
          <w:tcPr>
            <w:tcW w:w="6004" w:type="dxa"/>
            <w:hideMark/>
          </w:tcPr>
          <w:p w:rsidR="006C2A19" w:rsidRPr="006C2A19" w:rsidRDefault="00C438F8" w:rsidP="006C2A19">
            <w:r>
              <w:t xml:space="preserve">в том числе: </w:t>
            </w:r>
            <w:r w:rsidR="006C2A19" w:rsidRPr="006C2A19">
              <w:t>Травма мышцы и сухожилия живота, нижней части спины и таза. Сочетанная травма внутрибрюшного(</w:t>
            </w:r>
            <w:proofErr w:type="spellStart"/>
            <w:r w:rsidR="006C2A19" w:rsidRPr="006C2A19">
              <w:t>ых</w:t>
            </w:r>
            <w:proofErr w:type="spellEnd"/>
            <w:r w:rsidR="006C2A19" w:rsidRPr="006C2A19">
              <w:t>) и тазового(</w:t>
            </w:r>
            <w:proofErr w:type="spellStart"/>
            <w:r w:rsidR="006C2A19" w:rsidRPr="006C2A19">
              <w:t>ых</w:t>
            </w:r>
            <w:proofErr w:type="spellEnd"/>
            <w:r w:rsidR="006C2A19" w:rsidRPr="006C2A19">
              <w:t>) органа (органов). Другие множественные травмы живота, нижней части спины и таза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767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S40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Поверхностная травма плечевого пояса и плеча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768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S41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Открытая рана плечевого пояса и плеча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113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769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S42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 на уровне плечевого пояса и плеча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 (открытый, закрыт</w:t>
            </w:r>
            <w:r w:rsidR="00C438F8">
              <w:t>ый): Перелом ключицы; л</w:t>
            </w:r>
            <w:r w:rsidR="00C438F8">
              <w:t>о</w:t>
            </w:r>
            <w:r w:rsidR="00C438F8">
              <w:t xml:space="preserve">патки; </w:t>
            </w:r>
            <w:r w:rsidRPr="006C2A19">
              <w:t>конца плечевой кости. Множественные переломы ключицы, лопатки и плечевой кости.</w:t>
            </w:r>
            <w:r w:rsidR="00C438F8">
              <w:t xml:space="preserve"> Перелом других и н</w:t>
            </w:r>
            <w:r w:rsidR="00C438F8">
              <w:t>е</w:t>
            </w:r>
            <w:r w:rsidR="00C438F8">
              <w:t xml:space="preserve">уточнённых </w:t>
            </w:r>
            <w:r w:rsidRPr="006C2A19">
              <w:t>частей плечевого пояса и плеча</w:t>
            </w:r>
          </w:p>
        </w:tc>
      </w:tr>
      <w:tr w:rsidR="006C2A19" w:rsidRPr="006C2A19" w:rsidTr="006C2A19">
        <w:trPr>
          <w:trHeight w:val="114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770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S43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Вывих, растяжение и перенапряжение (деформация) (повреждение) </w:t>
            </w:r>
            <w:proofErr w:type="spellStart"/>
            <w:r w:rsidRPr="006C2A19">
              <w:rPr>
                <w:b/>
                <w:bCs/>
              </w:rPr>
              <w:t>капсульно-связочного</w:t>
            </w:r>
            <w:proofErr w:type="spellEnd"/>
            <w:r w:rsidRPr="006C2A19">
              <w:rPr>
                <w:b/>
                <w:bCs/>
              </w:rPr>
              <w:t xml:space="preserve"> аппарата плечев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го пояса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41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771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S49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и неуточнённые травмы плечевого пояса и плеча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772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S50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Поверхностная травма предплечья  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773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S51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Открытая рана предплечья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119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774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S52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 костей предплечья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том числе</w:t>
            </w:r>
            <w:r w:rsidR="00C438F8">
              <w:t xml:space="preserve"> (открытый, закрытый): Перелом </w:t>
            </w:r>
            <w:r w:rsidRPr="006C2A19">
              <w:t>локтевой кости; лучевой кости. Сочетанный перелом локтевой и лучевой костей. Множественные переломы кос</w:t>
            </w:r>
            <w:r w:rsidR="00C438F8">
              <w:t>тей предплечья. П</w:t>
            </w:r>
            <w:r w:rsidR="00C438F8">
              <w:t>е</w:t>
            </w:r>
            <w:r w:rsidR="00C438F8">
              <w:t>релом неуточнё</w:t>
            </w:r>
            <w:r w:rsidRPr="006C2A19">
              <w:t>нной части костей предплечья.</w:t>
            </w:r>
          </w:p>
        </w:tc>
      </w:tr>
      <w:tr w:rsidR="006C2A19" w:rsidRPr="006C2A19" w:rsidTr="00C438F8">
        <w:trPr>
          <w:trHeight w:val="851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775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S53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Вывих, растяжение и перенапряжение (деформация) (повреждение) </w:t>
            </w:r>
            <w:proofErr w:type="spellStart"/>
            <w:r w:rsidRPr="006C2A19">
              <w:rPr>
                <w:b/>
                <w:bCs/>
              </w:rPr>
              <w:t>капсульно-связочного</w:t>
            </w:r>
            <w:proofErr w:type="spellEnd"/>
            <w:r w:rsidRPr="006C2A19">
              <w:rPr>
                <w:b/>
                <w:bCs/>
              </w:rPr>
              <w:t xml:space="preserve"> аппарата локтев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го сустава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776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S54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Травма нервов на уровне предплечья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777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S55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Травма кровеносных сосудов на уровне предплечья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778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S56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Травма мышцы и сухожилия на уровне предплечья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779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S59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и неуточнённые травмы предплечья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Множественные травмы предплечья. Др</w:t>
            </w:r>
            <w:r w:rsidR="00C438F8">
              <w:t xml:space="preserve">угие уточнённые и неуточнённые </w:t>
            </w:r>
            <w:r w:rsidRPr="006C2A19">
              <w:t>травмы предплечья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780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S60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Поверхностная травма запястья и кисти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781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S61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Открытая рана запястья и кисти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782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S62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 на уровне запястья и кисти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84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783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S63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Вывих, растяжение и перенапряжение (деформация) (повреждение) </w:t>
            </w:r>
            <w:proofErr w:type="spellStart"/>
            <w:r w:rsidRPr="006C2A19">
              <w:rPr>
                <w:b/>
                <w:bCs/>
              </w:rPr>
              <w:t>капсульно-связочного</w:t>
            </w:r>
            <w:proofErr w:type="spellEnd"/>
            <w:r w:rsidRPr="006C2A19">
              <w:rPr>
                <w:b/>
                <w:bCs/>
              </w:rPr>
              <w:t xml:space="preserve"> аппарата на уро</w:t>
            </w:r>
            <w:r w:rsidRPr="006C2A19">
              <w:rPr>
                <w:b/>
                <w:bCs/>
              </w:rPr>
              <w:t>в</w:t>
            </w:r>
            <w:r w:rsidRPr="006C2A19">
              <w:rPr>
                <w:b/>
                <w:bCs/>
              </w:rPr>
              <w:t>не запястья и кисти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784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S68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Травматическая ампутация запястья и кисти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785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S69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и неуточнённые травмы запястья и кисти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036A63">
        <w:trPr>
          <w:trHeight w:val="829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786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S70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Поверхностная травма области тазобедренного сустава и бедра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Ушиб области тазобедренного сустава. Ушиб бед</w:t>
            </w:r>
            <w:r w:rsidR="00036A63">
              <w:t>ра. Множественные поверхностные</w:t>
            </w:r>
            <w:r w:rsidRPr="006C2A19">
              <w:t xml:space="preserve"> и неуточнённые травмы области тазобедренного сустава и бедра.</w:t>
            </w:r>
          </w:p>
        </w:tc>
      </w:tr>
      <w:tr w:rsidR="006C2A19" w:rsidRPr="006C2A19" w:rsidTr="00C438F8">
        <w:trPr>
          <w:trHeight w:val="39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787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S71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Открытая рана области тазобедренного сустава и бедра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788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S72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 бедренной кости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893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789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S73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Вывих, растяжение и перенапряжение (деформация) (повреждение) </w:t>
            </w:r>
            <w:proofErr w:type="spellStart"/>
            <w:r w:rsidRPr="006C2A19">
              <w:rPr>
                <w:b/>
                <w:bCs/>
              </w:rPr>
              <w:t>капсульно-связочного</w:t>
            </w:r>
            <w:proofErr w:type="spellEnd"/>
            <w:r w:rsidRPr="006C2A19">
              <w:rPr>
                <w:b/>
                <w:bCs/>
              </w:rPr>
              <w:t xml:space="preserve"> аппарата тазобе</w:t>
            </w:r>
            <w:r w:rsidRPr="006C2A19">
              <w:rPr>
                <w:b/>
                <w:bCs/>
              </w:rPr>
              <w:t>д</w:t>
            </w:r>
            <w:r w:rsidRPr="006C2A19">
              <w:rPr>
                <w:b/>
                <w:bCs/>
              </w:rPr>
              <w:t>ренного сустава и тазового пояса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790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S80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Поверхностная травма голени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791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S81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Открытая рана голени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119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792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S82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 костей голени, включая голеностопный сустав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 в т</w:t>
            </w:r>
            <w:r w:rsidR="00036A63">
              <w:t xml:space="preserve">ом </w:t>
            </w:r>
            <w:proofErr w:type="gramStart"/>
            <w:r w:rsidR="00036A63">
              <w:t>числе</w:t>
            </w:r>
            <w:proofErr w:type="gramEnd"/>
            <w:r w:rsidR="00036A63">
              <w:t xml:space="preserve"> (открытый, закрытый): </w:t>
            </w:r>
            <w:r w:rsidRPr="006C2A19">
              <w:t>Перелом надколенника;  большеберцовой кости;  малоберцовой кости;  лодыжки. Множественные переломы голени. Переломы других и н</w:t>
            </w:r>
            <w:r w:rsidRPr="006C2A19">
              <w:t>е</w:t>
            </w:r>
            <w:r w:rsidRPr="006C2A19">
              <w:t>уточнё</w:t>
            </w:r>
            <w:r w:rsidR="00C438F8">
              <w:t xml:space="preserve">нных </w:t>
            </w:r>
            <w:r w:rsidRPr="006C2A19">
              <w:t>отделов голени</w:t>
            </w:r>
          </w:p>
        </w:tc>
      </w:tr>
      <w:tr w:rsidR="006C2A19" w:rsidRPr="006C2A19" w:rsidTr="00C438F8">
        <w:trPr>
          <w:trHeight w:val="87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793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S83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Вывих, растяжение и перенапряжение (деформация) (повреждение) </w:t>
            </w:r>
            <w:proofErr w:type="spellStart"/>
            <w:r w:rsidRPr="006C2A19">
              <w:rPr>
                <w:b/>
                <w:bCs/>
              </w:rPr>
              <w:t>капсульно-связочного</w:t>
            </w:r>
            <w:proofErr w:type="spellEnd"/>
            <w:r w:rsidRPr="006C2A19">
              <w:rPr>
                <w:b/>
                <w:bCs/>
              </w:rPr>
              <w:t xml:space="preserve"> аппарата коленн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го сустава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58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794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S90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Поверхностная травма области голеностопного сустава и стопы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36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795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S91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Открытая рана области голеностопного сустава и стопы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58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796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S92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 стопы, исключая перелом голеностопного су</w:t>
            </w:r>
            <w:r w:rsidRPr="006C2A19">
              <w:rPr>
                <w:b/>
                <w:bCs/>
              </w:rPr>
              <w:t>с</w:t>
            </w:r>
            <w:r w:rsidRPr="006C2A19">
              <w:rPr>
                <w:b/>
                <w:bCs/>
              </w:rPr>
              <w:t>тава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983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797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S93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Вывих, растяжение и перенапряжение (деформация) (повреждение) </w:t>
            </w:r>
            <w:proofErr w:type="spellStart"/>
            <w:r w:rsidRPr="006C2A19">
              <w:rPr>
                <w:b/>
                <w:bCs/>
              </w:rPr>
              <w:t>капсульно-связочного</w:t>
            </w:r>
            <w:proofErr w:type="spellEnd"/>
            <w:r w:rsidRPr="006C2A19">
              <w:rPr>
                <w:b/>
                <w:bCs/>
              </w:rPr>
              <w:t xml:space="preserve"> аппарата </w:t>
            </w:r>
            <w:proofErr w:type="spellStart"/>
            <w:r w:rsidRPr="006C2A19">
              <w:rPr>
                <w:b/>
                <w:bCs/>
              </w:rPr>
              <w:t>голен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стопногго</w:t>
            </w:r>
            <w:proofErr w:type="spellEnd"/>
            <w:r w:rsidRPr="006C2A19">
              <w:rPr>
                <w:b/>
                <w:bCs/>
              </w:rPr>
              <w:t xml:space="preserve"> сустава и стопы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53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798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S99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и неуточнённые травмы голеностопного сустава и стопы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6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799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T00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Поверхностные травмы, захватывающие несколько о</w:t>
            </w:r>
            <w:r w:rsidRPr="006C2A19">
              <w:rPr>
                <w:b/>
                <w:bCs/>
              </w:rPr>
              <w:t>б</w:t>
            </w:r>
            <w:r w:rsidRPr="006C2A19">
              <w:rPr>
                <w:b/>
                <w:bCs/>
              </w:rPr>
              <w:t>ластей тела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54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800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T01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Открытые раны, захватывающие несколько областей тела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801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T02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Переломы, захватывающие несколько областей тела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903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802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T03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Вывихи, растяжения и перенапряжение (деформация) (повреждение) </w:t>
            </w:r>
            <w:proofErr w:type="spellStart"/>
            <w:r w:rsidRPr="006C2A19">
              <w:rPr>
                <w:b/>
                <w:bCs/>
              </w:rPr>
              <w:t>капсульно-связочного</w:t>
            </w:r>
            <w:proofErr w:type="spellEnd"/>
            <w:r w:rsidRPr="006C2A19">
              <w:rPr>
                <w:b/>
                <w:bCs/>
              </w:rPr>
              <w:t xml:space="preserve"> аппарата суставов, захватывающие несколько областей тела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76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803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T06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травмы, охватывающие несколько областей т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ла, не классифицированные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804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T07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Множественные травмы неуточнённые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805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T08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 позвоночника на неуточнённом уровне.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185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806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T09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травмы позвоночника и туловища на неуточнё</w:t>
            </w:r>
            <w:r w:rsidRPr="006C2A19">
              <w:rPr>
                <w:b/>
                <w:bCs/>
              </w:rPr>
              <w:t>н</w:t>
            </w:r>
            <w:r w:rsidRPr="006C2A19">
              <w:rPr>
                <w:b/>
                <w:bCs/>
              </w:rPr>
              <w:t>ном уровне.</w:t>
            </w:r>
          </w:p>
        </w:tc>
        <w:tc>
          <w:tcPr>
            <w:tcW w:w="6004" w:type="dxa"/>
            <w:hideMark/>
          </w:tcPr>
          <w:p w:rsidR="006C2A19" w:rsidRPr="006C2A19" w:rsidRDefault="00036A63" w:rsidP="00036A63">
            <w:r>
              <w:t xml:space="preserve">в том числе: </w:t>
            </w:r>
            <w:r w:rsidR="006C2A19" w:rsidRPr="006C2A19">
              <w:t>Поверхностные травмы. Открытая рана. Вывих, растяжение и перенапряжение (деформация) (поврежд</w:t>
            </w:r>
            <w:r w:rsidR="006C2A19" w:rsidRPr="006C2A19">
              <w:t>е</w:t>
            </w:r>
            <w:r w:rsidR="006C2A19" w:rsidRPr="006C2A19">
              <w:t xml:space="preserve">ние) </w:t>
            </w:r>
            <w:proofErr w:type="spellStart"/>
            <w:r w:rsidR="006C2A19" w:rsidRPr="006C2A19">
              <w:t>капсульно-связочного</w:t>
            </w:r>
            <w:proofErr w:type="spellEnd"/>
            <w:r w:rsidR="006C2A19" w:rsidRPr="006C2A19">
              <w:t xml:space="preserve"> аппарата Травма спинного мозга. Травма неуточнённых нервов, корешка спинного мозга и нервного сплетения туловища. Травма</w:t>
            </w:r>
            <w:r>
              <w:t xml:space="preserve"> неуточнённых мы</w:t>
            </w:r>
            <w:r>
              <w:t>ш</w:t>
            </w:r>
            <w:r>
              <w:t>цы и сухожилия</w:t>
            </w:r>
            <w:r w:rsidR="006C2A19" w:rsidRPr="006C2A19">
              <w:t>. Травматическая ампутация на неуточнё</w:t>
            </w:r>
            <w:r w:rsidR="006C2A19" w:rsidRPr="006C2A19">
              <w:t>н</w:t>
            </w:r>
            <w:r w:rsidR="006C2A19" w:rsidRPr="006C2A19">
              <w:t>ном уровне.</w:t>
            </w:r>
          </w:p>
        </w:tc>
      </w:tr>
      <w:tr w:rsidR="006C2A19" w:rsidRPr="006C2A19" w:rsidTr="006C2A19">
        <w:trPr>
          <w:trHeight w:val="76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807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T10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 верхней конечности на неуточнённом уровне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155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808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T11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травмы верхней конечности на неуточнённом уровне.</w:t>
            </w:r>
          </w:p>
        </w:tc>
        <w:tc>
          <w:tcPr>
            <w:tcW w:w="6004" w:type="dxa"/>
            <w:hideMark/>
          </w:tcPr>
          <w:p w:rsidR="006C2A19" w:rsidRPr="006C2A19" w:rsidRDefault="00036A63" w:rsidP="006C2A19">
            <w:r>
              <w:t xml:space="preserve">в том числе: </w:t>
            </w:r>
            <w:r w:rsidR="006C2A19" w:rsidRPr="006C2A19">
              <w:t>Пове</w:t>
            </w:r>
            <w:r>
              <w:t>рхностные травмы. Открытая рана</w:t>
            </w:r>
            <w:r w:rsidR="006C2A19" w:rsidRPr="006C2A19">
              <w:t>. Вывих, растяжение и перенапряжение (деформация) (поврежд</w:t>
            </w:r>
            <w:r w:rsidR="006C2A19" w:rsidRPr="006C2A19">
              <w:t>е</w:t>
            </w:r>
            <w:r w:rsidR="006C2A19" w:rsidRPr="006C2A19">
              <w:t xml:space="preserve">ние) </w:t>
            </w:r>
            <w:proofErr w:type="spellStart"/>
            <w:r w:rsidR="006C2A19" w:rsidRPr="006C2A19">
              <w:t>капсульно-связочного</w:t>
            </w:r>
            <w:proofErr w:type="spellEnd"/>
            <w:r>
              <w:t xml:space="preserve"> аппарата</w:t>
            </w:r>
            <w:r w:rsidR="006C2A19" w:rsidRPr="006C2A19">
              <w:t xml:space="preserve"> Травма </w:t>
            </w:r>
            <w:proofErr w:type="spellStart"/>
            <w:r w:rsidR="006C2A19" w:rsidRPr="006C2A19">
              <w:t>неуточненных</w:t>
            </w:r>
            <w:proofErr w:type="spellEnd"/>
            <w:r w:rsidR="006C2A19" w:rsidRPr="006C2A19">
              <w:t xml:space="preserve"> нервов, корешка спин</w:t>
            </w:r>
            <w:r>
              <w:t>ного мозга и нервного сплетения</w:t>
            </w:r>
            <w:r w:rsidR="006C2A19" w:rsidRPr="006C2A19">
              <w:t>. Травма неуточнённых мышцы и сухожилия. Травматическая ампутация на неуточнённом уровне.</w:t>
            </w:r>
          </w:p>
        </w:tc>
      </w:tr>
      <w:tr w:rsidR="006C2A19" w:rsidRPr="006C2A19" w:rsidTr="00C438F8">
        <w:trPr>
          <w:trHeight w:val="38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809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T12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 нижней конечности на неуточнённом уровне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036A63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810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T13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травмы нижней конечности на неуточнённом уровне</w:t>
            </w:r>
          </w:p>
        </w:tc>
        <w:tc>
          <w:tcPr>
            <w:tcW w:w="6004" w:type="dxa"/>
            <w:hideMark/>
          </w:tcPr>
          <w:p w:rsidR="006C2A19" w:rsidRPr="006C2A19" w:rsidRDefault="00036A63" w:rsidP="006C2A19">
            <w:r>
              <w:t>в том числе:</w:t>
            </w:r>
            <w:r w:rsidR="006C2A19" w:rsidRPr="006C2A19">
              <w:t xml:space="preserve"> Поверхностные травмы. Открытая рана. Вывих, растяжение и перенапряжение (деформация) (поврежд</w:t>
            </w:r>
            <w:r w:rsidR="006C2A19" w:rsidRPr="006C2A19">
              <w:t>е</w:t>
            </w:r>
            <w:r w:rsidR="006C2A19" w:rsidRPr="006C2A19">
              <w:t xml:space="preserve">ние) </w:t>
            </w:r>
            <w:proofErr w:type="spellStart"/>
            <w:r w:rsidR="006C2A19" w:rsidRPr="006C2A19">
              <w:t>капсульно-связочного</w:t>
            </w:r>
            <w:proofErr w:type="spellEnd"/>
            <w:r w:rsidR="006C2A19" w:rsidRPr="006C2A19">
              <w:t xml:space="preserve"> аппарата</w:t>
            </w:r>
            <w:r>
              <w:t xml:space="preserve">. </w:t>
            </w:r>
            <w:r w:rsidR="006C2A19" w:rsidRPr="006C2A19">
              <w:t xml:space="preserve">Травма неуточнённых нервов, корешка спинного мозга и нервного сплетения. Травма неуточнённых мышцы и сухожилия. Травматическая </w:t>
            </w:r>
            <w:r w:rsidR="006C2A19" w:rsidRPr="006C2A19">
              <w:lastRenderedPageBreak/>
              <w:t>ампутация на неуточнённом уровне.</w:t>
            </w:r>
          </w:p>
        </w:tc>
      </w:tr>
      <w:tr w:rsidR="006C2A19" w:rsidRPr="006C2A19" w:rsidTr="00C438F8">
        <w:trPr>
          <w:trHeight w:val="183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811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T14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Травма неуточнённой локализации</w:t>
            </w:r>
          </w:p>
        </w:tc>
        <w:tc>
          <w:tcPr>
            <w:tcW w:w="6004" w:type="dxa"/>
            <w:hideMark/>
          </w:tcPr>
          <w:p w:rsidR="006C2A19" w:rsidRPr="006C2A19" w:rsidRDefault="00036A63" w:rsidP="006C2A19">
            <w:r>
              <w:t xml:space="preserve">в </w:t>
            </w:r>
            <w:r w:rsidR="006C2A19" w:rsidRPr="006C2A19">
              <w:t>том числе:  Поверхностные травмы. Открытая рана. Вывих, растяжение и перенапряжение (деформация), (поврежд</w:t>
            </w:r>
            <w:r w:rsidR="006C2A19" w:rsidRPr="006C2A19">
              <w:t>е</w:t>
            </w:r>
            <w:r w:rsidR="006C2A19" w:rsidRPr="006C2A19">
              <w:t xml:space="preserve">ние) </w:t>
            </w:r>
            <w:proofErr w:type="spellStart"/>
            <w:r w:rsidR="006C2A19" w:rsidRPr="006C2A19">
              <w:t>капсульно</w:t>
            </w:r>
            <w:r>
              <w:t>-связочного</w:t>
            </w:r>
            <w:proofErr w:type="spellEnd"/>
            <w:r>
              <w:t xml:space="preserve"> аппарата.</w:t>
            </w:r>
            <w:r w:rsidR="006C2A19" w:rsidRPr="006C2A19">
              <w:t xml:space="preserve"> Травма </w:t>
            </w:r>
            <w:r w:rsidRPr="006C2A19">
              <w:t>неуточнённых</w:t>
            </w:r>
            <w:r w:rsidR="006C2A19" w:rsidRPr="006C2A19">
              <w:t xml:space="preserve"> нервов, корешка спинного мозга и нервного сплетения. Травма неуточнённых мышцы и сухожилия. Травматическая ампутация на неуточнённом уровне. Травма неуточнённой локализации.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812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T15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Инородное тело в наружной части глаза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813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T16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Инородное тело в ухе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814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T17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Инородное тело в дыхательных путях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815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T18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Инородное тело в пищеварительном тракте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816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T19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Инородное тело в мочеполовых путях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817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T20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Термические и химические ожоги головы и шеи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55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818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T22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Термические и химические ожоги области плечевого пояса и верхней конечности, исключая запястье и кисть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819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T23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Термические и химические ожоги запястья и кисти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82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820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T24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Термические и химические ожоги области тазобедре</w:t>
            </w:r>
            <w:r w:rsidRPr="006C2A19">
              <w:rPr>
                <w:b/>
                <w:bCs/>
              </w:rPr>
              <w:t>н</w:t>
            </w:r>
            <w:r w:rsidRPr="006C2A19">
              <w:rPr>
                <w:b/>
                <w:bCs/>
              </w:rPr>
              <w:t>ного сустава и нижней конечности, исключая голен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стопный сустав и стопу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51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821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T25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Термические и химические ожоги области голеносто</w:t>
            </w:r>
            <w:r w:rsidRPr="006C2A19">
              <w:rPr>
                <w:b/>
                <w:bCs/>
              </w:rPr>
              <w:t>п</w:t>
            </w:r>
            <w:r w:rsidRPr="006C2A19">
              <w:rPr>
                <w:b/>
                <w:bCs/>
              </w:rPr>
              <w:t>ного сустава и стопы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58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822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T26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Термические и химические ожоги, ограниченные обл</w:t>
            </w:r>
            <w:r w:rsidRPr="006C2A19">
              <w:rPr>
                <w:b/>
                <w:bCs/>
              </w:rPr>
              <w:t>а</w:t>
            </w:r>
            <w:r w:rsidRPr="006C2A19">
              <w:rPr>
                <w:b/>
                <w:bCs/>
              </w:rPr>
              <w:t>стью глаза и его придаточного аппарата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823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T27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Термические и химические ожоги дыхательных путей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51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824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T28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Термические и химические ожоги других внутренних органов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60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825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T29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Термические и химические ожоги нескольких областей тела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539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826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T30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Термические и химические ожоги неуточнённой лок</w:t>
            </w:r>
            <w:r w:rsidRPr="006C2A19">
              <w:rPr>
                <w:b/>
                <w:bCs/>
              </w:rPr>
              <w:t>а</w:t>
            </w:r>
            <w:r w:rsidRPr="006C2A19">
              <w:rPr>
                <w:b/>
                <w:bCs/>
              </w:rPr>
              <w:t>лизации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827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T33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Поверхностное отморожение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828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T34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Отморожение с некрозом тканей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76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829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T35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Отморожение, захватывающие несколько областей т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ла, и неуточнённое отморожение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391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830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T36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Отравление антибиотиками системного действия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114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831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T37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Отравление другими </w:t>
            </w:r>
            <w:proofErr w:type="spellStart"/>
            <w:r w:rsidRPr="006C2A19">
              <w:rPr>
                <w:b/>
                <w:bCs/>
              </w:rPr>
              <w:t>противоинфекционными</w:t>
            </w:r>
            <w:proofErr w:type="spellEnd"/>
            <w:r w:rsidRPr="006C2A19">
              <w:rPr>
                <w:b/>
                <w:bCs/>
              </w:rPr>
              <w:t xml:space="preserve"> и прот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вопаразитарными средствами системного действия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841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832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T38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Отравление гормонами, их синтетическими заменит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лями и антагонистами, не классифицированное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579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833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T39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Отравление </w:t>
            </w:r>
            <w:proofErr w:type="spellStart"/>
            <w:r w:rsidRPr="006C2A19">
              <w:rPr>
                <w:b/>
                <w:bCs/>
              </w:rPr>
              <w:t>неопиоиднымианалгезирующими</w:t>
            </w:r>
            <w:proofErr w:type="spellEnd"/>
            <w:r w:rsidRPr="006C2A19">
              <w:rPr>
                <w:b/>
                <w:bCs/>
              </w:rPr>
              <w:t>, жароп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нижающими и противоревматическими средствами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61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834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T40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Отравление наркотиками и </w:t>
            </w:r>
            <w:proofErr w:type="spellStart"/>
            <w:r w:rsidRPr="006C2A19">
              <w:rPr>
                <w:b/>
                <w:bCs/>
              </w:rPr>
              <w:t>психодислептиками</w:t>
            </w:r>
            <w:proofErr w:type="spellEnd"/>
            <w:r w:rsidRPr="006C2A19">
              <w:rPr>
                <w:b/>
                <w:bCs/>
              </w:rPr>
              <w:t xml:space="preserve"> [галл</w:t>
            </w:r>
            <w:r w:rsidRPr="006C2A19">
              <w:rPr>
                <w:b/>
                <w:bCs/>
              </w:rPr>
              <w:t>ю</w:t>
            </w:r>
            <w:r w:rsidRPr="006C2A19">
              <w:rPr>
                <w:b/>
                <w:bCs/>
              </w:rPr>
              <w:t>циногенами]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53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835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T41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Отравление анестезирующими средствами и терапевт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ческими газами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618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836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T42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Отравление противосудорожными, седативными, сн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 xml:space="preserve">творными и </w:t>
            </w:r>
            <w:proofErr w:type="spellStart"/>
            <w:r w:rsidRPr="006C2A19">
              <w:rPr>
                <w:b/>
                <w:bCs/>
              </w:rPr>
              <w:t>противопаркинсоническими</w:t>
            </w:r>
            <w:proofErr w:type="spellEnd"/>
            <w:r w:rsidRPr="006C2A19">
              <w:rPr>
                <w:b/>
                <w:bCs/>
              </w:rPr>
              <w:t xml:space="preserve"> средствами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63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837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T43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Отравление психотропными средствами, не классиф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цированное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857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838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T45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Отравление препаратами преимущественно системного действия и гематологическими агентами, не классиф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цированное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604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839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T46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Отравление препаратами, действующими преимущес</w:t>
            </w:r>
            <w:r w:rsidRPr="006C2A19">
              <w:rPr>
                <w:b/>
                <w:bCs/>
              </w:rPr>
              <w:t>т</w:t>
            </w:r>
            <w:r w:rsidRPr="006C2A19">
              <w:rPr>
                <w:b/>
                <w:bCs/>
              </w:rPr>
              <w:t>венно на сердечно-сосудистую систему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53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840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T47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Отравление препаратами, действующими преимущес</w:t>
            </w:r>
            <w:r w:rsidRPr="006C2A19">
              <w:rPr>
                <w:b/>
                <w:bCs/>
              </w:rPr>
              <w:t>т</w:t>
            </w:r>
            <w:r w:rsidRPr="006C2A19">
              <w:rPr>
                <w:b/>
                <w:bCs/>
              </w:rPr>
              <w:t>венно на органы пищеварения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849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841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T48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Отравление препаратами, действующими преимущес</w:t>
            </w:r>
            <w:r w:rsidRPr="006C2A19">
              <w:rPr>
                <w:b/>
                <w:bCs/>
              </w:rPr>
              <w:t>т</w:t>
            </w:r>
            <w:r w:rsidRPr="006C2A19">
              <w:rPr>
                <w:b/>
                <w:bCs/>
              </w:rPr>
              <w:t>венно на гладкую и скелетную мускулатуру и органы дыхания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112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842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T49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Отравление препаратами мест. действия, </w:t>
            </w:r>
            <w:proofErr w:type="spellStart"/>
            <w:r w:rsidRPr="006C2A19">
              <w:rPr>
                <w:b/>
                <w:bCs/>
              </w:rPr>
              <w:t>влияющ</w:t>
            </w:r>
            <w:proofErr w:type="spellEnd"/>
            <w:r w:rsidRPr="006C2A19">
              <w:rPr>
                <w:b/>
                <w:bCs/>
              </w:rPr>
              <w:t>. пр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 xml:space="preserve">имуществ. на кожу и слизистые оболочки, и средствами, </w:t>
            </w:r>
            <w:proofErr w:type="spellStart"/>
            <w:r w:rsidRPr="006C2A19">
              <w:rPr>
                <w:b/>
                <w:bCs/>
              </w:rPr>
              <w:t>использ</w:t>
            </w:r>
            <w:proofErr w:type="gramStart"/>
            <w:r w:rsidRPr="006C2A19">
              <w:rPr>
                <w:b/>
                <w:bCs/>
              </w:rPr>
              <w:t>.в</w:t>
            </w:r>
            <w:proofErr w:type="spellEnd"/>
            <w:proofErr w:type="gramEnd"/>
            <w:r w:rsidRPr="006C2A19">
              <w:rPr>
                <w:b/>
                <w:bCs/>
              </w:rPr>
              <w:t xml:space="preserve"> </w:t>
            </w:r>
            <w:proofErr w:type="spellStart"/>
            <w:r w:rsidRPr="006C2A19">
              <w:rPr>
                <w:b/>
                <w:bCs/>
              </w:rPr>
              <w:t>офтальмологич</w:t>
            </w:r>
            <w:proofErr w:type="spellEnd"/>
            <w:r w:rsidRPr="006C2A19">
              <w:rPr>
                <w:b/>
                <w:bCs/>
              </w:rPr>
              <w:t>., отоларинголог. и стоматолог. практике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776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843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T50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Отравлени</w:t>
            </w:r>
            <w:r w:rsidR="00C438F8">
              <w:rPr>
                <w:b/>
                <w:bCs/>
              </w:rPr>
              <w:t>е диуретиками и другими неуточнё</w:t>
            </w:r>
            <w:r w:rsidRPr="006C2A19">
              <w:rPr>
                <w:b/>
                <w:bCs/>
              </w:rPr>
              <w:t>нными лекарственными средствами, медикаментами и биол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гическими веществами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622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844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T51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алкоголя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Токсическое действие 2-пропанола, сивушны</w:t>
            </w:r>
            <w:r w:rsidR="00C438F8">
              <w:t xml:space="preserve">х масел, других и неуточнённых </w:t>
            </w:r>
            <w:r w:rsidRPr="006C2A19">
              <w:t>спиртов.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845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T51.0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этанола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846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T51.1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метанола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843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847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T52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органических растворителей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Токсическое действие нефтепродуктов, бензола, глик</w:t>
            </w:r>
            <w:r w:rsidR="00C438F8">
              <w:t>олей, кетонов, других и неуточнё</w:t>
            </w:r>
            <w:r w:rsidRPr="006C2A19">
              <w:t>нных органических растворит</w:t>
            </w:r>
            <w:r w:rsidRPr="006C2A19">
              <w:t>е</w:t>
            </w:r>
            <w:r w:rsidRPr="006C2A19">
              <w:t xml:space="preserve">лей. </w:t>
            </w:r>
          </w:p>
        </w:tc>
      </w:tr>
      <w:tr w:rsidR="006C2A19" w:rsidRPr="006C2A19" w:rsidTr="006C2A19">
        <w:trPr>
          <w:trHeight w:val="765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848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T53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галогенпроизводных алифатич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ских и ароматических углеводородов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849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T54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разъедающих веществ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850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T55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мыл и детергентов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851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T56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металлов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036A63">
        <w:trPr>
          <w:trHeight w:val="583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852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T57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других неорганических веществ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Токсическое дейст</w:t>
            </w:r>
            <w:r w:rsidR="00036A63">
              <w:t>вие мышьяка; фосфора; ма</w:t>
            </w:r>
            <w:r w:rsidR="00036A63">
              <w:t>р</w:t>
            </w:r>
            <w:r w:rsidR="00036A63">
              <w:t xml:space="preserve">ганца </w:t>
            </w:r>
            <w:r w:rsidRPr="006C2A19">
              <w:t>и их соединений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85FC0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853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T58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окиси углерода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854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T59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других газов, дымов и паров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036A63">
        <w:trPr>
          <w:trHeight w:val="817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855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T60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пестицидов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Токсическое действие фосфорорганических, </w:t>
            </w:r>
            <w:proofErr w:type="spellStart"/>
            <w:r w:rsidRPr="006C2A19">
              <w:t>карбаматных</w:t>
            </w:r>
            <w:proofErr w:type="spellEnd"/>
            <w:r w:rsidRPr="006C2A19">
              <w:t xml:space="preserve">, </w:t>
            </w:r>
            <w:proofErr w:type="spellStart"/>
            <w:r w:rsidRPr="006C2A19">
              <w:t>галогенированных</w:t>
            </w:r>
            <w:proofErr w:type="spellEnd"/>
            <w:r w:rsidRPr="006C2A19">
              <w:t xml:space="preserve"> инсектицидов. Токсическое действие других и неуточнённых инсектицидов</w:t>
            </w:r>
          </w:p>
        </w:tc>
      </w:tr>
      <w:tr w:rsidR="006C2A19" w:rsidRPr="006C2A19" w:rsidTr="006C2A19">
        <w:trPr>
          <w:trHeight w:val="114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856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T61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ядовитых веществ, содержащихся в съеденных пищевых морепродуктах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036A63">
        <w:trPr>
          <w:trHeight w:val="983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857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T62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других ядовитых веществ, соде</w:t>
            </w:r>
            <w:r w:rsidRPr="006C2A19">
              <w:rPr>
                <w:b/>
                <w:bCs/>
              </w:rPr>
              <w:t>р</w:t>
            </w:r>
            <w:r w:rsidRPr="006C2A19">
              <w:rPr>
                <w:b/>
                <w:bCs/>
              </w:rPr>
              <w:t>жащихся в съеденных пищевых продуктах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Токсическое действие других ядовитых веществ, содерж</w:t>
            </w:r>
            <w:r w:rsidRPr="006C2A19">
              <w:t>а</w:t>
            </w:r>
            <w:r w:rsidRPr="006C2A19">
              <w:t>щихся в съеденных грибах (ягодах), содержащихся в др</w:t>
            </w:r>
            <w:r w:rsidRPr="006C2A19">
              <w:t>у</w:t>
            </w:r>
            <w:r w:rsidRPr="006C2A19">
              <w:t>гом(их) съеденном(</w:t>
            </w:r>
            <w:proofErr w:type="spellStart"/>
            <w:r w:rsidRPr="006C2A19">
              <w:t>ых</w:t>
            </w:r>
            <w:proofErr w:type="spellEnd"/>
            <w:r w:rsidRPr="006C2A19">
              <w:t>) растении(</w:t>
            </w:r>
            <w:proofErr w:type="spellStart"/>
            <w:r w:rsidRPr="006C2A19">
              <w:t>ях</w:t>
            </w:r>
            <w:proofErr w:type="spellEnd"/>
            <w:r w:rsidRPr="006C2A19">
              <w:t>); пищевых продуктах.</w:t>
            </w:r>
          </w:p>
        </w:tc>
      </w:tr>
      <w:tr w:rsidR="006C2A19" w:rsidRPr="006C2A19" w:rsidTr="006C2A19">
        <w:trPr>
          <w:trHeight w:val="1602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858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T63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Токсический эффект, обусловленный контактом с яд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витыми животными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Токсический эффект, обусловленный </w:t>
            </w:r>
            <w:proofErr w:type="spellStart"/>
            <w:r w:rsidRPr="006C2A19">
              <w:t>контактосм</w:t>
            </w:r>
            <w:proofErr w:type="spellEnd"/>
            <w:r w:rsidRPr="006C2A19">
              <w:t xml:space="preserve"> со зме</w:t>
            </w:r>
            <w:r w:rsidRPr="006C2A19">
              <w:t>и</w:t>
            </w:r>
            <w:r w:rsidRPr="006C2A19">
              <w:t>ным ядом,</w:t>
            </w:r>
            <w:r w:rsidR="00036A63">
              <w:t xml:space="preserve"> с ядом других пресмыкающихся, </w:t>
            </w:r>
            <w:r w:rsidRPr="006C2A19">
              <w:t>с ядом скорпи</w:t>
            </w:r>
            <w:r w:rsidRPr="006C2A19">
              <w:t>о</w:t>
            </w:r>
            <w:r w:rsidRPr="006C2A19">
              <w:t>на, с ядом паука, с ядом других членистоногих; контактом с рыбой; контактом с другими морскими животными.</w:t>
            </w:r>
          </w:p>
        </w:tc>
      </w:tr>
      <w:tr w:rsidR="006C2A19" w:rsidRPr="006C2A19" w:rsidTr="006C2A19">
        <w:trPr>
          <w:trHeight w:val="765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859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T64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Токсическое действие загрязняющих пищевые проду</w:t>
            </w:r>
            <w:r w:rsidRPr="006C2A19">
              <w:rPr>
                <w:b/>
                <w:bCs/>
              </w:rPr>
              <w:t>к</w:t>
            </w:r>
            <w:r w:rsidRPr="006C2A19">
              <w:rPr>
                <w:b/>
                <w:bCs/>
              </w:rPr>
              <w:t xml:space="preserve">ты </w:t>
            </w:r>
            <w:proofErr w:type="spellStart"/>
            <w:r w:rsidRPr="006C2A19">
              <w:rPr>
                <w:b/>
                <w:bCs/>
              </w:rPr>
              <w:t>афлатоксина</w:t>
            </w:r>
            <w:proofErr w:type="spellEnd"/>
            <w:r w:rsidRPr="006C2A19">
              <w:rPr>
                <w:b/>
                <w:bCs/>
              </w:rPr>
              <w:t xml:space="preserve"> и других </w:t>
            </w:r>
            <w:proofErr w:type="spellStart"/>
            <w:r w:rsidRPr="006C2A19">
              <w:rPr>
                <w:b/>
                <w:bCs/>
              </w:rPr>
              <w:t>микотоксинов</w:t>
            </w:r>
            <w:proofErr w:type="spellEnd"/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C438F8">
        <w:trPr>
          <w:trHeight w:val="1899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860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T65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Токсич</w:t>
            </w:r>
            <w:r w:rsidR="00C438F8">
              <w:rPr>
                <w:b/>
                <w:bCs/>
              </w:rPr>
              <w:t>еское действие других и неуточнё</w:t>
            </w:r>
            <w:r w:rsidRPr="006C2A19">
              <w:rPr>
                <w:b/>
                <w:bCs/>
              </w:rPr>
              <w:t>нных веществ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</w:t>
            </w:r>
            <w:r w:rsidR="00C438F8">
              <w:t xml:space="preserve">Токсическое действие цианидов, </w:t>
            </w:r>
            <w:r w:rsidRPr="006C2A19">
              <w:t>стрихнина и его солей, табака и никотина, нитропроизводных и амин</w:t>
            </w:r>
            <w:r w:rsidRPr="006C2A19">
              <w:t>о</w:t>
            </w:r>
            <w:r w:rsidRPr="006C2A19">
              <w:t>производных бензола и его гомологов, дисульфида углер</w:t>
            </w:r>
            <w:r w:rsidRPr="006C2A19">
              <w:t>о</w:t>
            </w:r>
            <w:r w:rsidRPr="006C2A19">
              <w:t>да, нитроглицерина и других азотных кислот и сложных эф</w:t>
            </w:r>
            <w:r w:rsidRPr="006C2A19">
              <w:t>и</w:t>
            </w:r>
            <w:r w:rsidRPr="006C2A19">
              <w:t>ров, красок и красящих веществ, не классифицированных в других рубриках. Токсическое действие других уточнённых веществ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861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T66</w:t>
            </w:r>
          </w:p>
        </w:tc>
        <w:tc>
          <w:tcPr>
            <w:tcW w:w="5725" w:type="dxa"/>
            <w:hideMark/>
          </w:tcPr>
          <w:p w:rsidR="006C2A19" w:rsidRPr="006C2A19" w:rsidRDefault="00C438F8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Неуточнё</w:t>
            </w:r>
            <w:r w:rsidR="006C2A19" w:rsidRPr="006C2A19">
              <w:rPr>
                <w:b/>
                <w:bCs/>
              </w:rPr>
              <w:t>нные эффекты излучения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036A63">
        <w:trPr>
          <w:trHeight w:val="1084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862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T67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Эффекты воздействия высокой температуры и света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Тепловой и солнечный удар. Тепловой обморок, судорога, истощение, обезвоживание. Тепловое утомление преходящее.</w:t>
            </w:r>
            <w:r>
              <w:t xml:space="preserve"> Тепловой отёк. Другие </w:t>
            </w:r>
            <w:r w:rsidRPr="006C2A19">
              <w:t>и неуточнённые эффе</w:t>
            </w:r>
            <w:r w:rsidRPr="006C2A19">
              <w:t>к</w:t>
            </w:r>
            <w:r w:rsidRPr="006C2A19">
              <w:t>ты воздействия высокой температуры и света.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863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T68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Гипотермия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84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864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T69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эффекты воздействия низкой температуры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в том числе: Траншейная рука и </w:t>
            </w:r>
            <w:r>
              <w:t>стопа. Ознобление. Другие уточнё</w:t>
            </w:r>
            <w:r w:rsidRPr="006C2A19">
              <w:t>нные и неуточнённые эффекты воздействия низкой температуры.</w:t>
            </w:r>
          </w:p>
        </w:tc>
      </w:tr>
      <w:tr w:rsidR="006C2A19" w:rsidRPr="006C2A19" w:rsidTr="006C2A19">
        <w:trPr>
          <w:trHeight w:val="1095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865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Воздействие атмосферного давления и давления воды</w:t>
            </w:r>
          </w:p>
        </w:tc>
        <w:tc>
          <w:tcPr>
            <w:tcW w:w="6004" w:type="dxa"/>
            <w:hideMark/>
          </w:tcPr>
          <w:p w:rsidR="006C2A19" w:rsidRPr="006C2A19" w:rsidRDefault="00036A63" w:rsidP="006C2A19">
            <w:r>
              <w:t xml:space="preserve">в том числе: </w:t>
            </w:r>
            <w:r w:rsidR="006C2A19" w:rsidRPr="006C2A19">
              <w:t>Баротравма. Кессонная болезнь. Эффект во</w:t>
            </w:r>
            <w:r w:rsidR="006C2A19" w:rsidRPr="006C2A19">
              <w:t>з</w:t>
            </w:r>
            <w:r w:rsidR="006C2A19" w:rsidRPr="006C2A19">
              <w:t>действия жидкости, находящейся под большим д</w:t>
            </w:r>
            <w:r>
              <w:t>авлением. Другие и неуточнённые</w:t>
            </w:r>
            <w:r w:rsidR="006C2A19" w:rsidRPr="006C2A19">
              <w:t xml:space="preserve"> эффекты воздействия атмосферного давления или давления воды.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866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Асфиксия.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036A63">
        <w:trPr>
          <w:trHeight w:val="841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867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Проявление других форм неблагоприятного воздейс</w:t>
            </w:r>
            <w:r w:rsidRPr="006C2A19">
              <w:rPr>
                <w:b/>
                <w:bCs/>
              </w:rPr>
              <w:t>т</w:t>
            </w:r>
            <w:r w:rsidRPr="006C2A19">
              <w:rPr>
                <w:b/>
                <w:bCs/>
              </w:rPr>
              <w:t>вия [депривации].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Влияние голода, жажды, длительного пребывания в небл</w:t>
            </w:r>
            <w:r w:rsidRPr="006C2A19">
              <w:t>а</w:t>
            </w:r>
            <w:r w:rsidRPr="006C2A19">
              <w:t>гоприятных условиях, вследствие чрезмерного напряжения сил.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868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Синдром жестокого обращения.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Оставление без внимания или заброшенность. Физическая</w:t>
            </w:r>
            <w:r w:rsidR="00036A63">
              <w:t xml:space="preserve">, сексуальная, Психологическая </w:t>
            </w:r>
            <w:r w:rsidRPr="006C2A19">
              <w:t>жестокость.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869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T75.0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Поражение молнией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870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T75.1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Утопление и </w:t>
            </w:r>
            <w:proofErr w:type="spellStart"/>
            <w:r w:rsidRPr="006C2A19">
              <w:rPr>
                <w:b/>
                <w:bCs/>
              </w:rPr>
              <w:t>несмертельное</w:t>
            </w:r>
            <w:proofErr w:type="spellEnd"/>
            <w:r w:rsidRPr="006C2A19">
              <w:rPr>
                <w:b/>
                <w:bCs/>
              </w:rPr>
              <w:t xml:space="preserve"> погружение в воду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871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T75.4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Воздействие электрического тока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524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872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T75.8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уточнё</w:t>
            </w:r>
            <w:r w:rsidRPr="006C2A19">
              <w:rPr>
                <w:b/>
                <w:bCs/>
              </w:rPr>
              <w:t>нные эффекты воздействия внешних пр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чин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873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T78.2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Анафилактический шок неуточнённый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396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874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T78.3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Ангионевротический отёк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875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T78.4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Аллергия неуточнё</w:t>
            </w:r>
            <w:r w:rsidRPr="006C2A19">
              <w:rPr>
                <w:b/>
                <w:bCs/>
              </w:rPr>
              <w:t>нная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036A63">
        <w:trPr>
          <w:trHeight w:val="1182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876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Некоторые ранние осложнения травм, не классифиц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рованные в других рубриках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</w:t>
            </w:r>
            <w:r>
              <w:t xml:space="preserve"> том числе: Воздушная, жировая </w:t>
            </w:r>
            <w:r w:rsidRPr="006C2A19">
              <w:t>эмболия (травматическая). Травматическое вторичное или рецидивирующее кровот</w:t>
            </w:r>
            <w:r w:rsidRPr="006C2A19">
              <w:t>е</w:t>
            </w:r>
            <w:r w:rsidRPr="006C2A19">
              <w:t>чение. Посттравматическая раневая инфекция, не классиф</w:t>
            </w:r>
            <w:r w:rsidRPr="006C2A19">
              <w:t>и</w:t>
            </w:r>
            <w:r w:rsidRPr="006C2A19">
              <w:t xml:space="preserve">цированная в других рубриках, 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877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T79.4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Травматический шок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878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T79.6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Травматическая ишемия мышцы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Синдром длительного сдавливания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879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T79.7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Травматическая подкожная эмфизема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1257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880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T80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Осложнения, связанные с инфузией, трансфузией и л</w:t>
            </w:r>
            <w:r w:rsidRPr="006C2A19">
              <w:rPr>
                <w:b/>
                <w:bCs/>
              </w:rPr>
              <w:t>е</w:t>
            </w:r>
            <w:r w:rsidRPr="006C2A19">
              <w:rPr>
                <w:b/>
                <w:bCs/>
              </w:rPr>
              <w:t>чебной инъекцией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Воздушная эмболия, связанная с инфузией, трансфузией и лечебной инъекцией. Сосудистые осложн</w:t>
            </w:r>
            <w:r w:rsidRPr="006C2A19">
              <w:t>е</w:t>
            </w:r>
            <w:r w:rsidRPr="006C2A19">
              <w:t>ния, связанные с инфузией, трансфузией и лечебной инъе</w:t>
            </w:r>
            <w:r w:rsidRPr="006C2A19">
              <w:t>к</w:t>
            </w:r>
            <w:r w:rsidRPr="006C2A19">
              <w:t>цией. Инфекции, связанные с инфузией, трансфузией и л</w:t>
            </w:r>
            <w:r w:rsidRPr="006C2A19">
              <w:t>е</w:t>
            </w:r>
            <w:r w:rsidRPr="006C2A19">
              <w:t>чебной инъекцией.</w:t>
            </w:r>
          </w:p>
        </w:tc>
      </w:tr>
      <w:tr w:rsidR="006C2A19" w:rsidRPr="006C2A19" w:rsidTr="006C2A19">
        <w:trPr>
          <w:trHeight w:val="1111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881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T82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Осложнения, связанные с сердечными и сосудистыми протезными устройствами, имплантатами и транспла</w:t>
            </w:r>
            <w:r w:rsidRPr="006C2A19">
              <w:rPr>
                <w:b/>
                <w:bCs/>
              </w:rPr>
              <w:t>н</w:t>
            </w:r>
            <w:r w:rsidRPr="006C2A19">
              <w:rPr>
                <w:b/>
                <w:bCs/>
              </w:rPr>
              <w:t>татами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Осложнение механического происхождения, связанное с протезом сердечного клапана. Осложнение м</w:t>
            </w:r>
            <w:r w:rsidRPr="006C2A19">
              <w:t>е</w:t>
            </w:r>
            <w:r w:rsidRPr="006C2A19">
              <w:t>ханического происхождения, связанное с электронным в</w:t>
            </w:r>
            <w:r w:rsidRPr="006C2A19">
              <w:t>о</w:t>
            </w:r>
            <w:r w:rsidRPr="006C2A19">
              <w:t>дителем сердечного ритма</w:t>
            </w:r>
          </w:p>
        </w:tc>
      </w:tr>
      <w:tr w:rsidR="006C2A19" w:rsidRPr="006C2A19" w:rsidTr="006C2A19">
        <w:trPr>
          <w:trHeight w:val="1073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883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T84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Осложнения, связанные с внутренними ортопедическ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ми протезными устройствами, имплантатами и тран</w:t>
            </w:r>
            <w:r w:rsidRPr="006C2A19">
              <w:rPr>
                <w:b/>
                <w:bCs/>
              </w:rPr>
              <w:t>с</w:t>
            </w:r>
            <w:r w:rsidRPr="006C2A19">
              <w:rPr>
                <w:b/>
                <w:bCs/>
              </w:rPr>
              <w:t>плантатами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</w:t>
            </w:r>
            <w:r>
              <w:t xml:space="preserve">исле: Осложнение механического </w:t>
            </w:r>
            <w:r w:rsidRPr="006C2A19">
              <w:t>(и</w:t>
            </w:r>
            <w:r>
              <w:t>нфекционного, другого и неуточнё</w:t>
            </w:r>
            <w:r w:rsidR="00036A63">
              <w:t xml:space="preserve">нного) </w:t>
            </w:r>
            <w:r w:rsidRPr="006C2A19">
              <w:t>происхождения, связанное с вну</w:t>
            </w:r>
            <w:r w:rsidRPr="006C2A19">
              <w:t>т</w:t>
            </w:r>
            <w:r w:rsidRPr="006C2A19">
              <w:t xml:space="preserve">ренним суставным протезом, с внутренним устройством, фиксирующим кости </w:t>
            </w:r>
          </w:p>
        </w:tc>
      </w:tr>
      <w:tr w:rsidR="006C2A19" w:rsidRPr="006C2A19" w:rsidTr="006C2A19">
        <w:trPr>
          <w:trHeight w:val="796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884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T85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Осложнения, связанные с другими внутренними пр</w:t>
            </w:r>
            <w:r w:rsidRPr="006C2A19">
              <w:rPr>
                <w:b/>
                <w:bCs/>
              </w:rPr>
              <w:t>о</w:t>
            </w:r>
            <w:r w:rsidRPr="006C2A19">
              <w:rPr>
                <w:b/>
                <w:bCs/>
              </w:rPr>
              <w:t>тезными устройствами, имплантатами и трансплантат</w:t>
            </w:r>
            <w:r w:rsidRPr="006C2A19">
              <w:rPr>
                <w:b/>
                <w:bCs/>
              </w:rPr>
              <w:t>а</w:t>
            </w:r>
            <w:r w:rsidRPr="006C2A19">
              <w:rPr>
                <w:b/>
                <w:bCs/>
              </w:rPr>
              <w:t>ми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885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T87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Осложнения, характерные для реплантации и ампут</w:t>
            </w:r>
            <w:r w:rsidRPr="006C2A19">
              <w:rPr>
                <w:b/>
                <w:bCs/>
              </w:rPr>
              <w:t>а</w:t>
            </w:r>
            <w:r w:rsidRPr="006C2A19">
              <w:rPr>
                <w:b/>
                <w:bCs/>
              </w:rPr>
              <w:t>ции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>
              <w:t>в том числе: Неврома,</w:t>
            </w:r>
            <w:r w:rsidRPr="006C2A19">
              <w:t xml:space="preserve"> инфекция, некроз, др</w:t>
            </w:r>
            <w:r>
              <w:t>угие и неуто</w:t>
            </w:r>
            <w:r>
              <w:t>ч</w:t>
            </w:r>
            <w:r>
              <w:t xml:space="preserve">нённые осложнения </w:t>
            </w:r>
            <w:r w:rsidRPr="006C2A19">
              <w:t>ампутационной культи</w:t>
            </w:r>
          </w:p>
        </w:tc>
      </w:tr>
      <w:tr w:rsidR="006C2A19" w:rsidRPr="006C2A19" w:rsidTr="006C2A19">
        <w:trPr>
          <w:trHeight w:val="2187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886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T88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осложнения хирургических и терапевтических вмешательств, не классифицированные в других рубр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ках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Инфекция, связанная с иммунизацией, другие осложнения, связанные с иммунизацией. Шок, злокачес</w:t>
            </w:r>
            <w:r w:rsidRPr="006C2A19">
              <w:t>т</w:t>
            </w:r>
            <w:r w:rsidRPr="006C2A19">
              <w:t>венная гипертермия вызванный анестезией, Безуспешная или трудная интубация. Анафилактический шок, обусло</w:t>
            </w:r>
            <w:r w:rsidRPr="006C2A19">
              <w:t>в</w:t>
            </w:r>
            <w:r w:rsidRPr="006C2A19">
              <w:t>ленный патологической реакцией на адекватно</w:t>
            </w:r>
            <w:r>
              <w:t xml:space="preserve"> назначенное и правильно применё</w:t>
            </w:r>
            <w:r w:rsidRPr="006C2A19">
              <w:t>нное лекарственное средство. Патол</w:t>
            </w:r>
            <w:r w:rsidRPr="006C2A19">
              <w:t>о</w:t>
            </w:r>
            <w:r w:rsidRPr="006C2A19">
              <w:t>гическая реакция на лекарственное с</w:t>
            </w:r>
            <w:r>
              <w:t>редство или медик</w:t>
            </w:r>
            <w:r>
              <w:t>а</w:t>
            </w:r>
            <w:r>
              <w:t>менты неуточнё</w:t>
            </w:r>
            <w:r w:rsidRPr="006C2A19">
              <w:t xml:space="preserve">нная. </w:t>
            </w:r>
          </w:p>
        </w:tc>
      </w:tr>
      <w:tr w:rsidR="006C2A19" w:rsidRPr="006C2A19" w:rsidTr="00036A63">
        <w:trPr>
          <w:trHeight w:val="902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887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Поверхностная травма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Ссадина, ушиб, кровоподтёк, гематома, травма от поверхн</w:t>
            </w:r>
            <w:r w:rsidRPr="006C2A19">
              <w:t>о</w:t>
            </w:r>
            <w:r w:rsidRPr="006C2A19">
              <w:t xml:space="preserve">стного инородного тела (без большой открытой раны), укус насекомого (неядовитого). 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888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Открытая рана 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Укушенная, резанная, рваная, колотая, с проникающим ин</w:t>
            </w:r>
            <w:r w:rsidRPr="006C2A19">
              <w:t>о</w:t>
            </w:r>
            <w:r w:rsidRPr="006C2A19">
              <w:t>родным телом.</w:t>
            </w:r>
          </w:p>
        </w:tc>
      </w:tr>
      <w:tr w:rsidR="006C2A19" w:rsidRPr="006C2A19" w:rsidTr="006C2A19">
        <w:trPr>
          <w:trHeight w:val="1424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889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Перелом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 xml:space="preserve">Закрытый: </w:t>
            </w:r>
            <w:proofErr w:type="spellStart"/>
            <w:r w:rsidRPr="006C2A19">
              <w:t>оскольчатый</w:t>
            </w:r>
            <w:proofErr w:type="spellEnd"/>
            <w:r w:rsidRPr="006C2A19">
              <w:t>, вдавленный, выступающий, расщ</w:t>
            </w:r>
            <w:r w:rsidRPr="006C2A19">
              <w:t>е</w:t>
            </w:r>
            <w:r w:rsidRPr="006C2A19">
              <w:t>плённый, неполный, вколоченный, линейный, маршевый, простой, со смещением, с вывихом.  Открытый: сложный, инфицированный, огнестрельный, с точечной раной, с ин</w:t>
            </w:r>
            <w:r w:rsidRPr="006C2A19">
              <w:t>о</w:t>
            </w:r>
            <w:r w:rsidRPr="006C2A19">
              <w:t>родным телом.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403" w:type="dxa"/>
            <w:hideMark/>
          </w:tcPr>
          <w:p w:rsidR="006C2A19" w:rsidRPr="006C2A19" w:rsidRDefault="006C2A19" w:rsidP="006C2A19"/>
        </w:tc>
        <w:tc>
          <w:tcPr>
            <w:tcW w:w="5725" w:type="dxa"/>
            <w:hideMark/>
          </w:tcPr>
          <w:p w:rsidR="006C2A19" w:rsidRPr="006C2A19" w:rsidRDefault="006C2A19" w:rsidP="006C2A19"/>
        </w:tc>
        <w:tc>
          <w:tcPr>
            <w:tcW w:w="6004" w:type="dxa"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4460" w:type="dxa"/>
            <w:gridSpan w:val="4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КЛАСС XX:  Факторы,  влияющие на состояние здоровья и обращения в учреждения здравоохранения.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890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Z00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Общий осмотр и обследование лиц, не имеющих жалоб или установленного диагноза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891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Z20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Контакт с больным и возможность заражения инфекц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онными болезнями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 </w:t>
            </w:r>
          </w:p>
        </w:tc>
      </w:tr>
      <w:tr w:rsidR="006C2A19" w:rsidRPr="006C2A19" w:rsidTr="006C2A19">
        <w:trPr>
          <w:trHeight w:val="66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6C2A19" w:rsidRPr="006C2A19">
              <w:rPr>
                <w:b/>
                <w:bCs/>
              </w:rPr>
              <w:t>892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Z21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Бессимптомный инфекционный статус, вызванный в</w:t>
            </w:r>
            <w:r w:rsidRPr="006C2A19">
              <w:rPr>
                <w:b/>
                <w:bCs/>
              </w:rPr>
              <w:t>и</w:t>
            </w:r>
            <w:r w:rsidRPr="006C2A19">
              <w:rPr>
                <w:b/>
                <w:bCs/>
              </w:rPr>
              <w:t>русом иммунодефицита человека [ВИЧ]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8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893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Z22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Носительство возбудителя инфекционной болезни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894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Z34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 Течение нормальной беременности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35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895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Z33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Состояние, свойственное беременности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896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Z37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Исход родов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036A63">
        <w:trPr>
          <w:trHeight w:val="358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897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Z38</w:t>
            </w:r>
          </w:p>
        </w:tc>
        <w:tc>
          <w:tcPr>
            <w:tcW w:w="5725" w:type="dxa"/>
            <w:hideMark/>
          </w:tcPr>
          <w:p w:rsidR="006C2A19" w:rsidRPr="006C2A19" w:rsidRDefault="00036A63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Живорождённые</w:t>
            </w:r>
            <w:bookmarkStart w:id="0" w:name="_GoBack"/>
            <w:bookmarkEnd w:id="0"/>
            <w:r w:rsidR="006C2A19" w:rsidRPr="006C2A19">
              <w:rPr>
                <w:b/>
                <w:bCs/>
              </w:rPr>
              <w:t xml:space="preserve"> младенцы, согласно месту рождения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35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898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Z39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Послеродовая помощь и обследование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35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899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Z43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Уход за искусственными отверстиями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036A63">
        <w:trPr>
          <w:trHeight w:val="1652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900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Z59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Проблемы, связанные с обстоятельствами жилищного и экономического характера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Отсутствие жилища (бездомность), неудовл</w:t>
            </w:r>
            <w:r w:rsidRPr="006C2A19">
              <w:t>е</w:t>
            </w:r>
            <w:r w:rsidRPr="006C2A19">
              <w:t>творительные жилищные условия,конфликты с соседями, постояльцами, хозяевами, проблемы, связанные с нахожд</w:t>
            </w:r>
            <w:r w:rsidRPr="006C2A19">
              <w:t>е</w:t>
            </w:r>
            <w:r w:rsidRPr="006C2A19">
              <w:t>нием в учреждении постоянного проживания, отсутствие адекватной пищи,крайняя нищета, другие проблемы, к</w:t>
            </w:r>
            <w:r w:rsidRPr="006C2A19">
              <w:t>а</w:t>
            </w:r>
            <w:r w:rsidRPr="006C2A19">
              <w:t>сающиеся экономических и жилищных условий.</w:t>
            </w:r>
          </w:p>
        </w:tc>
      </w:tr>
      <w:tr w:rsidR="006C2A19" w:rsidRPr="006C2A19" w:rsidTr="006C2A19">
        <w:trPr>
          <w:trHeight w:val="2452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901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Z62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Другие пробле</w:t>
            </w:r>
            <w:r>
              <w:rPr>
                <w:b/>
                <w:bCs/>
              </w:rPr>
              <w:t>мы, связанные с воспитанием ребё</w:t>
            </w:r>
            <w:r w:rsidRPr="006C2A19">
              <w:rPr>
                <w:b/>
                <w:bCs/>
              </w:rPr>
              <w:t>нка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Неадекватность заботы и контроля со стороны родителей. Излишняя опека со стороны родителей. Восп</w:t>
            </w:r>
            <w:r w:rsidRPr="006C2A19">
              <w:t>и</w:t>
            </w:r>
            <w:r w:rsidRPr="006C2A19">
              <w:t xml:space="preserve">тание в закрытом учреждении, Враждебное отношение и несправедливые претензии к </w:t>
            </w:r>
            <w:r w:rsidR="00036A63" w:rsidRPr="006C2A19">
              <w:t>ребёнку</w:t>
            </w:r>
            <w:r w:rsidRPr="006C2A19">
              <w:t>. Эмоциональная з</w:t>
            </w:r>
            <w:r w:rsidRPr="006C2A19">
              <w:t>а</w:t>
            </w:r>
            <w:r w:rsidRPr="006C2A19">
              <w:t>брошенность детей. Другие проблемы, связанные с недо</w:t>
            </w:r>
            <w:r w:rsidRPr="006C2A19">
              <w:t>с</w:t>
            </w:r>
            <w:r w:rsidRPr="006C2A19">
              <w:t xml:space="preserve">татками в воспитании. Неприемлемое давление со стороны родителей и другие отрицательные факторы воспитания. </w:t>
            </w:r>
            <w:r w:rsidR="00036A63">
              <w:t>Другие уточнённые (неуточнённые</w:t>
            </w:r>
            <w:r w:rsidRPr="006C2A19">
              <w:t>) проблемы, связанные с воспитанием ребёнка.</w:t>
            </w:r>
          </w:p>
        </w:tc>
      </w:tr>
      <w:tr w:rsidR="006C2A19" w:rsidRPr="006C2A19" w:rsidTr="006C2A19">
        <w:trPr>
          <w:trHeight w:val="1692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902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Z72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Проблемы, связанные с образом жизни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r w:rsidRPr="006C2A19">
              <w:t>в том числе: Употребление табака. Употребление алкоголя. Использование наркотиков. Неприемлемый пищевой рац</w:t>
            </w:r>
            <w:r w:rsidRPr="006C2A19">
              <w:t>и</w:t>
            </w:r>
            <w:r w:rsidRPr="006C2A19">
              <w:t xml:space="preserve">он и вредные привычки в </w:t>
            </w:r>
            <w:r w:rsidR="00036A63" w:rsidRPr="006C2A19">
              <w:t>приёме</w:t>
            </w:r>
            <w:r w:rsidRPr="006C2A19">
              <w:t xml:space="preserve"> пищи. Недостаток физич</w:t>
            </w:r>
            <w:r w:rsidRPr="006C2A19">
              <w:t>е</w:t>
            </w:r>
            <w:r w:rsidRPr="006C2A19">
              <w:t>ской активности. Сексуальное поведение с высокой степ</w:t>
            </w:r>
            <w:r w:rsidRPr="006C2A19">
              <w:t>е</w:t>
            </w:r>
            <w:r w:rsidRPr="006C2A19">
              <w:t>нью риска. Склонность к азартным играм и пари. Проблема, связанная с образом жизни, неуточнённая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903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Z99.2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 xml:space="preserve">Зависимость от почечного диализа 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  <w:tc>
          <w:tcPr>
            <w:tcW w:w="1403" w:type="dxa"/>
            <w:noWrap/>
            <w:hideMark/>
          </w:tcPr>
          <w:p w:rsidR="006C2A19" w:rsidRPr="006C2A19" w:rsidRDefault="006C2A19" w:rsidP="006C2A19"/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6C2A19" w:rsidP="006C2A19"/>
        </w:tc>
        <w:tc>
          <w:tcPr>
            <w:tcW w:w="1403" w:type="dxa"/>
            <w:noWrap/>
            <w:hideMark/>
          </w:tcPr>
          <w:p w:rsidR="006C2A19" w:rsidRPr="006C2A19" w:rsidRDefault="006C2A19" w:rsidP="006C2A19"/>
        </w:tc>
        <w:tc>
          <w:tcPr>
            <w:tcW w:w="5725" w:type="dxa"/>
            <w:noWrap/>
            <w:hideMark/>
          </w:tcPr>
          <w:p w:rsidR="006C2A19" w:rsidRPr="006C2A19" w:rsidRDefault="006C2A19" w:rsidP="006C2A19"/>
        </w:tc>
        <w:tc>
          <w:tcPr>
            <w:tcW w:w="6004" w:type="dxa"/>
            <w:hideMark/>
          </w:tcPr>
          <w:p w:rsidR="006C2A19" w:rsidRPr="006C2A19" w:rsidRDefault="006C2A19" w:rsidP="006C2A19"/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997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Безрезультатный вызов на внезапное заболевание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998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Безрезультатный вызов на травму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</w:tr>
      <w:tr w:rsidR="006C2A19" w:rsidRPr="006C2A19" w:rsidTr="006C2A19">
        <w:trPr>
          <w:trHeight w:val="420"/>
        </w:trPr>
        <w:tc>
          <w:tcPr>
            <w:tcW w:w="1328" w:type="dxa"/>
            <w:noWrap/>
            <w:hideMark/>
          </w:tcPr>
          <w:p w:rsidR="006C2A19" w:rsidRPr="006C2A19" w:rsidRDefault="00903FAD" w:rsidP="006C2A1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2A19" w:rsidRPr="006C2A19">
              <w:rPr>
                <w:b/>
                <w:bCs/>
              </w:rPr>
              <w:t>999</w:t>
            </w:r>
          </w:p>
        </w:tc>
        <w:tc>
          <w:tcPr>
            <w:tcW w:w="1403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 </w:t>
            </w:r>
          </w:p>
        </w:tc>
        <w:tc>
          <w:tcPr>
            <w:tcW w:w="5725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  <w:r w:rsidRPr="006C2A19">
              <w:rPr>
                <w:b/>
                <w:bCs/>
              </w:rPr>
              <w:t>Безрезультатный вызов на отравление</w:t>
            </w:r>
          </w:p>
        </w:tc>
        <w:tc>
          <w:tcPr>
            <w:tcW w:w="6004" w:type="dxa"/>
            <w:hideMark/>
          </w:tcPr>
          <w:p w:rsidR="006C2A19" w:rsidRPr="006C2A19" w:rsidRDefault="006C2A19" w:rsidP="006C2A19">
            <w:pPr>
              <w:rPr>
                <w:b/>
                <w:bCs/>
              </w:rPr>
            </w:pPr>
          </w:p>
        </w:tc>
      </w:tr>
    </w:tbl>
    <w:p w:rsidR="006C2A19" w:rsidRDefault="006C2A19" w:rsidP="006C2A19">
      <w:pPr>
        <w:spacing w:after="0" w:line="240" w:lineRule="auto"/>
      </w:pPr>
    </w:p>
    <w:sectPr w:rsidR="006C2A19" w:rsidSect="006C2A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autoHyphenation/>
  <w:characterSpacingControl w:val="doNotCompress"/>
  <w:compat/>
  <w:rsids>
    <w:rsidRoot w:val="006C2A19"/>
    <w:rsid w:val="00036A63"/>
    <w:rsid w:val="00131D86"/>
    <w:rsid w:val="001A48A8"/>
    <w:rsid w:val="002248A5"/>
    <w:rsid w:val="003A270D"/>
    <w:rsid w:val="00462247"/>
    <w:rsid w:val="005479D2"/>
    <w:rsid w:val="005F36F0"/>
    <w:rsid w:val="00672196"/>
    <w:rsid w:val="00685FC0"/>
    <w:rsid w:val="006C2A19"/>
    <w:rsid w:val="007030FD"/>
    <w:rsid w:val="00774D50"/>
    <w:rsid w:val="00800107"/>
    <w:rsid w:val="008251F8"/>
    <w:rsid w:val="00903FAD"/>
    <w:rsid w:val="00964CCE"/>
    <w:rsid w:val="00A4732A"/>
    <w:rsid w:val="00A520BD"/>
    <w:rsid w:val="00A93E84"/>
    <w:rsid w:val="00AE0D6F"/>
    <w:rsid w:val="00B35C81"/>
    <w:rsid w:val="00BF09EA"/>
    <w:rsid w:val="00C438F8"/>
    <w:rsid w:val="00C67A1C"/>
    <w:rsid w:val="00CD1A6E"/>
    <w:rsid w:val="00D572FA"/>
    <w:rsid w:val="00DB239E"/>
    <w:rsid w:val="00E06411"/>
    <w:rsid w:val="00F71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2C38-D52D-42DA-A220-D5F33C8F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13309</Words>
  <Characters>75866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Aļeksandrs Pokrovsķijs</dc:creator>
  <cp:keywords/>
  <dc:description/>
  <cp:lastModifiedBy>Садов</cp:lastModifiedBy>
  <cp:revision>9</cp:revision>
  <dcterms:created xsi:type="dcterms:W3CDTF">2014-01-26T10:00:00Z</dcterms:created>
  <dcterms:modified xsi:type="dcterms:W3CDTF">2015-01-13T17:13:00Z</dcterms:modified>
</cp:coreProperties>
</file>