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D4F" w:rsidRDefault="00A43D4F">
      <w:pPr>
        <w:pStyle w:val="ConsPlusNormal"/>
        <w:outlineLvl w:val="0"/>
      </w:pPr>
      <w:bookmarkStart w:id="0" w:name="_GoBack"/>
      <w:bookmarkEnd w:id="0"/>
      <w:r>
        <w:t>Зарегистрировано в Минюсте России 6 сентября 2019 г. N 55832</w:t>
      </w:r>
    </w:p>
    <w:p w:rsidR="00A43D4F" w:rsidRDefault="00A43D4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43D4F" w:rsidRDefault="00A43D4F">
      <w:pPr>
        <w:pStyle w:val="ConsPlusNormal"/>
        <w:jc w:val="both"/>
      </w:pPr>
    </w:p>
    <w:p w:rsidR="00A43D4F" w:rsidRDefault="00A43D4F">
      <w:pPr>
        <w:pStyle w:val="ConsPlusTitle"/>
        <w:jc w:val="center"/>
      </w:pPr>
      <w:r>
        <w:t>МИНИСТЕРСТВО ЗДРАВООХРАНЕНИЯ РОССИЙСКОЙ ФЕДЕРАЦИИ</w:t>
      </w:r>
    </w:p>
    <w:p w:rsidR="00A43D4F" w:rsidRDefault="00A43D4F">
      <w:pPr>
        <w:pStyle w:val="ConsPlusTitle"/>
        <w:jc w:val="center"/>
      </w:pPr>
    </w:p>
    <w:p w:rsidR="00A43D4F" w:rsidRDefault="00A43D4F">
      <w:pPr>
        <w:pStyle w:val="ConsPlusTitle"/>
        <w:jc w:val="center"/>
      </w:pPr>
      <w:r>
        <w:t>ПРИКАЗ</w:t>
      </w:r>
    </w:p>
    <w:p w:rsidR="00A43D4F" w:rsidRDefault="00A43D4F">
      <w:pPr>
        <w:pStyle w:val="ConsPlusTitle"/>
        <w:jc w:val="center"/>
      </w:pPr>
      <w:r>
        <w:t>от 25 июня 2019 г. N 453н</w:t>
      </w:r>
    </w:p>
    <w:p w:rsidR="00A43D4F" w:rsidRDefault="00A43D4F">
      <w:pPr>
        <w:pStyle w:val="ConsPlusTitle"/>
        <w:jc w:val="center"/>
      </w:pPr>
    </w:p>
    <w:p w:rsidR="00A43D4F" w:rsidRDefault="00A43D4F">
      <w:pPr>
        <w:pStyle w:val="ConsPlusTitle"/>
        <w:jc w:val="center"/>
      </w:pPr>
      <w:r>
        <w:t>О ВНЕСЕНИИ ИЗМЕНЕНИЙ</w:t>
      </w:r>
    </w:p>
    <w:p w:rsidR="00A43D4F" w:rsidRDefault="00A43D4F">
      <w:pPr>
        <w:pStyle w:val="ConsPlusTitle"/>
        <w:jc w:val="center"/>
      </w:pPr>
      <w:r>
        <w:t>В РАЗДЕЛ 2 НОРМАТИВОВ ДЛЯ РАСЧЕТА ПОТРЕБНОСТИ</w:t>
      </w:r>
    </w:p>
    <w:p w:rsidR="00A43D4F" w:rsidRDefault="00A43D4F">
      <w:pPr>
        <w:pStyle w:val="ConsPlusTitle"/>
        <w:jc w:val="center"/>
      </w:pPr>
      <w:r>
        <w:t>В НАРКОТИЧЕСКИХ ЛЕКАРСТВЕННЫХ СРЕДСТВАХ, ПРЕДНАЗНАЧЕННЫХ</w:t>
      </w:r>
    </w:p>
    <w:p w:rsidR="00A43D4F" w:rsidRDefault="00A43D4F">
      <w:pPr>
        <w:pStyle w:val="ConsPlusTitle"/>
        <w:jc w:val="center"/>
      </w:pPr>
      <w:r>
        <w:t>ДЛЯ МЕДИЦИНСКОГО ПРИМЕНЕНИЯ, УТВЕРЖДЕННЫХ ПРИКАЗОМ</w:t>
      </w:r>
    </w:p>
    <w:p w:rsidR="00A43D4F" w:rsidRDefault="00A43D4F">
      <w:pPr>
        <w:pStyle w:val="ConsPlusTitle"/>
        <w:jc w:val="center"/>
      </w:pPr>
      <w:r>
        <w:t>МИНИСТЕРСТВА ЗДРАВООХРАНЕНИЯ РОССИЙСКОЙ ФЕДЕРАЦИИ</w:t>
      </w:r>
    </w:p>
    <w:p w:rsidR="00A43D4F" w:rsidRDefault="00A43D4F">
      <w:pPr>
        <w:pStyle w:val="ConsPlusTitle"/>
        <w:jc w:val="center"/>
      </w:pPr>
      <w:r>
        <w:t>ОТ 1 ДЕКАБРЯ 2016 Г. N 917Н</w:t>
      </w:r>
    </w:p>
    <w:p w:rsidR="00A43D4F" w:rsidRDefault="00A43D4F">
      <w:pPr>
        <w:pStyle w:val="ConsPlusNormal"/>
        <w:jc w:val="both"/>
      </w:pPr>
    </w:p>
    <w:p w:rsidR="00A43D4F" w:rsidRDefault="00A43D4F">
      <w:pPr>
        <w:pStyle w:val="ConsPlusNormal"/>
        <w:ind w:firstLine="540"/>
        <w:jc w:val="both"/>
      </w:pPr>
      <w:r>
        <w:t>Приказываю:</w:t>
      </w:r>
    </w:p>
    <w:p w:rsidR="00A43D4F" w:rsidRDefault="00A43D4F">
      <w:pPr>
        <w:pStyle w:val="ConsPlusNormal"/>
        <w:spacing w:before="200"/>
        <w:ind w:firstLine="540"/>
        <w:jc w:val="both"/>
      </w:pPr>
      <w:r>
        <w:t xml:space="preserve">Внести </w:t>
      </w:r>
      <w:hyperlink w:anchor="P31">
        <w:r>
          <w:rPr>
            <w:color w:val="0000FF"/>
          </w:rPr>
          <w:t>изменения</w:t>
        </w:r>
      </w:hyperlink>
      <w:r>
        <w:t xml:space="preserve"> в </w:t>
      </w:r>
      <w:hyperlink r:id="rId4">
        <w:r>
          <w:rPr>
            <w:color w:val="0000FF"/>
          </w:rPr>
          <w:t>раздел 2</w:t>
        </w:r>
      </w:hyperlink>
      <w:r>
        <w:t xml:space="preserve"> нормативов для расчета потребности в наркотических лекарственных средствах, предназначенных для медицинского применения, утвержденных приказом Министерства здравоохранения Российской Федерации от 1 декабря 2016 г. N 917н (зарегистрирован Министерством юстиции Российской Федерации 20 декабря 2016 г., регистрационный N 44808), согласно приложению.</w:t>
      </w:r>
    </w:p>
    <w:p w:rsidR="00A43D4F" w:rsidRDefault="00A43D4F">
      <w:pPr>
        <w:pStyle w:val="ConsPlusNormal"/>
        <w:jc w:val="both"/>
      </w:pPr>
    </w:p>
    <w:p w:rsidR="00A43D4F" w:rsidRDefault="00A43D4F">
      <w:pPr>
        <w:pStyle w:val="ConsPlusNormal"/>
        <w:jc w:val="right"/>
      </w:pPr>
      <w:r>
        <w:t>Министр</w:t>
      </w:r>
    </w:p>
    <w:p w:rsidR="00A43D4F" w:rsidRDefault="00A43D4F">
      <w:pPr>
        <w:pStyle w:val="ConsPlusNormal"/>
        <w:jc w:val="right"/>
      </w:pPr>
      <w:r>
        <w:t>В.И.СКВОРЦОВА</w:t>
      </w:r>
    </w:p>
    <w:p w:rsidR="00A43D4F" w:rsidRDefault="00A43D4F">
      <w:pPr>
        <w:pStyle w:val="ConsPlusNormal"/>
        <w:jc w:val="both"/>
      </w:pPr>
    </w:p>
    <w:p w:rsidR="00A43D4F" w:rsidRDefault="00A43D4F">
      <w:pPr>
        <w:pStyle w:val="ConsPlusNormal"/>
        <w:jc w:val="both"/>
      </w:pPr>
    </w:p>
    <w:p w:rsidR="00A43D4F" w:rsidRDefault="00A43D4F">
      <w:pPr>
        <w:pStyle w:val="ConsPlusNormal"/>
        <w:jc w:val="both"/>
      </w:pPr>
    </w:p>
    <w:p w:rsidR="00A43D4F" w:rsidRDefault="00A43D4F">
      <w:pPr>
        <w:pStyle w:val="ConsPlusNormal"/>
        <w:jc w:val="both"/>
      </w:pPr>
    </w:p>
    <w:p w:rsidR="00A43D4F" w:rsidRDefault="00A43D4F">
      <w:pPr>
        <w:pStyle w:val="ConsPlusNormal"/>
        <w:jc w:val="both"/>
      </w:pPr>
    </w:p>
    <w:p w:rsidR="00A43D4F" w:rsidRDefault="00A43D4F">
      <w:pPr>
        <w:pStyle w:val="ConsPlusNormal"/>
        <w:jc w:val="right"/>
        <w:outlineLvl w:val="0"/>
      </w:pPr>
      <w:r>
        <w:t>Приложение</w:t>
      </w:r>
    </w:p>
    <w:p w:rsidR="00A43D4F" w:rsidRDefault="00A43D4F">
      <w:pPr>
        <w:pStyle w:val="ConsPlusNormal"/>
        <w:jc w:val="right"/>
      </w:pPr>
      <w:r>
        <w:t>к приказу Министерства здравоохранения</w:t>
      </w:r>
    </w:p>
    <w:p w:rsidR="00A43D4F" w:rsidRDefault="00A43D4F">
      <w:pPr>
        <w:pStyle w:val="ConsPlusNormal"/>
        <w:jc w:val="right"/>
      </w:pPr>
      <w:r>
        <w:t>Российской Федерации</w:t>
      </w:r>
    </w:p>
    <w:p w:rsidR="00A43D4F" w:rsidRDefault="00A43D4F">
      <w:pPr>
        <w:pStyle w:val="ConsPlusNormal"/>
        <w:jc w:val="right"/>
      </w:pPr>
      <w:r>
        <w:t>от 25 июня 2019 г. N 453н</w:t>
      </w:r>
    </w:p>
    <w:p w:rsidR="00A43D4F" w:rsidRDefault="00A43D4F">
      <w:pPr>
        <w:pStyle w:val="ConsPlusNormal"/>
        <w:jc w:val="both"/>
      </w:pPr>
    </w:p>
    <w:p w:rsidR="00A43D4F" w:rsidRDefault="00A43D4F">
      <w:pPr>
        <w:pStyle w:val="ConsPlusTitle"/>
        <w:jc w:val="center"/>
      </w:pPr>
      <w:bookmarkStart w:id="1" w:name="P31"/>
      <w:bookmarkEnd w:id="1"/>
      <w:r>
        <w:t>ИЗМЕНЕНИЯ,</w:t>
      </w:r>
    </w:p>
    <w:p w:rsidR="00A43D4F" w:rsidRDefault="00A43D4F">
      <w:pPr>
        <w:pStyle w:val="ConsPlusTitle"/>
        <w:jc w:val="center"/>
      </w:pPr>
      <w:r>
        <w:t>КОТОРЫЕ ВНОСЯТСЯ В РАЗДЕЛ 2 НОРМАТИВОВ ДЛЯ РАСЧЕТА</w:t>
      </w:r>
    </w:p>
    <w:p w:rsidR="00A43D4F" w:rsidRDefault="00A43D4F">
      <w:pPr>
        <w:pStyle w:val="ConsPlusTitle"/>
        <w:jc w:val="center"/>
      </w:pPr>
      <w:r>
        <w:t>ПОТРЕБНОСТИ В НАРКОТИЧЕСКИХ ЛЕКАРСТВЕННЫХ СРЕДСТВАХ,</w:t>
      </w:r>
    </w:p>
    <w:p w:rsidR="00A43D4F" w:rsidRDefault="00A43D4F">
      <w:pPr>
        <w:pStyle w:val="ConsPlusTitle"/>
        <w:jc w:val="center"/>
      </w:pPr>
      <w:r>
        <w:t>ПРЕДНАЗНАЧЕННЫХ ДЛЯ МЕДИЦИНСКОГО ПРИМЕНЕНИЯ, УТВЕРЖДЕННЫХ</w:t>
      </w:r>
    </w:p>
    <w:p w:rsidR="00A43D4F" w:rsidRDefault="00A43D4F">
      <w:pPr>
        <w:pStyle w:val="ConsPlusTitle"/>
        <w:jc w:val="center"/>
      </w:pPr>
      <w:r>
        <w:t>ПРИКАЗОМ МИНИСТЕРСТВА ЗДРАВООХРАНЕНИЯ РОССИЙСКОЙ ФЕДЕРАЦИИ</w:t>
      </w:r>
    </w:p>
    <w:p w:rsidR="00A43D4F" w:rsidRDefault="00A43D4F">
      <w:pPr>
        <w:pStyle w:val="ConsPlusTitle"/>
        <w:jc w:val="center"/>
      </w:pPr>
      <w:r>
        <w:t>ОТ 1 ДЕКАБРЯ 2016 Г. N 917Н</w:t>
      </w:r>
    </w:p>
    <w:p w:rsidR="00A43D4F" w:rsidRDefault="00A43D4F">
      <w:pPr>
        <w:pStyle w:val="ConsPlusNormal"/>
        <w:jc w:val="both"/>
      </w:pPr>
    </w:p>
    <w:p w:rsidR="00A43D4F" w:rsidRDefault="00A43D4F">
      <w:pPr>
        <w:pStyle w:val="ConsPlusNormal"/>
        <w:ind w:firstLine="540"/>
        <w:jc w:val="both"/>
      </w:pPr>
      <w:hyperlink r:id="rId5">
        <w:r>
          <w:rPr>
            <w:color w:val="0000FF"/>
          </w:rPr>
          <w:t>Раздел 2</w:t>
        </w:r>
      </w:hyperlink>
      <w:r>
        <w:t xml:space="preserve"> нормативов для расчета потребности в наркотических лекарственных средствах, предназначенных для медицинского применения, изложить в следующей редакции:</w:t>
      </w:r>
    </w:p>
    <w:p w:rsidR="00A43D4F" w:rsidRDefault="00A43D4F">
      <w:pPr>
        <w:pStyle w:val="ConsPlusNormal"/>
        <w:jc w:val="both"/>
      </w:pPr>
    </w:p>
    <w:p w:rsidR="00A43D4F" w:rsidRDefault="00A43D4F">
      <w:pPr>
        <w:pStyle w:val="ConsPlusNormal"/>
        <w:jc w:val="center"/>
      </w:pPr>
      <w:r>
        <w:t>"2. Для медицинских организаций, оказывающих</w:t>
      </w:r>
    </w:p>
    <w:p w:rsidR="00A43D4F" w:rsidRDefault="00A43D4F">
      <w:pPr>
        <w:pStyle w:val="ConsPlusNormal"/>
        <w:jc w:val="center"/>
      </w:pPr>
      <w:r>
        <w:t>специализированную, в том числе высокотехнологичную,</w:t>
      </w:r>
    </w:p>
    <w:p w:rsidR="00A43D4F" w:rsidRDefault="00A43D4F">
      <w:pPr>
        <w:pStyle w:val="ConsPlusNormal"/>
        <w:jc w:val="center"/>
      </w:pPr>
      <w:r>
        <w:t>медицинскую помощь, скорую медицинскую помощь, паллиативную</w:t>
      </w:r>
    </w:p>
    <w:p w:rsidR="00A43D4F" w:rsidRDefault="00A43D4F">
      <w:pPr>
        <w:pStyle w:val="ConsPlusNormal"/>
        <w:jc w:val="center"/>
      </w:pPr>
      <w:r>
        <w:t>медицинскую помощь в стационарных условиях и условиях</w:t>
      </w:r>
    </w:p>
    <w:p w:rsidR="00A43D4F" w:rsidRDefault="00A43D4F">
      <w:pPr>
        <w:pStyle w:val="ConsPlusNormal"/>
        <w:jc w:val="center"/>
      </w:pPr>
      <w:r>
        <w:t>дневного стационара</w:t>
      </w:r>
    </w:p>
    <w:p w:rsidR="00A43D4F" w:rsidRDefault="00A43D4F">
      <w:pPr>
        <w:pStyle w:val="ConsPlusNormal"/>
        <w:jc w:val="both"/>
      </w:pPr>
    </w:p>
    <w:p w:rsidR="00A43D4F" w:rsidRDefault="00A43D4F">
      <w:pPr>
        <w:pStyle w:val="ConsPlusNormal"/>
        <w:sectPr w:rsidR="00A43D4F" w:rsidSect="008642A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005"/>
        <w:gridCol w:w="1134"/>
        <w:gridCol w:w="850"/>
        <w:gridCol w:w="1020"/>
        <w:gridCol w:w="1077"/>
        <w:gridCol w:w="1304"/>
        <w:gridCol w:w="964"/>
        <w:gridCol w:w="1247"/>
        <w:gridCol w:w="1134"/>
      </w:tblGrid>
      <w:tr w:rsidR="00A43D4F">
        <w:tc>
          <w:tcPr>
            <w:tcW w:w="624" w:type="dxa"/>
            <w:vMerge w:val="restart"/>
          </w:tcPr>
          <w:p w:rsidR="00A43D4F" w:rsidRDefault="00A43D4F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005" w:type="dxa"/>
            <w:vMerge w:val="restart"/>
          </w:tcPr>
          <w:p w:rsidR="00A43D4F" w:rsidRDefault="00A43D4F">
            <w:pPr>
              <w:pStyle w:val="ConsPlusNormal"/>
              <w:jc w:val="center"/>
            </w:pPr>
            <w:r>
              <w:t>Профиль медицинской помощи &lt;1&gt;</w:t>
            </w:r>
          </w:p>
        </w:tc>
        <w:tc>
          <w:tcPr>
            <w:tcW w:w="8730" w:type="dxa"/>
            <w:gridSpan w:val="8"/>
          </w:tcPr>
          <w:p w:rsidR="00A43D4F" w:rsidRDefault="00A43D4F">
            <w:pPr>
              <w:pStyle w:val="ConsPlusNormal"/>
              <w:jc w:val="center"/>
            </w:pPr>
            <w:r>
              <w:t>Международное непатентованное наименование лекарственного средства, г &lt;2&gt;, &lt;3&gt;</w:t>
            </w:r>
          </w:p>
        </w:tc>
      </w:tr>
      <w:tr w:rsidR="00A43D4F">
        <w:tc>
          <w:tcPr>
            <w:tcW w:w="624" w:type="dxa"/>
            <w:vMerge/>
          </w:tcPr>
          <w:p w:rsidR="00A43D4F" w:rsidRDefault="00A43D4F">
            <w:pPr>
              <w:pStyle w:val="ConsPlusNormal"/>
            </w:pPr>
          </w:p>
        </w:tc>
        <w:tc>
          <w:tcPr>
            <w:tcW w:w="3005" w:type="dxa"/>
            <w:vMerge/>
          </w:tcPr>
          <w:p w:rsidR="00A43D4F" w:rsidRDefault="00A43D4F">
            <w:pPr>
              <w:pStyle w:val="ConsPlusNormal"/>
            </w:pPr>
          </w:p>
        </w:tc>
        <w:tc>
          <w:tcPr>
            <w:tcW w:w="1134" w:type="dxa"/>
          </w:tcPr>
          <w:p w:rsidR="00A43D4F" w:rsidRDefault="00A43D4F">
            <w:pPr>
              <w:pStyle w:val="ConsPlusNormal"/>
              <w:jc w:val="center"/>
            </w:pPr>
            <w:proofErr w:type="spellStart"/>
            <w:r>
              <w:t>Бупренорфин</w:t>
            </w:r>
            <w:proofErr w:type="spellEnd"/>
            <w:r>
              <w:t xml:space="preserve">, </w:t>
            </w:r>
            <w:proofErr w:type="spellStart"/>
            <w:r>
              <w:t>Бупренорфин</w:t>
            </w:r>
            <w:proofErr w:type="spellEnd"/>
            <w:r>
              <w:t xml:space="preserve"> + </w:t>
            </w:r>
            <w:proofErr w:type="spellStart"/>
            <w:r>
              <w:t>Налоксон</w:t>
            </w:r>
            <w:proofErr w:type="spellEnd"/>
          </w:p>
        </w:tc>
        <w:tc>
          <w:tcPr>
            <w:tcW w:w="850" w:type="dxa"/>
          </w:tcPr>
          <w:p w:rsidR="00A43D4F" w:rsidRDefault="00A43D4F">
            <w:pPr>
              <w:pStyle w:val="ConsPlusNormal"/>
              <w:jc w:val="center"/>
            </w:pPr>
            <w:proofErr w:type="spellStart"/>
            <w:r>
              <w:t>Дигидрокодеин</w:t>
            </w:r>
            <w:proofErr w:type="spellEnd"/>
          </w:p>
        </w:tc>
        <w:tc>
          <w:tcPr>
            <w:tcW w:w="1020" w:type="dxa"/>
          </w:tcPr>
          <w:p w:rsidR="00A43D4F" w:rsidRDefault="00A43D4F">
            <w:pPr>
              <w:pStyle w:val="ConsPlusNormal"/>
              <w:jc w:val="center"/>
            </w:pPr>
            <w:r>
              <w:t>Морфин</w:t>
            </w:r>
          </w:p>
        </w:tc>
        <w:tc>
          <w:tcPr>
            <w:tcW w:w="1077" w:type="dxa"/>
          </w:tcPr>
          <w:p w:rsidR="00A43D4F" w:rsidRDefault="00A43D4F">
            <w:pPr>
              <w:pStyle w:val="ConsPlusNormal"/>
              <w:jc w:val="center"/>
            </w:pPr>
            <w:proofErr w:type="spellStart"/>
            <w:r>
              <w:t>Оксикодон</w:t>
            </w:r>
            <w:proofErr w:type="spellEnd"/>
            <w:r>
              <w:t xml:space="preserve">, </w:t>
            </w:r>
            <w:proofErr w:type="spellStart"/>
            <w:r>
              <w:t>Оксикодон</w:t>
            </w:r>
            <w:proofErr w:type="spellEnd"/>
            <w:r>
              <w:t xml:space="preserve"> + </w:t>
            </w:r>
            <w:proofErr w:type="spellStart"/>
            <w:r>
              <w:t>Налоксон</w:t>
            </w:r>
            <w:proofErr w:type="spellEnd"/>
          </w:p>
        </w:tc>
        <w:tc>
          <w:tcPr>
            <w:tcW w:w="1304" w:type="dxa"/>
          </w:tcPr>
          <w:p w:rsidR="00A43D4F" w:rsidRDefault="00A43D4F">
            <w:pPr>
              <w:pStyle w:val="ConsPlusNormal"/>
              <w:jc w:val="center"/>
            </w:pPr>
            <w:r>
              <w:t xml:space="preserve">Кодеин + Морфин + </w:t>
            </w:r>
            <w:proofErr w:type="spellStart"/>
            <w:r>
              <w:t>Носкапин</w:t>
            </w:r>
            <w:proofErr w:type="spellEnd"/>
            <w:r>
              <w:t xml:space="preserve"> + Папаверин + </w:t>
            </w:r>
            <w:proofErr w:type="spellStart"/>
            <w:r>
              <w:t>Тебаин</w:t>
            </w:r>
            <w:proofErr w:type="spellEnd"/>
          </w:p>
        </w:tc>
        <w:tc>
          <w:tcPr>
            <w:tcW w:w="964" w:type="dxa"/>
          </w:tcPr>
          <w:p w:rsidR="00A43D4F" w:rsidRDefault="00A43D4F">
            <w:pPr>
              <w:pStyle w:val="ConsPlusNormal"/>
              <w:jc w:val="center"/>
            </w:pPr>
            <w:proofErr w:type="spellStart"/>
            <w:r>
              <w:t>Тримеперидин</w:t>
            </w:r>
            <w:proofErr w:type="spellEnd"/>
          </w:p>
        </w:tc>
        <w:tc>
          <w:tcPr>
            <w:tcW w:w="1247" w:type="dxa"/>
          </w:tcPr>
          <w:p w:rsidR="00A43D4F" w:rsidRDefault="00A43D4F">
            <w:pPr>
              <w:pStyle w:val="ConsPlusNormal"/>
              <w:jc w:val="center"/>
            </w:pPr>
            <w:proofErr w:type="spellStart"/>
            <w:r>
              <w:t>Пропионилфенилэтоксиэтилпиперидин</w:t>
            </w:r>
            <w:proofErr w:type="spellEnd"/>
          </w:p>
        </w:tc>
        <w:tc>
          <w:tcPr>
            <w:tcW w:w="1134" w:type="dxa"/>
          </w:tcPr>
          <w:p w:rsidR="00A43D4F" w:rsidRDefault="00A43D4F">
            <w:pPr>
              <w:pStyle w:val="ConsPlusNormal"/>
              <w:jc w:val="center"/>
            </w:pPr>
            <w:proofErr w:type="spellStart"/>
            <w:r>
              <w:t>Фентанил</w:t>
            </w:r>
            <w:proofErr w:type="spellEnd"/>
            <w:r>
              <w:t xml:space="preserve"> &lt;4&gt;</w:t>
            </w:r>
          </w:p>
        </w:tc>
      </w:tr>
      <w:tr w:rsidR="00A43D4F">
        <w:tc>
          <w:tcPr>
            <w:tcW w:w="624" w:type="dxa"/>
          </w:tcPr>
          <w:p w:rsidR="00A43D4F" w:rsidRDefault="00A43D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05" w:type="dxa"/>
          </w:tcPr>
          <w:p w:rsidR="00A43D4F" w:rsidRDefault="00A43D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A43D4F" w:rsidRDefault="00A43D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A43D4F" w:rsidRDefault="00A43D4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A43D4F" w:rsidRDefault="00A43D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A43D4F" w:rsidRDefault="00A43D4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4" w:type="dxa"/>
          </w:tcPr>
          <w:p w:rsidR="00A43D4F" w:rsidRDefault="00A43D4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4" w:type="dxa"/>
          </w:tcPr>
          <w:p w:rsidR="00A43D4F" w:rsidRDefault="00A43D4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A43D4F" w:rsidRDefault="00A43D4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A43D4F" w:rsidRDefault="00A43D4F">
            <w:pPr>
              <w:pStyle w:val="ConsPlusNormal"/>
              <w:jc w:val="center"/>
            </w:pPr>
            <w:r>
              <w:t>10</w:t>
            </w:r>
          </w:p>
        </w:tc>
      </w:tr>
      <w:tr w:rsidR="00A43D4F">
        <w:tc>
          <w:tcPr>
            <w:tcW w:w="62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05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Акушерское дело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0,080</w:t>
            </w:r>
          </w:p>
        </w:tc>
        <w:tc>
          <w:tcPr>
            <w:tcW w:w="107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96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0,210</w:t>
            </w:r>
          </w:p>
        </w:tc>
        <w:tc>
          <w:tcPr>
            <w:tcW w:w="124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0,0002</w:t>
            </w:r>
          </w:p>
        </w:tc>
      </w:tr>
      <w:tr w:rsidR="00A43D4F">
        <w:tc>
          <w:tcPr>
            <w:tcW w:w="62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05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Акушерство и гинекология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0,060</w:t>
            </w:r>
          </w:p>
        </w:tc>
        <w:tc>
          <w:tcPr>
            <w:tcW w:w="107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0,031</w:t>
            </w:r>
          </w:p>
        </w:tc>
        <w:tc>
          <w:tcPr>
            <w:tcW w:w="96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0,330</w:t>
            </w:r>
          </w:p>
        </w:tc>
        <w:tc>
          <w:tcPr>
            <w:tcW w:w="124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1,40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0,0008</w:t>
            </w:r>
          </w:p>
        </w:tc>
      </w:tr>
      <w:tr w:rsidR="00A43D4F">
        <w:tc>
          <w:tcPr>
            <w:tcW w:w="62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05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Анестезиология и реаниматология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0,0108</w:t>
            </w:r>
          </w:p>
        </w:tc>
        <w:tc>
          <w:tcPr>
            <w:tcW w:w="85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1,000</w:t>
            </w:r>
          </w:p>
        </w:tc>
        <w:tc>
          <w:tcPr>
            <w:tcW w:w="107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0,030</w:t>
            </w:r>
          </w:p>
        </w:tc>
        <w:tc>
          <w:tcPr>
            <w:tcW w:w="96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3,300</w:t>
            </w:r>
          </w:p>
        </w:tc>
        <w:tc>
          <w:tcPr>
            <w:tcW w:w="124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0,0200</w:t>
            </w:r>
          </w:p>
        </w:tc>
      </w:tr>
      <w:tr w:rsidR="00A43D4F">
        <w:tc>
          <w:tcPr>
            <w:tcW w:w="62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05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Гастроэнтерология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0,0009</w:t>
            </w:r>
          </w:p>
        </w:tc>
        <w:tc>
          <w:tcPr>
            <w:tcW w:w="85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0,060</w:t>
            </w:r>
          </w:p>
        </w:tc>
        <w:tc>
          <w:tcPr>
            <w:tcW w:w="107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0,003</w:t>
            </w:r>
          </w:p>
        </w:tc>
        <w:tc>
          <w:tcPr>
            <w:tcW w:w="96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0,120</w:t>
            </w:r>
          </w:p>
        </w:tc>
        <w:tc>
          <w:tcPr>
            <w:tcW w:w="124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0,0002</w:t>
            </w:r>
          </w:p>
        </w:tc>
      </w:tr>
      <w:tr w:rsidR="00A43D4F">
        <w:tc>
          <w:tcPr>
            <w:tcW w:w="62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05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Гематология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0,6200</w:t>
            </w:r>
          </w:p>
        </w:tc>
        <w:tc>
          <w:tcPr>
            <w:tcW w:w="85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02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16,900</w:t>
            </w:r>
          </w:p>
        </w:tc>
        <w:tc>
          <w:tcPr>
            <w:tcW w:w="107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30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0,038</w:t>
            </w:r>
          </w:p>
        </w:tc>
        <w:tc>
          <w:tcPr>
            <w:tcW w:w="96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0,813</w:t>
            </w:r>
          </w:p>
        </w:tc>
        <w:tc>
          <w:tcPr>
            <w:tcW w:w="124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0,4150</w:t>
            </w:r>
          </w:p>
        </w:tc>
      </w:tr>
      <w:tr w:rsidR="00A43D4F">
        <w:tc>
          <w:tcPr>
            <w:tcW w:w="62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05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Гериатрия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0,6200</w:t>
            </w:r>
          </w:p>
        </w:tc>
        <w:tc>
          <w:tcPr>
            <w:tcW w:w="85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02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16,800</w:t>
            </w:r>
          </w:p>
        </w:tc>
        <w:tc>
          <w:tcPr>
            <w:tcW w:w="107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30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0,4140</w:t>
            </w:r>
          </w:p>
        </w:tc>
      </w:tr>
      <w:tr w:rsidR="00A43D4F">
        <w:tc>
          <w:tcPr>
            <w:tcW w:w="62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05" w:type="dxa"/>
            <w:vAlign w:val="center"/>
          </w:tcPr>
          <w:p w:rsidR="00A43D4F" w:rsidRDefault="00A43D4F">
            <w:pPr>
              <w:pStyle w:val="ConsPlusNormal"/>
              <w:jc w:val="center"/>
            </w:pPr>
            <w:proofErr w:type="spellStart"/>
            <w:r>
              <w:t>Дерматовенерология</w:t>
            </w:r>
            <w:proofErr w:type="spellEnd"/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0,002</w:t>
            </w:r>
          </w:p>
        </w:tc>
        <w:tc>
          <w:tcPr>
            <w:tcW w:w="107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0,002</w:t>
            </w:r>
          </w:p>
        </w:tc>
        <w:tc>
          <w:tcPr>
            <w:tcW w:w="124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</w:tr>
      <w:tr w:rsidR="00A43D4F">
        <w:tc>
          <w:tcPr>
            <w:tcW w:w="62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05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Инфекционные болезни, в том числе лепра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0,0003</w:t>
            </w:r>
          </w:p>
        </w:tc>
        <w:tc>
          <w:tcPr>
            <w:tcW w:w="85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0,050</w:t>
            </w:r>
          </w:p>
        </w:tc>
        <w:tc>
          <w:tcPr>
            <w:tcW w:w="107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0,011</w:t>
            </w:r>
          </w:p>
        </w:tc>
        <w:tc>
          <w:tcPr>
            <w:tcW w:w="96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0,125</w:t>
            </w:r>
          </w:p>
        </w:tc>
        <w:tc>
          <w:tcPr>
            <w:tcW w:w="124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0,0001</w:t>
            </w:r>
          </w:p>
        </w:tc>
      </w:tr>
      <w:tr w:rsidR="00A43D4F">
        <w:tc>
          <w:tcPr>
            <w:tcW w:w="62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05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Кардиология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0,0030</w:t>
            </w:r>
          </w:p>
        </w:tc>
        <w:tc>
          <w:tcPr>
            <w:tcW w:w="85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0,300</w:t>
            </w:r>
          </w:p>
        </w:tc>
        <w:tc>
          <w:tcPr>
            <w:tcW w:w="107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0,011</w:t>
            </w:r>
          </w:p>
        </w:tc>
        <w:tc>
          <w:tcPr>
            <w:tcW w:w="96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0,145</w:t>
            </w:r>
          </w:p>
        </w:tc>
        <w:tc>
          <w:tcPr>
            <w:tcW w:w="124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0,0002</w:t>
            </w:r>
          </w:p>
        </w:tc>
      </w:tr>
      <w:tr w:rsidR="00A43D4F">
        <w:tc>
          <w:tcPr>
            <w:tcW w:w="62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05" w:type="dxa"/>
            <w:vAlign w:val="center"/>
          </w:tcPr>
          <w:p w:rsidR="00A43D4F" w:rsidRDefault="00A43D4F">
            <w:pPr>
              <w:pStyle w:val="ConsPlusNormal"/>
              <w:jc w:val="center"/>
            </w:pPr>
            <w:proofErr w:type="spellStart"/>
            <w:r>
              <w:t>Колонопроктология</w:t>
            </w:r>
            <w:proofErr w:type="spellEnd"/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0,6200</w:t>
            </w:r>
          </w:p>
        </w:tc>
        <w:tc>
          <w:tcPr>
            <w:tcW w:w="85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02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16,860</w:t>
            </w:r>
          </w:p>
        </w:tc>
        <w:tc>
          <w:tcPr>
            <w:tcW w:w="107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30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0,003</w:t>
            </w:r>
          </w:p>
        </w:tc>
        <w:tc>
          <w:tcPr>
            <w:tcW w:w="96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0,120</w:t>
            </w:r>
          </w:p>
        </w:tc>
        <w:tc>
          <w:tcPr>
            <w:tcW w:w="124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0,4142</w:t>
            </w:r>
          </w:p>
        </w:tc>
      </w:tr>
      <w:tr w:rsidR="00A43D4F">
        <w:tc>
          <w:tcPr>
            <w:tcW w:w="62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05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Неврология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0,6200</w:t>
            </w:r>
          </w:p>
        </w:tc>
        <w:tc>
          <w:tcPr>
            <w:tcW w:w="85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02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16,810</w:t>
            </w:r>
          </w:p>
        </w:tc>
        <w:tc>
          <w:tcPr>
            <w:tcW w:w="107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30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96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0,060</w:t>
            </w:r>
          </w:p>
        </w:tc>
        <w:tc>
          <w:tcPr>
            <w:tcW w:w="124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0,4141</w:t>
            </w:r>
          </w:p>
        </w:tc>
      </w:tr>
      <w:tr w:rsidR="00A43D4F">
        <w:tc>
          <w:tcPr>
            <w:tcW w:w="62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005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Нейрохирургия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0,0150</w:t>
            </w:r>
          </w:p>
        </w:tc>
        <w:tc>
          <w:tcPr>
            <w:tcW w:w="85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2,000</w:t>
            </w:r>
          </w:p>
        </w:tc>
        <w:tc>
          <w:tcPr>
            <w:tcW w:w="107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0,108</w:t>
            </w:r>
          </w:p>
        </w:tc>
        <w:tc>
          <w:tcPr>
            <w:tcW w:w="96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1,000</w:t>
            </w:r>
          </w:p>
        </w:tc>
        <w:tc>
          <w:tcPr>
            <w:tcW w:w="124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0,0100</w:t>
            </w:r>
          </w:p>
        </w:tc>
      </w:tr>
      <w:tr w:rsidR="00A43D4F">
        <w:tc>
          <w:tcPr>
            <w:tcW w:w="62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005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Нефрология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0,6200</w:t>
            </w:r>
          </w:p>
        </w:tc>
        <w:tc>
          <w:tcPr>
            <w:tcW w:w="85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02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16,860</w:t>
            </w:r>
          </w:p>
        </w:tc>
        <w:tc>
          <w:tcPr>
            <w:tcW w:w="107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30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0,003</w:t>
            </w:r>
          </w:p>
        </w:tc>
        <w:tc>
          <w:tcPr>
            <w:tcW w:w="96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0,133</w:t>
            </w:r>
          </w:p>
        </w:tc>
        <w:tc>
          <w:tcPr>
            <w:tcW w:w="124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0,4142</w:t>
            </w:r>
          </w:p>
        </w:tc>
      </w:tr>
      <w:tr w:rsidR="00A43D4F">
        <w:tc>
          <w:tcPr>
            <w:tcW w:w="62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005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 xml:space="preserve">Онкология, в том числе торакальная, абдоминальная, </w:t>
            </w:r>
            <w:r>
              <w:lastRenderedPageBreak/>
              <w:t>опухолей головы и шеи, опухолей костей, кожи и мягких тканей, паллиативная, онкоурологическая, онкогинекологическая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lastRenderedPageBreak/>
              <w:t>0,6230</w:t>
            </w:r>
          </w:p>
        </w:tc>
        <w:tc>
          <w:tcPr>
            <w:tcW w:w="85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02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30,300</w:t>
            </w:r>
          </w:p>
        </w:tc>
        <w:tc>
          <w:tcPr>
            <w:tcW w:w="107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30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0,042</w:t>
            </w:r>
          </w:p>
        </w:tc>
        <w:tc>
          <w:tcPr>
            <w:tcW w:w="96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1,265</w:t>
            </w:r>
          </w:p>
        </w:tc>
        <w:tc>
          <w:tcPr>
            <w:tcW w:w="124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0,5710</w:t>
            </w:r>
          </w:p>
        </w:tc>
      </w:tr>
      <w:tr w:rsidR="00A43D4F">
        <w:tc>
          <w:tcPr>
            <w:tcW w:w="62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005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 xml:space="preserve">Оториноларингология, в том числе для </w:t>
            </w:r>
            <w:proofErr w:type="spellStart"/>
            <w:r>
              <w:t>кохлеарной</w:t>
            </w:r>
            <w:proofErr w:type="spellEnd"/>
            <w:r>
              <w:t xml:space="preserve"> имплантации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0,0006</w:t>
            </w:r>
          </w:p>
        </w:tc>
        <w:tc>
          <w:tcPr>
            <w:tcW w:w="85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0,040</w:t>
            </w:r>
          </w:p>
        </w:tc>
        <w:tc>
          <w:tcPr>
            <w:tcW w:w="107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0,016</w:t>
            </w:r>
          </w:p>
        </w:tc>
        <w:tc>
          <w:tcPr>
            <w:tcW w:w="96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0,080</w:t>
            </w:r>
          </w:p>
        </w:tc>
        <w:tc>
          <w:tcPr>
            <w:tcW w:w="124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0,30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0,0001</w:t>
            </w:r>
          </w:p>
        </w:tc>
      </w:tr>
      <w:tr w:rsidR="00A43D4F">
        <w:tc>
          <w:tcPr>
            <w:tcW w:w="62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005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Офтальмология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0,0001</w:t>
            </w:r>
          </w:p>
        </w:tc>
        <w:tc>
          <w:tcPr>
            <w:tcW w:w="85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0,006</w:t>
            </w:r>
          </w:p>
        </w:tc>
        <w:tc>
          <w:tcPr>
            <w:tcW w:w="107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0,003</w:t>
            </w:r>
          </w:p>
        </w:tc>
        <w:tc>
          <w:tcPr>
            <w:tcW w:w="96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124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0,30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0,0001</w:t>
            </w:r>
          </w:p>
        </w:tc>
      </w:tr>
      <w:tr w:rsidR="00A43D4F">
        <w:tc>
          <w:tcPr>
            <w:tcW w:w="62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005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Паллиативная медицинская помощь, в том числе сестринский уход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2,2900</w:t>
            </w:r>
          </w:p>
        </w:tc>
        <w:tc>
          <w:tcPr>
            <w:tcW w:w="85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02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55,000</w:t>
            </w:r>
          </w:p>
        </w:tc>
        <w:tc>
          <w:tcPr>
            <w:tcW w:w="107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7,50</w:t>
            </w:r>
          </w:p>
        </w:tc>
        <w:tc>
          <w:tcPr>
            <w:tcW w:w="130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0,336</w:t>
            </w:r>
          </w:p>
        </w:tc>
        <w:tc>
          <w:tcPr>
            <w:tcW w:w="96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1,000</w:t>
            </w:r>
          </w:p>
        </w:tc>
        <w:tc>
          <w:tcPr>
            <w:tcW w:w="124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40,00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1,7300</w:t>
            </w:r>
          </w:p>
        </w:tc>
      </w:tr>
      <w:tr w:rsidR="00A43D4F">
        <w:tc>
          <w:tcPr>
            <w:tcW w:w="62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005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Пластическая хирургия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0,0015</w:t>
            </w:r>
          </w:p>
        </w:tc>
        <w:tc>
          <w:tcPr>
            <w:tcW w:w="85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0,100</w:t>
            </w:r>
          </w:p>
        </w:tc>
        <w:tc>
          <w:tcPr>
            <w:tcW w:w="107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0,016</w:t>
            </w:r>
          </w:p>
        </w:tc>
        <w:tc>
          <w:tcPr>
            <w:tcW w:w="96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1,000</w:t>
            </w:r>
          </w:p>
        </w:tc>
        <w:tc>
          <w:tcPr>
            <w:tcW w:w="124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0,0010</w:t>
            </w:r>
          </w:p>
        </w:tc>
      </w:tr>
      <w:tr w:rsidR="00A43D4F">
        <w:tc>
          <w:tcPr>
            <w:tcW w:w="62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005" w:type="dxa"/>
            <w:vAlign w:val="center"/>
          </w:tcPr>
          <w:p w:rsidR="00A43D4F" w:rsidRDefault="00A43D4F">
            <w:pPr>
              <w:pStyle w:val="ConsPlusNormal"/>
              <w:jc w:val="center"/>
            </w:pPr>
            <w:proofErr w:type="spellStart"/>
            <w:r>
              <w:t>Профпатология</w:t>
            </w:r>
            <w:proofErr w:type="spellEnd"/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0,0003</w:t>
            </w:r>
          </w:p>
        </w:tc>
        <w:tc>
          <w:tcPr>
            <w:tcW w:w="85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0,020</w:t>
            </w:r>
          </w:p>
        </w:tc>
        <w:tc>
          <w:tcPr>
            <w:tcW w:w="107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0,008</w:t>
            </w:r>
          </w:p>
        </w:tc>
        <w:tc>
          <w:tcPr>
            <w:tcW w:w="96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0,130</w:t>
            </w:r>
          </w:p>
        </w:tc>
        <w:tc>
          <w:tcPr>
            <w:tcW w:w="124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0,0001</w:t>
            </w:r>
          </w:p>
        </w:tc>
      </w:tr>
      <w:tr w:rsidR="00A43D4F">
        <w:tc>
          <w:tcPr>
            <w:tcW w:w="62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005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Психиатрия, в том числе судебно-психиатрическая экспертиза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107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124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</w:tr>
      <w:tr w:rsidR="00A43D4F">
        <w:tc>
          <w:tcPr>
            <w:tcW w:w="62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005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Пульмонология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0,0003</w:t>
            </w:r>
          </w:p>
        </w:tc>
        <w:tc>
          <w:tcPr>
            <w:tcW w:w="85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0,020</w:t>
            </w:r>
          </w:p>
        </w:tc>
        <w:tc>
          <w:tcPr>
            <w:tcW w:w="107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0,008</w:t>
            </w:r>
          </w:p>
        </w:tc>
        <w:tc>
          <w:tcPr>
            <w:tcW w:w="96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0,140</w:t>
            </w:r>
          </w:p>
        </w:tc>
        <w:tc>
          <w:tcPr>
            <w:tcW w:w="124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0,0001</w:t>
            </w:r>
          </w:p>
        </w:tc>
      </w:tr>
      <w:tr w:rsidR="00A43D4F">
        <w:tc>
          <w:tcPr>
            <w:tcW w:w="62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005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Радиология, радиотерапия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0,6230</w:t>
            </w:r>
          </w:p>
        </w:tc>
        <w:tc>
          <w:tcPr>
            <w:tcW w:w="85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02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30,300</w:t>
            </w:r>
          </w:p>
        </w:tc>
        <w:tc>
          <w:tcPr>
            <w:tcW w:w="107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30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0,042</w:t>
            </w:r>
          </w:p>
        </w:tc>
        <w:tc>
          <w:tcPr>
            <w:tcW w:w="96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1,265</w:t>
            </w:r>
          </w:p>
        </w:tc>
        <w:tc>
          <w:tcPr>
            <w:tcW w:w="124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0,4150</w:t>
            </w:r>
          </w:p>
        </w:tc>
      </w:tr>
      <w:tr w:rsidR="00A43D4F">
        <w:tc>
          <w:tcPr>
            <w:tcW w:w="62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005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Ревматология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0,6200</w:t>
            </w:r>
          </w:p>
        </w:tc>
        <w:tc>
          <w:tcPr>
            <w:tcW w:w="85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02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07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30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0,200</w:t>
            </w:r>
          </w:p>
        </w:tc>
        <w:tc>
          <w:tcPr>
            <w:tcW w:w="124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0,4140</w:t>
            </w:r>
          </w:p>
        </w:tc>
      </w:tr>
      <w:tr w:rsidR="00A43D4F">
        <w:tc>
          <w:tcPr>
            <w:tcW w:w="62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005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Сердечно-сосудистая хирургия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0,0150</w:t>
            </w:r>
          </w:p>
        </w:tc>
        <w:tc>
          <w:tcPr>
            <w:tcW w:w="85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2,000</w:t>
            </w:r>
          </w:p>
        </w:tc>
        <w:tc>
          <w:tcPr>
            <w:tcW w:w="107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0,108</w:t>
            </w:r>
          </w:p>
        </w:tc>
        <w:tc>
          <w:tcPr>
            <w:tcW w:w="96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1,000</w:t>
            </w:r>
          </w:p>
        </w:tc>
        <w:tc>
          <w:tcPr>
            <w:tcW w:w="124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0,0100</w:t>
            </w:r>
          </w:p>
        </w:tc>
      </w:tr>
      <w:tr w:rsidR="00A43D4F">
        <w:tc>
          <w:tcPr>
            <w:tcW w:w="62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005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Скорая медицинская помощь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2,000</w:t>
            </w:r>
          </w:p>
        </w:tc>
        <w:tc>
          <w:tcPr>
            <w:tcW w:w="107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0,108</w:t>
            </w:r>
          </w:p>
        </w:tc>
        <w:tc>
          <w:tcPr>
            <w:tcW w:w="96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2,200</w:t>
            </w:r>
          </w:p>
        </w:tc>
        <w:tc>
          <w:tcPr>
            <w:tcW w:w="124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0,0150</w:t>
            </w:r>
          </w:p>
        </w:tc>
      </w:tr>
      <w:tr w:rsidR="00A43D4F">
        <w:tc>
          <w:tcPr>
            <w:tcW w:w="62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3005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Терапия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0,0009</w:t>
            </w:r>
          </w:p>
        </w:tc>
        <w:tc>
          <w:tcPr>
            <w:tcW w:w="85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0,060</w:t>
            </w:r>
          </w:p>
        </w:tc>
        <w:tc>
          <w:tcPr>
            <w:tcW w:w="107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0,007</w:t>
            </w:r>
          </w:p>
        </w:tc>
        <w:tc>
          <w:tcPr>
            <w:tcW w:w="96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0,135</w:t>
            </w:r>
          </w:p>
        </w:tc>
        <w:tc>
          <w:tcPr>
            <w:tcW w:w="124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0,30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0,0001</w:t>
            </w:r>
          </w:p>
        </w:tc>
      </w:tr>
      <w:tr w:rsidR="00A43D4F">
        <w:tc>
          <w:tcPr>
            <w:tcW w:w="62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005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Торакальная хирургия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0,0030</w:t>
            </w:r>
          </w:p>
        </w:tc>
        <w:tc>
          <w:tcPr>
            <w:tcW w:w="85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0,200</w:t>
            </w:r>
          </w:p>
        </w:tc>
        <w:tc>
          <w:tcPr>
            <w:tcW w:w="107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0,027</w:t>
            </w:r>
          </w:p>
        </w:tc>
        <w:tc>
          <w:tcPr>
            <w:tcW w:w="96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3,400</w:t>
            </w:r>
          </w:p>
        </w:tc>
        <w:tc>
          <w:tcPr>
            <w:tcW w:w="124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0,0012</w:t>
            </w:r>
          </w:p>
        </w:tc>
      </w:tr>
      <w:tr w:rsidR="00A43D4F">
        <w:tc>
          <w:tcPr>
            <w:tcW w:w="62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005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Травматология и ортопедия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0,6230</w:t>
            </w:r>
          </w:p>
        </w:tc>
        <w:tc>
          <w:tcPr>
            <w:tcW w:w="85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02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17,000</w:t>
            </w:r>
          </w:p>
        </w:tc>
        <w:tc>
          <w:tcPr>
            <w:tcW w:w="107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30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0,016</w:t>
            </w:r>
          </w:p>
        </w:tc>
        <w:tc>
          <w:tcPr>
            <w:tcW w:w="96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24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0,4152</w:t>
            </w:r>
          </w:p>
        </w:tc>
      </w:tr>
      <w:tr w:rsidR="00A43D4F">
        <w:tc>
          <w:tcPr>
            <w:tcW w:w="62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lastRenderedPageBreak/>
              <w:t>29</w:t>
            </w:r>
          </w:p>
        </w:tc>
        <w:tc>
          <w:tcPr>
            <w:tcW w:w="3005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Трансплантация костного мозга и гемопоэтических стволовых клеток (хирургия)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0,0030</w:t>
            </w:r>
          </w:p>
        </w:tc>
        <w:tc>
          <w:tcPr>
            <w:tcW w:w="85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1,000</w:t>
            </w:r>
          </w:p>
        </w:tc>
        <w:tc>
          <w:tcPr>
            <w:tcW w:w="107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0,016</w:t>
            </w:r>
          </w:p>
        </w:tc>
        <w:tc>
          <w:tcPr>
            <w:tcW w:w="96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1,300</w:t>
            </w:r>
          </w:p>
        </w:tc>
        <w:tc>
          <w:tcPr>
            <w:tcW w:w="124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0,0012</w:t>
            </w:r>
          </w:p>
        </w:tc>
      </w:tr>
      <w:tr w:rsidR="00A43D4F">
        <w:tc>
          <w:tcPr>
            <w:tcW w:w="62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005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Урология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0,6215</w:t>
            </w:r>
          </w:p>
        </w:tc>
        <w:tc>
          <w:tcPr>
            <w:tcW w:w="85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02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16,900</w:t>
            </w:r>
          </w:p>
        </w:tc>
        <w:tc>
          <w:tcPr>
            <w:tcW w:w="107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30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0,015</w:t>
            </w:r>
          </w:p>
        </w:tc>
        <w:tc>
          <w:tcPr>
            <w:tcW w:w="96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0,700</w:t>
            </w:r>
          </w:p>
        </w:tc>
        <w:tc>
          <w:tcPr>
            <w:tcW w:w="124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0,4147</w:t>
            </w:r>
          </w:p>
        </w:tc>
      </w:tr>
      <w:tr w:rsidR="00A43D4F">
        <w:tc>
          <w:tcPr>
            <w:tcW w:w="62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3005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Фтизиатрия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0,0006</w:t>
            </w:r>
          </w:p>
        </w:tc>
        <w:tc>
          <w:tcPr>
            <w:tcW w:w="85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0,040</w:t>
            </w:r>
          </w:p>
        </w:tc>
        <w:tc>
          <w:tcPr>
            <w:tcW w:w="107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96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0,085</w:t>
            </w:r>
          </w:p>
        </w:tc>
        <w:tc>
          <w:tcPr>
            <w:tcW w:w="124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0,24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</w:tr>
      <w:tr w:rsidR="00A43D4F">
        <w:tc>
          <w:tcPr>
            <w:tcW w:w="62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3005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Хирургия, в том числе гнойная хирургия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0,0030</w:t>
            </w:r>
          </w:p>
        </w:tc>
        <w:tc>
          <w:tcPr>
            <w:tcW w:w="85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0,200</w:t>
            </w:r>
          </w:p>
        </w:tc>
        <w:tc>
          <w:tcPr>
            <w:tcW w:w="107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0,027</w:t>
            </w:r>
          </w:p>
        </w:tc>
        <w:tc>
          <w:tcPr>
            <w:tcW w:w="96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1,300</w:t>
            </w:r>
          </w:p>
        </w:tc>
        <w:tc>
          <w:tcPr>
            <w:tcW w:w="124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0,0006</w:t>
            </w:r>
          </w:p>
        </w:tc>
      </w:tr>
      <w:tr w:rsidR="00A43D4F">
        <w:tc>
          <w:tcPr>
            <w:tcW w:w="62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3005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Хирургия (абдоминальная)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0,6230</w:t>
            </w:r>
          </w:p>
        </w:tc>
        <w:tc>
          <w:tcPr>
            <w:tcW w:w="85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02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17,000</w:t>
            </w:r>
          </w:p>
        </w:tc>
        <w:tc>
          <w:tcPr>
            <w:tcW w:w="107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30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0,027</w:t>
            </w:r>
          </w:p>
        </w:tc>
        <w:tc>
          <w:tcPr>
            <w:tcW w:w="96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1,325</w:t>
            </w:r>
          </w:p>
        </w:tc>
        <w:tc>
          <w:tcPr>
            <w:tcW w:w="124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0,4146</w:t>
            </w:r>
          </w:p>
        </w:tc>
      </w:tr>
      <w:tr w:rsidR="00A43D4F">
        <w:tc>
          <w:tcPr>
            <w:tcW w:w="62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005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Хирургия (</w:t>
            </w:r>
            <w:proofErr w:type="spellStart"/>
            <w:r>
              <w:t>комбустиология</w:t>
            </w:r>
            <w:proofErr w:type="spellEnd"/>
            <w:r>
              <w:t>)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0,6630</w:t>
            </w:r>
          </w:p>
        </w:tc>
        <w:tc>
          <w:tcPr>
            <w:tcW w:w="85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02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17,000</w:t>
            </w:r>
          </w:p>
        </w:tc>
        <w:tc>
          <w:tcPr>
            <w:tcW w:w="107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30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0,027</w:t>
            </w:r>
          </w:p>
        </w:tc>
        <w:tc>
          <w:tcPr>
            <w:tcW w:w="96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2,700</w:t>
            </w:r>
          </w:p>
        </w:tc>
        <w:tc>
          <w:tcPr>
            <w:tcW w:w="124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1,40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0,4160</w:t>
            </w:r>
          </w:p>
        </w:tc>
      </w:tr>
      <w:tr w:rsidR="00A43D4F">
        <w:tc>
          <w:tcPr>
            <w:tcW w:w="62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3005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Хирургия (трансплантация органов и (или) тканей)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0,0030</w:t>
            </w:r>
          </w:p>
        </w:tc>
        <w:tc>
          <w:tcPr>
            <w:tcW w:w="85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0,200</w:t>
            </w:r>
          </w:p>
        </w:tc>
        <w:tc>
          <w:tcPr>
            <w:tcW w:w="107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0,027</w:t>
            </w:r>
          </w:p>
        </w:tc>
        <w:tc>
          <w:tcPr>
            <w:tcW w:w="96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1,300</w:t>
            </w:r>
          </w:p>
        </w:tc>
        <w:tc>
          <w:tcPr>
            <w:tcW w:w="124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0,0020</w:t>
            </w:r>
          </w:p>
        </w:tc>
      </w:tr>
      <w:tr w:rsidR="00A43D4F">
        <w:tc>
          <w:tcPr>
            <w:tcW w:w="62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3005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Челюстно-лицевая хирургия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0,0030</w:t>
            </w:r>
          </w:p>
        </w:tc>
        <w:tc>
          <w:tcPr>
            <w:tcW w:w="85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0,200</w:t>
            </w:r>
          </w:p>
        </w:tc>
        <w:tc>
          <w:tcPr>
            <w:tcW w:w="107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0,027</w:t>
            </w:r>
          </w:p>
        </w:tc>
        <w:tc>
          <w:tcPr>
            <w:tcW w:w="96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1,300</w:t>
            </w:r>
          </w:p>
        </w:tc>
        <w:tc>
          <w:tcPr>
            <w:tcW w:w="124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0,0020</w:t>
            </w:r>
          </w:p>
        </w:tc>
      </w:tr>
      <w:tr w:rsidR="00A43D4F">
        <w:tc>
          <w:tcPr>
            <w:tcW w:w="62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3005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Эндокринология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0,010</w:t>
            </w:r>
          </w:p>
        </w:tc>
        <w:tc>
          <w:tcPr>
            <w:tcW w:w="107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0,002</w:t>
            </w:r>
          </w:p>
        </w:tc>
        <w:tc>
          <w:tcPr>
            <w:tcW w:w="96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0,020</w:t>
            </w:r>
          </w:p>
        </w:tc>
        <w:tc>
          <w:tcPr>
            <w:tcW w:w="124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0,0006</w:t>
            </w:r>
          </w:p>
        </w:tc>
      </w:tr>
      <w:tr w:rsidR="00A43D4F">
        <w:tc>
          <w:tcPr>
            <w:tcW w:w="62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3005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Детская кардиология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107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0,02</w:t>
            </w:r>
          </w:p>
        </w:tc>
      </w:tr>
      <w:tr w:rsidR="00A43D4F">
        <w:tc>
          <w:tcPr>
            <w:tcW w:w="62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3005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Детская анестезиология и реаниматология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0,80</w:t>
            </w:r>
          </w:p>
        </w:tc>
        <w:tc>
          <w:tcPr>
            <w:tcW w:w="107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0,01</w:t>
            </w:r>
          </w:p>
        </w:tc>
      </w:tr>
      <w:tr w:rsidR="00A43D4F">
        <w:tc>
          <w:tcPr>
            <w:tcW w:w="62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3005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Детская онкология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0,012</w:t>
            </w:r>
          </w:p>
        </w:tc>
        <w:tc>
          <w:tcPr>
            <w:tcW w:w="107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0,003</w:t>
            </w:r>
          </w:p>
        </w:tc>
        <w:tc>
          <w:tcPr>
            <w:tcW w:w="124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0,0017</w:t>
            </w:r>
          </w:p>
        </w:tc>
      </w:tr>
      <w:tr w:rsidR="00A43D4F">
        <w:tc>
          <w:tcPr>
            <w:tcW w:w="62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3005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Детская урология-андрология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0,007</w:t>
            </w:r>
          </w:p>
        </w:tc>
        <w:tc>
          <w:tcPr>
            <w:tcW w:w="107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0,001</w:t>
            </w:r>
          </w:p>
        </w:tc>
      </w:tr>
      <w:tr w:rsidR="00A43D4F">
        <w:tc>
          <w:tcPr>
            <w:tcW w:w="62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3005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Детская хирургия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107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0,005</w:t>
            </w:r>
          </w:p>
        </w:tc>
      </w:tr>
      <w:tr w:rsidR="00A43D4F">
        <w:tc>
          <w:tcPr>
            <w:tcW w:w="62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3005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Детская эндокринология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107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0,002</w:t>
            </w:r>
          </w:p>
        </w:tc>
      </w:tr>
      <w:tr w:rsidR="00A43D4F">
        <w:tc>
          <w:tcPr>
            <w:tcW w:w="62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3005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Неонатология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0,0016</w:t>
            </w:r>
          </w:p>
        </w:tc>
      </w:tr>
      <w:tr w:rsidR="00A43D4F">
        <w:tc>
          <w:tcPr>
            <w:tcW w:w="62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3005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Педиатрия, в том числе соматического профиля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0,006</w:t>
            </w:r>
          </w:p>
        </w:tc>
        <w:tc>
          <w:tcPr>
            <w:tcW w:w="107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0,002</w:t>
            </w:r>
          </w:p>
        </w:tc>
      </w:tr>
      <w:tr w:rsidR="00A43D4F">
        <w:tc>
          <w:tcPr>
            <w:tcW w:w="62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lastRenderedPageBreak/>
              <w:t>46</w:t>
            </w:r>
          </w:p>
        </w:tc>
        <w:tc>
          <w:tcPr>
            <w:tcW w:w="3005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Детская стоматология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07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0,01</w:t>
            </w:r>
          </w:p>
        </w:tc>
      </w:tr>
      <w:tr w:rsidR="00A43D4F">
        <w:tc>
          <w:tcPr>
            <w:tcW w:w="62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3005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Детская неврология, детская психиатрия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107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43D4F" w:rsidRDefault="00A43D4F">
            <w:pPr>
              <w:pStyle w:val="ConsPlusNormal"/>
              <w:jc w:val="center"/>
            </w:pPr>
            <w:r>
              <w:t>0,002</w:t>
            </w:r>
          </w:p>
        </w:tc>
      </w:tr>
    </w:tbl>
    <w:p w:rsidR="00A43D4F" w:rsidRDefault="00A43D4F">
      <w:pPr>
        <w:pStyle w:val="ConsPlusNormal"/>
        <w:sectPr w:rsidR="00A43D4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A43D4F" w:rsidRDefault="00A43D4F">
      <w:pPr>
        <w:pStyle w:val="ConsPlusNormal"/>
        <w:jc w:val="both"/>
      </w:pPr>
    </w:p>
    <w:p w:rsidR="00A43D4F" w:rsidRDefault="00A43D4F">
      <w:pPr>
        <w:pStyle w:val="ConsPlusNormal"/>
        <w:ind w:firstLine="540"/>
        <w:jc w:val="both"/>
      </w:pPr>
      <w:r>
        <w:t>--------------------------------</w:t>
      </w:r>
    </w:p>
    <w:p w:rsidR="00A43D4F" w:rsidRDefault="00A43D4F">
      <w:pPr>
        <w:pStyle w:val="ConsPlusNormal"/>
        <w:spacing w:before="200"/>
        <w:ind w:firstLine="540"/>
        <w:jc w:val="both"/>
      </w:pPr>
      <w:r>
        <w:t xml:space="preserve">&lt;1&gt; </w:t>
      </w:r>
      <w:hyperlink r:id="rId6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17 мая 2012 г. N 555н "Об утверждении номенклатуры коечного фонда по профилям медицинской помощи" (зарегистрирован Министерством юстиции Российской Федерации 4 июня 2012 г., регистрационный N 24440) с изменениями, внесенными приказом Министерства здравоохранения Российской Федерации от 16 декабря 2014 г. N 843н (зарегистрирован Министерством юстиции Российской Федерации 15 января 2015 г., регистрационный N 35536).</w:t>
      </w:r>
    </w:p>
    <w:p w:rsidR="00A43D4F" w:rsidRDefault="00A43D4F">
      <w:pPr>
        <w:pStyle w:val="ConsPlusNormal"/>
        <w:spacing w:before="200"/>
        <w:ind w:firstLine="540"/>
        <w:jc w:val="both"/>
      </w:pPr>
      <w:r>
        <w:t>&lt;2&gt; Нормативы утверждены в пересчете на действующие наркотические средства и психотропные вещества, содержащиеся в любых лекарственных формах, в том числе в сочетании с фармакологическими активными веществами.</w:t>
      </w:r>
    </w:p>
    <w:p w:rsidR="00A43D4F" w:rsidRDefault="00A43D4F">
      <w:pPr>
        <w:pStyle w:val="ConsPlusNormal"/>
        <w:spacing w:before="200"/>
        <w:ind w:firstLine="540"/>
        <w:jc w:val="both"/>
      </w:pPr>
      <w:r>
        <w:t>&lt;3&gt; Нормативы приведены из расчета на 1 пациента по профилю медицинской помощи.</w:t>
      </w:r>
    </w:p>
    <w:p w:rsidR="00A43D4F" w:rsidRDefault="00A43D4F">
      <w:pPr>
        <w:pStyle w:val="ConsPlusNormal"/>
        <w:spacing w:before="200"/>
        <w:ind w:firstLine="540"/>
        <w:jc w:val="both"/>
      </w:pPr>
      <w:r>
        <w:t>&lt;4&gt; Нормативы на одного больного, оперируемого под общим обезболиванием, в пределах 0,0018 г для взрослых и 0,001 г для детей.".</w:t>
      </w:r>
    </w:p>
    <w:p w:rsidR="00A43D4F" w:rsidRDefault="00A43D4F">
      <w:pPr>
        <w:pStyle w:val="ConsPlusNormal"/>
        <w:jc w:val="both"/>
      </w:pPr>
    </w:p>
    <w:p w:rsidR="00A43D4F" w:rsidRDefault="00A43D4F">
      <w:pPr>
        <w:pStyle w:val="ConsPlusNormal"/>
        <w:jc w:val="both"/>
      </w:pPr>
    </w:p>
    <w:p w:rsidR="00A43D4F" w:rsidRDefault="00A43D4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51301" w:rsidRDefault="00451301"/>
    <w:sectPr w:rsidR="00451301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D4F"/>
    <w:rsid w:val="00451301"/>
    <w:rsid w:val="00A4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CE302"/>
  <w15:chartTrackingRefBased/>
  <w15:docId w15:val="{20C0F8D9-4EE5-4B03-B49B-1EF4FB465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3D4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A43D4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A43D4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1A1902494F66F18FF942EF8548572855AA655F8C24DDA4A39CF5B2F4971498CDEE4E142219D8B4F53B2A1D47Cf1n9P" TargetMode="External"/><Relationship Id="rId5" Type="http://schemas.openxmlformats.org/officeDocument/2006/relationships/hyperlink" Target="consultantplus://offline/ref=C1A1902494F66F18FF942EF85485728559A158F9C14EDA4A39CF5B2F4971498CCCE4B94E2399954B5AA7F7853A4EB0412D6597A58DCC1E34fBn7P" TargetMode="External"/><Relationship Id="rId4" Type="http://schemas.openxmlformats.org/officeDocument/2006/relationships/hyperlink" Target="consultantplus://offline/ref=C1A1902494F66F18FF942EF85485728559A158F9C14EDA4A39CF5B2F4971498CCCE4B94E2399954B5AA7F7853A4EB0412D6597A58DCC1E34fBn7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2022-08-24T15:39:00Z</dcterms:created>
  <dcterms:modified xsi:type="dcterms:W3CDTF">2022-08-24T15:41:00Z</dcterms:modified>
</cp:coreProperties>
</file>