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68" w:rsidRPr="00384FD2" w:rsidRDefault="00BC0568" w:rsidP="00BC05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FD2">
        <w:rPr>
          <w:rFonts w:ascii="Times New Roman" w:hAnsi="Times New Roman" w:cs="Times New Roman"/>
          <w:b/>
          <w:sz w:val="28"/>
          <w:szCs w:val="28"/>
        </w:rPr>
        <w:t>Финансирование долговременной помощи – анализ опыта стран Европы</w:t>
      </w:r>
    </w:p>
    <w:p w:rsidR="00BC0568" w:rsidRPr="00BC0568" w:rsidRDefault="00BC0568" w:rsidP="00BC0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0568">
        <w:rPr>
          <w:rFonts w:ascii="Times New Roman" w:hAnsi="Times New Roman" w:cs="Times New Roman"/>
          <w:sz w:val="28"/>
          <w:szCs w:val="28"/>
        </w:rPr>
        <w:t xml:space="preserve">Согласно отчета Рабочей группы ЕАПП (Европейской ассоциации паллиативной </w:t>
      </w:r>
      <w:proofErr w:type="spellStart"/>
      <w:r w:rsidRPr="00BC0568">
        <w:rPr>
          <w:rFonts w:ascii="Times New Roman" w:hAnsi="Times New Roman" w:cs="Times New Roman"/>
          <w:sz w:val="28"/>
          <w:szCs w:val="28"/>
        </w:rPr>
        <w:t>помоши</w:t>
      </w:r>
      <w:proofErr w:type="spellEnd"/>
      <w:r w:rsidRPr="00BC0568">
        <w:rPr>
          <w:rFonts w:ascii="Times New Roman" w:hAnsi="Times New Roman" w:cs="Times New Roman"/>
          <w:sz w:val="28"/>
          <w:szCs w:val="28"/>
        </w:rPr>
        <w:t xml:space="preserve"> (ЕАПП) 2010-2012, (от января 2013) ситуация финансирования долговременной помощи следующая. </w:t>
      </w:r>
      <w:proofErr w:type="gramEnd"/>
    </w:p>
    <w:p w:rsidR="00C62310" w:rsidRPr="00BC0568" w:rsidRDefault="00BC0568" w:rsidP="00BC0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568">
        <w:rPr>
          <w:rFonts w:ascii="Times New Roman" w:hAnsi="Times New Roman" w:cs="Times New Roman"/>
          <w:sz w:val="28"/>
          <w:szCs w:val="28"/>
        </w:rPr>
        <w:t xml:space="preserve">Финансирование ухода за гражданами и их проживания в учреждениях долговременного ухода в разных странах Европы происходит из ряда источников, но доля поступающих средств из разных источников, однако, различна в разных странах (табл. 8). Установленные порядки оказания медицинской и социальной помощи в каждой стране определяют финансирование в этом секторе. Источником финансирования могут быть государственные средства, которые поступают через финансирование здравоохранения и социальной помощи, или личные средства физических лиц, получены либо через частное страхование, либо за счет доходов человека. </w:t>
      </w:r>
    </w:p>
    <w:p w:rsidR="00BC0568" w:rsidRDefault="00BC0568" w:rsidP="00BC0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568">
        <w:rPr>
          <w:rFonts w:ascii="Times New Roman" w:hAnsi="Times New Roman" w:cs="Times New Roman"/>
          <w:sz w:val="28"/>
          <w:szCs w:val="28"/>
        </w:rPr>
        <w:t xml:space="preserve">В некоторых случаях членам семьи могут предложить заплатить за услуги. Там, где медицинская </w:t>
      </w:r>
      <w:proofErr w:type="gramStart"/>
      <w:r w:rsidRPr="00BC0568">
        <w:rPr>
          <w:rFonts w:ascii="Times New Roman" w:hAnsi="Times New Roman" w:cs="Times New Roman"/>
          <w:sz w:val="28"/>
          <w:szCs w:val="28"/>
        </w:rPr>
        <w:t>помощь</w:t>
      </w:r>
      <w:proofErr w:type="gramEnd"/>
      <w:r w:rsidRPr="00BC0568">
        <w:rPr>
          <w:rFonts w:ascii="Times New Roman" w:hAnsi="Times New Roman" w:cs="Times New Roman"/>
          <w:sz w:val="28"/>
          <w:szCs w:val="28"/>
        </w:rPr>
        <w:t xml:space="preserve"> оказывается через систему частного медицинского страхования, эта система продолжает работать и в том случае, когда человек переезжает в учреждение долговременного ухода (например, в Австрии). В ряде стран также происходит тестирование средств финансирования (Великобритания - хотя то, что подвергается оценке, варьирует даже между различными административными районами в Великобритании). Существуют часто различные потоки финансирования здравоохранения и социальной помощи, например, выделение средств на жизнь. Здравоохранение может финансироваться из государственного бюджета, за другие элементы ухода, такие как обеспечение личной гигиены,  может взиматься плата (во Франции, Великобритании). В некоторых странах существует система, в соответствии с которой, в случаях, когда доходы человека ниже определенного уровня, все услуги по уходу финансируются государством (например, в Германии, Италии, Великобритании). Для поддержки стабильного финансирования данного сектора используются различные подходы, например, в Норвегии все резиденты за обслуживание в учреждениях долговременного </w:t>
      </w:r>
      <w:r>
        <w:rPr>
          <w:rFonts w:ascii="Times New Roman" w:hAnsi="Times New Roman" w:cs="Times New Roman"/>
          <w:sz w:val="28"/>
          <w:szCs w:val="28"/>
        </w:rPr>
        <w:t>ухода должны платить</w:t>
      </w:r>
      <w:r w:rsidRPr="00BC0568">
        <w:rPr>
          <w:rFonts w:ascii="Times New Roman" w:hAnsi="Times New Roman" w:cs="Times New Roman"/>
          <w:sz w:val="28"/>
          <w:szCs w:val="28"/>
        </w:rPr>
        <w:t xml:space="preserve"> 70% от получаемой пенсии.</w:t>
      </w:r>
    </w:p>
    <w:p w:rsidR="00BC0568" w:rsidRDefault="00BC0568" w:rsidP="00BC0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FDC" w:rsidRDefault="00C64FDC" w:rsidP="00BC0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FDC" w:rsidRDefault="00C64FDC" w:rsidP="00BC0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FDC" w:rsidRDefault="00C64FDC" w:rsidP="00BC0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FDC" w:rsidRDefault="00C64FDC" w:rsidP="00BC0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568" w:rsidRDefault="00BC0568" w:rsidP="00BC0568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C0568">
        <w:rPr>
          <w:rFonts w:ascii="Times New Roman" w:hAnsi="Times New Roman" w:cs="Times New Roman"/>
          <w:i/>
          <w:sz w:val="28"/>
          <w:szCs w:val="28"/>
        </w:rPr>
        <w:lastRenderedPageBreak/>
        <w:t>Таблица 1</w:t>
      </w:r>
    </w:p>
    <w:p w:rsidR="00BC0568" w:rsidRDefault="00BC0568" w:rsidP="00BC0568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C0568" w:rsidRPr="00BC0568" w:rsidRDefault="00BC0568" w:rsidP="00BC0568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C0568">
        <w:rPr>
          <w:rFonts w:ascii="Times New Roman" w:hAnsi="Times New Roman" w:cs="Times New Roman"/>
          <w:i/>
          <w:sz w:val="28"/>
          <w:szCs w:val="28"/>
        </w:rPr>
        <w:t>Финансирование ухода в учреждениях долговременного ухода</w:t>
      </w:r>
    </w:p>
    <w:p w:rsidR="00BC0568" w:rsidRDefault="00BC0568" w:rsidP="00BC0568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C0568" w:rsidRPr="00BC0568" w:rsidRDefault="00BC0568" w:rsidP="00BC0568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01"/>
        <w:gridCol w:w="7370"/>
      </w:tblGrid>
      <w:tr w:rsidR="00BC0568" w:rsidTr="00BC0568">
        <w:tc>
          <w:tcPr>
            <w:tcW w:w="0" w:type="auto"/>
          </w:tcPr>
          <w:p w:rsidR="00BC0568" w:rsidRPr="00BC0568" w:rsidRDefault="00BC0568" w:rsidP="00BC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568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0" w:type="auto"/>
          </w:tcPr>
          <w:p w:rsidR="00BC0568" w:rsidRPr="00BC0568" w:rsidRDefault="00BC0568" w:rsidP="00BC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568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</w:tr>
      <w:tr w:rsidR="00BC0568" w:rsidTr="00BC0568">
        <w:tc>
          <w:tcPr>
            <w:tcW w:w="0" w:type="auto"/>
          </w:tcPr>
          <w:p w:rsidR="00BC0568" w:rsidRPr="00BC0568" w:rsidRDefault="00BC0568" w:rsidP="00BC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568">
              <w:rPr>
                <w:rFonts w:ascii="Times New Roman" w:hAnsi="Times New Roman" w:cs="Times New Roman"/>
                <w:sz w:val="28"/>
                <w:szCs w:val="28"/>
              </w:rPr>
              <w:t>Австрия</w:t>
            </w:r>
          </w:p>
        </w:tc>
        <w:tc>
          <w:tcPr>
            <w:tcW w:w="0" w:type="auto"/>
          </w:tcPr>
          <w:p w:rsidR="00BC0568" w:rsidRDefault="00BC0568" w:rsidP="00BC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568">
              <w:rPr>
                <w:rFonts w:ascii="Times New Roman" w:hAnsi="Times New Roman" w:cs="Times New Roman"/>
                <w:sz w:val="28"/>
                <w:szCs w:val="28"/>
              </w:rPr>
              <w:t>Три основных сектора сист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емы социального обеспечения:</w:t>
            </w:r>
          </w:p>
          <w:p w:rsidR="00BC0568" w:rsidRPr="00BC0568" w:rsidRDefault="00BC0568" w:rsidP="00BC05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C0568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страхование </w:t>
            </w:r>
          </w:p>
          <w:p w:rsidR="00BC0568" w:rsidRPr="00BC0568" w:rsidRDefault="00BC0568" w:rsidP="00BC05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C0568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защита </w:t>
            </w:r>
          </w:p>
          <w:p w:rsidR="00BC0568" w:rsidRPr="00BC0568" w:rsidRDefault="00BC0568" w:rsidP="00BC05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C0568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помощь </w:t>
            </w:r>
          </w:p>
          <w:p w:rsidR="00BC0568" w:rsidRDefault="00BC0568" w:rsidP="00BC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5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Федеральный закон о средствах, выделяемых для осуществления долговременного ухода</w:t>
            </w:r>
            <w:r w:rsidRPr="00BC0568">
              <w:rPr>
                <w:rFonts w:ascii="Times New Roman" w:hAnsi="Times New Roman" w:cs="Times New Roman"/>
                <w:sz w:val="28"/>
                <w:szCs w:val="28"/>
              </w:rPr>
              <w:t>: Федеральное финансирование долговременного ухода (предоставляется лицам, имеющим 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овень потребности  от 1 до 7), </w:t>
            </w:r>
          </w:p>
          <w:p w:rsidR="00BC0568" w:rsidRDefault="00BC0568" w:rsidP="00BC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568">
              <w:rPr>
                <w:rFonts w:ascii="Times New Roman" w:hAnsi="Times New Roman" w:cs="Times New Roman"/>
                <w:sz w:val="28"/>
                <w:szCs w:val="28"/>
              </w:rPr>
              <w:t>Региональное финансирование долговременного ухода (предостав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ляется нуждающимся лицам).</w:t>
            </w:r>
          </w:p>
          <w:p w:rsidR="00BC0568" w:rsidRDefault="00BC0568" w:rsidP="00BC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568">
              <w:rPr>
                <w:rFonts w:ascii="Times New Roman" w:hAnsi="Times New Roman" w:cs="Times New Roman"/>
                <w:sz w:val="28"/>
                <w:szCs w:val="28"/>
              </w:rPr>
              <w:t>Для всех: лечение оплачивается по системе обязатель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медицинского страхования. </w:t>
            </w:r>
          </w:p>
          <w:p w:rsidR="00BC0568" w:rsidRPr="00BC0568" w:rsidRDefault="00BC0568" w:rsidP="00BC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568">
              <w:rPr>
                <w:rFonts w:ascii="Times New Roman" w:hAnsi="Times New Roman" w:cs="Times New Roman"/>
                <w:sz w:val="28"/>
                <w:szCs w:val="28"/>
              </w:rPr>
              <w:t>Частные взносы на оказание ухода поступают из государственного пенсионного фонда (индивидуальные пенсии), системы частного страхования, личных сре</w:t>
            </w:r>
            <w:proofErr w:type="gramStart"/>
            <w:r w:rsidRPr="00BC0568">
              <w:rPr>
                <w:rFonts w:ascii="Times New Roman" w:hAnsi="Times New Roman" w:cs="Times New Roman"/>
                <w:sz w:val="28"/>
                <w:szCs w:val="28"/>
              </w:rPr>
              <w:t>дств гр</w:t>
            </w:r>
            <w:proofErr w:type="gramEnd"/>
            <w:r w:rsidRPr="00BC0568">
              <w:rPr>
                <w:rFonts w:ascii="Times New Roman" w:hAnsi="Times New Roman" w:cs="Times New Roman"/>
                <w:sz w:val="28"/>
                <w:szCs w:val="28"/>
              </w:rPr>
              <w:t>аждан.</w:t>
            </w:r>
          </w:p>
        </w:tc>
      </w:tr>
      <w:tr w:rsidR="00BC0568" w:rsidTr="00BC0568">
        <w:tc>
          <w:tcPr>
            <w:tcW w:w="0" w:type="auto"/>
          </w:tcPr>
          <w:p w:rsidR="00BC0568" w:rsidRPr="00BC0568" w:rsidRDefault="00BC0568" w:rsidP="00BC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568">
              <w:rPr>
                <w:rFonts w:ascii="Times New Roman" w:hAnsi="Times New Roman" w:cs="Times New Roman"/>
                <w:sz w:val="28"/>
                <w:szCs w:val="28"/>
              </w:rPr>
              <w:t>Бельгия</w:t>
            </w:r>
          </w:p>
        </w:tc>
        <w:tc>
          <w:tcPr>
            <w:tcW w:w="0" w:type="auto"/>
          </w:tcPr>
          <w:p w:rsidR="00BC0568" w:rsidRPr="00BC0568" w:rsidRDefault="00BC0568" w:rsidP="00BC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568">
              <w:rPr>
                <w:rFonts w:ascii="Times New Roman" w:hAnsi="Times New Roman" w:cs="Times New Roman"/>
                <w:sz w:val="28"/>
                <w:szCs w:val="28"/>
              </w:rPr>
              <w:t>Пребывание и сестринский уход оплачиваются из единой системы медицинского страхования (Федеральный закон об обязательном медицинском страховани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от 14 июля 1994 г.), средства, </w:t>
            </w:r>
            <w:r w:rsidRPr="00BC056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BC0568">
              <w:rPr>
                <w:rFonts w:ascii="Times New Roman" w:hAnsi="Times New Roman" w:cs="Times New Roman"/>
                <w:sz w:val="28"/>
                <w:szCs w:val="28"/>
              </w:rPr>
              <w:t>которую</w:t>
            </w:r>
            <w:proofErr w:type="gramEnd"/>
            <w:r w:rsidRPr="00BC0568">
              <w:rPr>
                <w:rFonts w:ascii="Times New Roman" w:hAnsi="Times New Roman" w:cs="Times New Roman"/>
                <w:sz w:val="28"/>
                <w:szCs w:val="28"/>
              </w:rPr>
              <w:t xml:space="preserve"> поступают за счет отчислений на социальное страхование, сделанных работающими гражданами/работниками, работодателями и пенсионерами, и общих налогов. Денежные пособия для лиц, получающих долговременный уход, на немедицинские расходы: средства для оказания помощи лицам преклонного возраста (на федеральном уровне) и ежемесячные пособия (для пациентов с низкой способностью к самообслуживанию, </w:t>
            </w:r>
            <w:proofErr w:type="gramStart"/>
            <w:r w:rsidRPr="00BC0568">
              <w:rPr>
                <w:rFonts w:ascii="Times New Roman" w:hAnsi="Times New Roman" w:cs="Times New Roman"/>
                <w:sz w:val="28"/>
                <w:szCs w:val="28"/>
              </w:rPr>
              <w:t>полученными</w:t>
            </w:r>
            <w:proofErr w:type="gramEnd"/>
            <w:r w:rsidRPr="00BC0568">
              <w:rPr>
                <w:rFonts w:ascii="Times New Roman" w:hAnsi="Times New Roman" w:cs="Times New Roman"/>
                <w:sz w:val="28"/>
                <w:szCs w:val="28"/>
              </w:rPr>
              <w:t xml:space="preserve">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0568">
              <w:rPr>
                <w:rFonts w:ascii="Times New Roman" w:hAnsi="Times New Roman" w:cs="Times New Roman"/>
                <w:sz w:val="28"/>
                <w:szCs w:val="28"/>
              </w:rPr>
              <w:t>оценке по шкале повседневной активности) оплачиваются существующей в Голландии страховкой на оказание долговременного ухода (на региональном уровне).</w:t>
            </w:r>
          </w:p>
        </w:tc>
      </w:tr>
      <w:tr w:rsidR="00BC0568" w:rsidTr="00BC0568">
        <w:tc>
          <w:tcPr>
            <w:tcW w:w="0" w:type="auto"/>
          </w:tcPr>
          <w:p w:rsidR="00BC0568" w:rsidRPr="00BC0568" w:rsidRDefault="00BC0568" w:rsidP="00BC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568">
              <w:rPr>
                <w:rFonts w:ascii="Times New Roman" w:hAnsi="Times New Roman" w:cs="Times New Roman"/>
                <w:sz w:val="28"/>
                <w:szCs w:val="28"/>
              </w:rPr>
              <w:t>Франция</w:t>
            </w:r>
          </w:p>
        </w:tc>
        <w:tc>
          <w:tcPr>
            <w:tcW w:w="0" w:type="auto"/>
          </w:tcPr>
          <w:p w:rsidR="00BC0568" w:rsidRDefault="00BC0568" w:rsidP="00BC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568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рассчитывается с учетом:</w:t>
            </w:r>
          </w:p>
          <w:p w:rsidR="00134FD4" w:rsidRDefault="00BC0568" w:rsidP="00BC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стоимости ухода </w:t>
            </w:r>
            <w:r w:rsidRPr="00BC0568">
              <w:rPr>
                <w:rFonts w:ascii="Times New Roman" w:hAnsi="Times New Roman" w:cs="Times New Roman"/>
                <w:sz w:val="28"/>
                <w:szCs w:val="28"/>
              </w:rPr>
              <w:t xml:space="preserve">(стоимость содержания койки) </w:t>
            </w:r>
          </w:p>
          <w:p w:rsidR="00134FD4" w:rsidRDefault="00BC0568" w:rsidP="00BC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568">
              <w:rPr>
                <w:rFonts w:ascii="Times New Roman" w:hAnsi="Times New Roman" w:cs="Times New Roman"/>
                <w:sz w:val="28"/>
                <w:szCs w:val="28"/>
              </w:rPr>
              <w:t>- средств, необходимых на ежедневное обслуживание (в соответствии со степенью потребности, оцененной по шкале  повседневной жизнедеятельности (</w:t>
            </w:r>
            <w:proofErr w:type="spellStart"/>
            <w:r w:rsidRPr="00BC0568">
              <w:rPr>
                <w:rFonts w:ascii="Times New Roman" w:hAnsi="Times New Roman" w:cs="Times New Roman"/>
                <w:sz w:val="28"/>
                <w:szCs w:val="28"/>
              </w:rPr>
              <w:t>Activities</w:t>
            </w:r>
            <w:proofErr w:type="spellEnd"/>
            <w:r w:rsidRPr="00BC0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568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BC0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568">
              <w:rPr>
                <w:rFonts w:ascii="Times New Roman" w:hAnsi="Times New Roman" w:cs="Times New Roman"/>
                <w:sz w:val="28"/>
                <w:szCs w:val="28"/>
              </w:rPr>
              <w:t>Daily</w:t>
            </w:r>
            <w:proofErr w:type="spellEnd"/>
            <w:r w:rsidRPr="00BC0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568">
              <w:rPr>
                <w:rFonts w:ascii="Times New Roman" w:hAnsi="Times New Roman" w:cs="Times New Roman"/>
                <w:sz w:val="28"/>
                <w:szCs w:val="28"/>
              </w:rPr>
              <w:t>Living</w:t>
            </w:r>
            <w:proofErr w:type="spellEnd"/>
            <w:r w:rsidRPr="00BC0568">
              <w:rPr>
                <w:rFonts w:ascii="Times New Roman" w:hAnsi="Times New Roman" w:cs="Times New Roman"/>
                <w:sz w:val="28"/>
                <w:szCs w:val="28"/>
              </w:rPr>
              <w:t xml:space="preserve"> - ADL) - затрат на осуществление сестринского ухода (стоимость обслуживания одного пациента) </w:t>
            </w:r>
            <w:proofErr w:type="gramEnd"/>
          </w:p>
          <w:p w:rsidR="00134FD4" w:rsidRDefault="00BC0568" w:rsidP="00BC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568">
              <w:rPr>
                <w:rFonts w:ascii="Times New Roman" w:hAnsi="Times New Roman" w:cs="Times New Roman"/>
                <w:sz w:val="28"/>
                <w:szCs w:val="28"/>
              </w:rPr>
              <w:t>- стоимости проживания, оплачиваемой резидентом,  финансирование социальной службой может осуществляться местными властями (отдел социального обеспечения)  (в государстве</w:t>
            </w:r>
            <w:r w:rsidR="00134FD4">
              <w:rPr>
                <w:rFonts w:ascii="Times New Roman" w:hAnsi="Times New Roman" w:cs="Times New Roman"/>
                <w:sz w:val="28"/>
                <w:szCs w:val="28"/>
              </w:rPr>
              <w:t xml:space="preserve">нных или некоммерческих домах) </w:t>
            </w:r>
          </w:p>
          <w:p w:rsidR="009F6C77" w:rsidRDefault="00BC0568" w:rsidP="00BC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568">
              <w:rPr>
                <w:rFonts w:ascii="Times New Roman" w:hAnsi="Times New Roman" w:cs="Times New Roman"/>
                <w:sz w:val="28"/>
                <w:szCs w:val="28"/>
              </w:rPr>
              <w:t xml:space="preserve">- услуги при оказании помощи в повседневной жизнедеятельности оплачиваются резидентом; финансовая поддержка может быть предоставлена местными властями (в зависимости от уровня обеспеченности и доходов резидента) </w:t>
            </w:r>
          </w:p>
          <w:p w:rsidR="009F6C77" w:rsidRDefault="00BC0568" w:rsidP="00BC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568">
              <w:rPr>
                <w:rFonts w:ascii="Times New Roman" w:hAnsi="Times New Roman" w:cs="Times New Roman"/>
                <w:sz w:val="28"/>
                <w:szCs w:val="28"/>
              </w:rPr>
              <w:t xml:space="preserve">- стоимость сестринского ухода и терапии хронических заболеваний: для резидента бесплатно (финансируется Национальным органом здравоохранения) </w:t>
            </w:r>
          </w:p>
          <w:p w:rsidR="00BC0568" w:rsidRPr="00BC0568" w:rsidRDefault="00BC0568" w:rsidP="00BC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568">
              <w:rPr>
                <w:rFonts w:ascii="Times New Roman" w:hAnsi="Times New Roman" w:cs="Times New Roman"/>
                <w:sz w:val="28"/>
                <w:szCs w:val="28"/>
              </w:rPr>
              <w:t>- медицинская помощь осуществляется врачами общей практики, ее стоимость покрывается через систему Национального и частного медицинского страхования  (при некоторых заболеваниях медицинская помощь почти полностью предоставляется пациентам бесплатно).</w:t>
            </w:r>
          </w:p>
        </w:tc>
      </w:tr>
      <w:tr w:rsidR="00BC0568" w:rsidTr="00BC0568">
        <w:tc>
          <w:tcPr>
            <w:tcW w:w="0" w:type="auto"/>
          </w:tcPr>
          <w:p w:rsidR="00BC0568" w:rsidRPr="00BC0568" w:rsidRDefault="009F6C77" w:rsidP="00BC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</w:t>
            </w:r>
          </w:p>
        </w:tc>
        <w:tc>
          <w:tcPr>
            <w:tcW w:w="0" w:type="auto"/>
          </w:tcPr>
          <w:p w:rsidR="009F6C77" w:rsidRDefault="009F6C77" w:rsidP="00BC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C77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источники финансирования учреждений долговременного ухода в Германии: </w:t>
            </w:r>
          </w:p>
          <w:p w:rsidR="009F6C77" w:rsidRDefault="009F6C77" w:rsidP="00BC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C77">
              <w:rPr>
                <w:rFonts w:ascii="Times New Roman" w:hAnsi="Times New Roman" w:cs="Times New Roman"/>
                <w:sz w:val="28"/>
                <w:szCs w:val="28"/>
              </w:rPr>
              <w:t>- Обязательное страхование на осуществление ухода (</w:t>
            </w:r>
            <w:proofErr w:type="spellStart"/>
            <w:r w:rsidRPr="009F6C77">
              <w:rPr>
                <w:rFonts w:ascii="Times New Roman" w:hAnsi="Times New Roman" w:cs="Times New Roman"/>
                <w:sz w:val="28"/>
                <w:szCs w:val="28"/>
              </w:rPr>
              <w:t>Pflegeversicherung</w:t>
            </w:r>
            <w:proofErr w:type="spellEnd"/>
            <w:r w:rsidRPr="009F6C7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9F6C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плюс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6C77">
              <w:rPr>
                <w:rFonts w:ascii="Times New Roman" w:hAnsi="Times New Roman" w:cs="Times New Roman"/>
                <w:sz w:val="28"/>
                <w:szCs w:val="28"/>
              </w:rPr>
              <w:t>обязательное индивидуальное медицинское страхование (</w:t>
            </w:r>
            <w:proofErr w:type="spellStart"/>
            <w:r w:rsidRPr="009F6C77">
              <w:rPr>
                <w:rFonts w:ascii="Times New Roman" w:hAnsi="Times New Roman" w:cs="Times New Roman"/>
                <w:sz w:val="28"/>
                <w:szCs w:val="28"/>
              </w:rPr>
              <w:t>Krankenversicherung</w:t>
            </w:r>
            <w:proofErr w:type="spellEnd"/>
            <w:r w:rsidRPr="009F6C77">
              <w:rPr>
                <w:rFonts w:ascii="Times New Roman" w:hAnsi="Times New Roman" w:cs="Times New Roman"/>
                <w:sz w:val="28"/>
                <w:szCs w:val="28"/>
              </w:rPr>
              <w:t xml:space="preserve">) оплачивает частично пребывание в учреждениях ДВУ </w:t>
            </w:r>
          </w:p>
          <w:p w:rsidR="009F6C77" w:rsidRDefault="009F6C77" w:rsidP="00BC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C77">
              <w:rPr>
                <w:rFonts w:ascii="Times New Roman" w:hAnsi="Times New Roman" w:cs="Times New Roman"/>
                <w:sz w:val="28"/>
                <w:szCs w:val="28"/>
              </w:rPr>
              <w:t xml:space="preserve">- Частное финансирование: пенсии, частное страхование, личные средства и средства членов семьи (например, детей), для покрытия недостающей суммы между имеющимися средствами за счет страховки и необходимыми средствами. Это сумма бывает различной от 10 до 40 % (до нескольких сотен € в месяц). </w:t>
            </w:r>
          </w:p>
          <w:p w:rsidR="00BC0568" w:rsidRPr="00BC0568" w:rsidRDefault="009F6C77" w:rsidP="00BC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C77">
              <w:rPr>
                <w:rFonts w:ascii="Times New Roman" w:hAnsi="Times New Roman" w:cs="Times New Roman"/>
                <w:sz w:val="28"/>
                <w:szCs w:val="28"/>
              </w:rPr>
              <w:t>- Социальная поддержка (</w:t>
            </w:r>
            <w:proofErr w:type="spellStart"/>
            <w:r w:rsidRPr="009F6C77">
              <w:rPr>
                <w:rFonts w:ascii="Times New Roman" w:hAnsi="Times New Roman" w:cs="Times New Roman"/>
                <w:sz w:val="28"/>
                <w:szCs w:val="28"/>
              </w:rPr>
              <w:t>Sozialhilfe</w:t>
            </w:r>
            <w:proofErr w:type="spellEnd"/>
            <w:r w:rsidRPr="009F6C77">
              <w:rPr>
                <w:rFonts w:ascii="Times New Roman" w:hAnsi="Times New Roman" w:cs="Times New Roman"/>
                <w:sz w:val="28"/>
                <w:szCs w:val="28"/>
              </w:rPr>
              <w:t xml:space="preserve">) предоставляется для оплаты стоимости затрат на осуществление долговременного ухода для людей с низким уровнем дохода.  </w:t>
            </w:r>
          </w:p>
        </w:tc>
      </w:tr>
      <w:tr w:rsidR="00BC0568" w:rsidTr="00BC0568">
        <w:tc>
          <w:tcPr>
            <w:tcW w:w="0" w:type="auto"/>
          </w:tcPr>
          <w:p w:rsidR="00BC0568" w:rsidRPr="00BC0568" w:rsidRDefault="00317DE8" w:rsidP="00BC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>Ирландия</w:t>
            </w:r>
          </w:p>
        </w:tc>
        <w:tc>
          <w:tcPr>
            <w:tcW w:w="0" w:type="auto"/>
          </w:tcPr>
          <w:p w:rsidR="00317DE8" w:rsidRPr="00317DE8" w:rsidRDefault="00317DE8" w:rsidP="00317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Различные. Проводится оценка материального положения лиц, которые получают социальную помощь, хотя они имеют право отказаться от процесса оценки и самостоятельно заплатить за услуги. </w:t>
            </w:r>
          </w:p>
          <w:p w:rsidR="00317DE8" w:rsidRPr="00317DE8" w:rsidRDefault="00317DE8" w:rsidP="00317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 xml:space="preserve">Оценка материального положения </w:t>
            </w:r>
          </w:p>
          <w:p w:rsidR="00317DE8" w:rsidRPr="00317DE8" w:rsidRDefault="00317DE8" w:rsidP="00317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 xml:space="preserve">Схема поддержки домов для престарелых единая, но проводится оценка платежеспособности лиц, которые поступают в них. Для людей с более высоким уровнем зависимости от окружающих, которые нуждаются в длительном лечении, помощь предоставляется в определенных  домах для престарелых, - государственных и частных учреждениях. Услуги, входящие в схему, - это сестринский и общий уход; предоставление основных средств и оборудования для помощи человеку в повседневной жизнедеятельности, предоставление проживания и питания, и услуги прачечной. </w:t>
            </w:r>
          </w:p>
          <w:p w:rsidR="00BC0568" w:rsidRPr="00BC0568" w:rsidRDefault="00317DE8" w:rsidP="00317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>Медицинская помощь – предоставляется с учетом общего дохода пациента, люди в возрасте 70 лет и старше имеют право получать медицинскую помощь бесплатно. Их доля составляет от 95 до 98% всех людей старше 70 лет. Лица моложе 70 лет и не имеющие права на получение медицинской помощи бесплатно</w:t>
            </w:r>
            <w:proofErr w:type="gramStart"/>
            <w:r w:rsidRPr="00317DE8">
              <w:rPr>
                <w:rFonts w:ascii="Times New Roman" w:hAnsi="Times New Roman" w:cs="Times New Roman"/>
                <w:sz w:val="28"/>
                <w:szCs w:val="28"/>
              </w:rPr>
              <w:t xml:space="preserve"> (%) </w:t>
            </w:r>
            <w:proofErr w:type="gramEnd"/>
            <w:r w:rsidRPr="00317DE8">
              <w:rPr>
                <w:rFonts w:ascii="Times New Roman" w:hAnsi="Times New Roman" w:cs="Times New Roman"/>
                <w:sz w:val="28"/>
                <w:szCs w:val="28"/>
              </w:rPr>
              <w:t xml:space="preserve">платят за услуги врачей общей практики и других специализированных служб, но имеют право на поддержку расходов на лекарственные препараты через Схему оплаты лекарственных средств. </w:t>
            </w:r>
          </w:p>
        </w:tc>
      </w:tr>
      <w:tr w:rsidR="00BC0568" w:rsidTr="00BC0568">
        <w:tc>
          <w:tcPr>
            <w:tcW w:w="0" w:type="auto"/>
          </w:tcPr>
          <w:p w:rsidR="00BC0568" w:rsidRPr="00BC0568" w:rsidRDefault="00317DE8" w:rsidP="00BC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>Италия</w:t>
            </w:r>
          </w:p>
        </w:tc>
        <w:tc>
          <w:tcPr>
            <w:tcW w:w="0" w:type="auto"/>
          </w:tcPr>
          <w:p w:rsidR="00317DE8" w:rsidRDefault="00317DE8" w:rsidP="00BC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 xml:space="preserve">Два компонента общей стоимости обслуживания в доме </w:t>
            </w:r>
            <w:proofErr w:type="gramStart"/>
            <w:r w:rsidRPr="00317DE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317DE8">
              <w:rPr>
                <w:rFonts w:ascii="Times New Roman" w:hAnsi="Times New Roman" w:cs="Times New Roman"/>
                <w:sz w:val="28"/>
                <w:szCs w:val="28"/>
              </w:rPr>
              <w:t xml:space="preserve"> престарелых:</w:t>
            </w:r>
          </w:p>
          <w:p w:rsidR="00317DE8" w:rsidRDefault="00317DE8" w:rsidP="00317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 xml:space="preserve">‐ стоимость медицинской помощи (медицинская помощь и сестринский уход, лекарственные средства и медицинское оборудование); </w:t>
            </w:r>
          </w:p>
          <w:p w:rsidR="00317DE8" w:rsidRDefault="00317DE8" w:rsidP="00317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 xml:space="preserve">‐ стоимость социальной помощи (проживание и другие услуги). Вид учреждения, в котором проживает резидент, 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оплаты услуг: </w:t>
            </w:r>
          </w:p>
          <w:p w:rsidR="00317DE8" w:rsidRDefault="00317DE8" w:rsidP="00317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 xml:space="preserve">- Если это частное учреждение, резидента могут  попросить оплатить полностью все расходы. </w:t>
            </w:r>
          </w:p>
          <w:p w:rsidR="00BC0568" w:rsidRPr="00BC0568" w:rsidRDefault="00317DE8" w:rsidP="00317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>- В государственные/частные учреждения, входящие в региональную систему здравоохранения, пациент госпитализируется после оценки/осмотра гериатром, работающим в региональной системе здравоохранения: «затраты на медицинскую помощь» оплачиваются региональной системой здравоохранения, «социаль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ную помощь»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благополучателями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Муниципалитеты оплачивают «социальный тариф» людям с низким доходом после предварительной оценки социального статуса. Региональная система здравоохранения оплачивает все расходы на содержание в доме для престарелых после перенесенных острых состояний (30/60 дней).  По нашим оценкам расходы в домах для престарелых оплачиваются: 44% - региональной системой здравоохранения; 47% - резидентами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>домов, 9% - муниципалитетами.</w:t>
            </w:r>
          </w:p>
        </w:tc>
      </w:tr>
      <w:tr w:rsidR="00BC0568" w:rsidTr="00BC0568">
        <w:tc>
          <w:tcPr>
            <w:tcW w:w="0" w:type="auto"/>
          </w:tcPr>
          <w:p w:rsidR="00BC0568" w:rsidRPr="00BC0568" w:rsidRDefault="00317DE8" w:rsidP="00BC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>Нидерланды</w:t>
            </w:r>
          </w:p>
        </w:tc>
        <w:tc>
          <w:tcPr>
            <w:tcW w:w="0" w:type="auto"/>
          </w:tcPr>
          <w:p w:rsidR="00317DE8" w:rsidRPr="00317DE8" w:rsidRDefault="00317DE8" w:rsidP="00317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 xml:space="preserve">В общественных (не частной форм собственности) учреждениях расходы покрываются:  </w:t>
            </w:r>
          </w:p>
          <w:p w:rsidR="00317DE8" w:rsidRPr="00317DE8" w:rsidRDefault="00317DE8" w:rsidP="00317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 xml:space="preserve">1. Страхованием на долговременный уход - Закон об исключительном медицинском финансировании страхования на долговременный уход (AWBZ), осуществляемый в государственных и общественных учреждениях; требуется проведение оценки независимой организацией - CIZ  </w:t>
            </w:r>
          </w:p>
          <w:p w:rsidR="00317DE8" w:rsidRDefault="00317DE8" w:rsidP="00317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 xml:space="preserve">2. Отчисления из средств резидентов на содержание в домах сестринского ухода и домах </w:t>
            </w:r>
            <w:proofErr w:type="gramStart"/>
            <w:r w:rsidRPr="00317DE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317DE8">
              <w:rPr>
                <w:rFonts w:ascii="Times New Roman" w:hAnsi="Times New Roman" w:cs="Times New Roman"/>
                <w:sz w:val="28"/>
                <w:szCs w:val="28"/>
              </w:rPr>
              <w:t xml:space="preserve"> престарелых в зависимости от их доходов. </w:t>
            </w:r>
          </w:p>
          <w:p w:rsidR="00BC0568" w:rsidRPr="00BC0568" w:rsidRDefault="00317DE8" w:rsidP="00317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>Страхование AWBZ финансируется из средств социальной защиты населения, налогов и доплат. Для оплаты ухода и ухода в частных организациях люди могут использовать личные средства (требуется проведение оценки независимой организацией - CIZ). Кроме того все расходы за проживание в частном учреждении оплачиваются резидентами.</w:t>
            </w:r>
          </w:p>
        </w:tc>
      </w:tr>
      <w:tr w:rsidR="00BC0568" w:rsidTr="00BC0568">
        <w:tc>
          <w:tcPr>
            <w:tcW w:w="0" w:type="auto"/>
          </w:tcPr>
          <w:p w:rsidR="00BC0568" w:rsidRPr="00BC0568" w:rsidRDefault="00317DE8" w:rsidP="00BC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</w:tc>
        <w:tc>
          <w:tcPr>
            <w:tcW w:w="0" w:type="auto"/>
          </w:tcPr>
          <w:p w:rsidR="00317DE8" w:rsidRPr="00317DE8" w:rsidRDefault="00317DE8" w:rsidP="00317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 xml:space="preserve">За предоставление ухода в учреждениях долговременного ухода резидентам приходится платить 70% от размера пенсии; остальное оплачивается системой социальной защиты из бюджета муниципалитета, который получает финансирование от государства. </w:t>
            </w:r>
          </w:p>
          <w:p w:rsidR="00BC0568" w:rsidRPr="00BC0568" w:rsidRDefault="00317DE8" w:rsidP="00317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 xml:space="preserve">Все жители Норвегии платят одинаковую сумму в систему государственного страхования. Совсем недавно появилась возможность частного страхования, но эта система еще не получила признания. Пожилым людям нет необходимости продавать свой дом или использовать семейные деньги. </w:t>
            </w:r>
          </w:p>
        </w:tc>
      </w:tr>
      <w:tr w:rsidR="00BC0568" w:rsidTr="00BC0568">
        <w:tc>
          <w:tcPr>
            <w:tcW w:w="0" w:type="auto"/>
          </w:tcPr>
          <w:p w:rsidR="00BC0568" w:rsidRPr="00BC0568" w:rsidRDefault="00317DE8" w:rsidP="00BC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>Португалия</w:t>
            </w:r>
          </w:p>
        </w:tc>
        <w:tc>
          <w:tcPr>
            <w:tcW w:w="0" w:type="auto"/>
          </w:tcPr>
          <w:p w:rsidR="00317DE8" w:rsidRDefault="00317DE8" w:rsidP="00317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 xml:space="preserve">Возможно смешанное финансирование. </w:t>
            </w:r>
          </w:p>
          <w:p w:rsidR="00317DE8" w:rsidRDefault="00317DE8" w:rsidP="00317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>1) Частное финансирование (пенсии, личные активы, частное страхование на оказание помощи) и государственные ресурсы, полученные в результате реализации соглашений между государ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ством и частными учреждениями. </w:t>
            </w:r>
          </w:p>
          <w:p w:rsidR="00317DE8" w:rsidRDefault="00317DE8" w:rsidP="00317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>2) Личные средства (пенсии, личные активы, частное 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хование на оказание помощи). </w:t>
            </w:r>
          </w:p>
          <w:p w:rsidR="00BC0568" w:rsidRPr="00BC0568" w:rsidRDefault="00317DE8" w:rsidP="00317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>3) Государственное финансирование.</w:t>
            </w:r>
          </w:p>
        </w:tc>
      </w:tr>
      <w:tr w:rsidR="00BC0568" w:rsidTr="00317DE8">
        <w:tc>
          <w:tcPr>
            <w:tcW w:w="0" w:type="auto"/>
          </w:tcPr>
          <w:p w:rsidR="00BC0568" w:rsidRPr="00BC0568" w:rsidRDefault="00317DE8" w:rsidP="00317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>Испания</w:t>
            </w:r>
          </w:p>
        </w:tc>
        <w:tc>
          <w:tcPr>
            <w:tcW w:w="0" w:type="auto"/>
          </w:tcPr>
          <w:p w:rsidR="00317DE8" w:rsidRDefault="00317DE8" w:rsidP="00317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>Смешанное финансирование (одинаковое во всех автономных областях, но процент различен и определяется региона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льным и местным правительством).</w:t>
            </w:r>
          </w:p>
          <w:p w:rsidR="00317DE8" w:rsidRPr="00317DE8" w:rsidRDefault="00317DE8" w:rsidP="00317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DE8" w:rsidRDefault="00317DE8" w:rsidP="00317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>1. Государственное финансирование: В соответствии с Законом о поддержке зависимых от  посторонней помощи лиц финансирование осуществляется за счет региональных и центральных правительств (налоги и вклады) и в соответствии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>региональными законами о социальных службах.  Обеспечение социальных служб является приоритетным, но если администрация не в состоянии их обеспечить (государство или замещающий его орган), человеку назначаются социальные выплаты (для покупки услуг у частных служб, оплаты помощи, предоставляемой другими лицами или найма специали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стов для осуществления ухода). </w:t>
            </w:r>
          </w:p>
          <w:p w:rsidR="00317DE8" w:rsidRDefault="00317DE8" w:rsidP="00317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317DE8">
              <w:rPr>
                <w:rFonts w:ascii="Times New Roman" w:hAnsi="Times New Roman" w:cs="Times New Roman"/>
                <w:sz w:val="28"/>
                <w:szCs w:val="28"/>
              </w:rPr>
              <w:t>Благополучатели</w:t>
            </w:r>
            <w:proofErr w:type="spellEnd"/>
            <w:r w:rsidRPr="00317DE8">
              <w:rPr>
                <w:rFonts w:ascii="Times New Roman" w:hAnsi="Times New Roman" w:cs="Times New Roman"/>
                <w:sz w:val="28"/>
                <w:szCs w:val="28"/>
              </w:rPr>
              <w:t xml:space="preserve"> должны внести свой вклад в финансирование услуг в виде </w:t>
            </w:r>
            <w:proofErr w:type="spellStart"/>
            <w:r w:rsidRPr="00317DE8">
              <w:rPr>
                <w:rFonts w:ascii="Times New Roman" w:hAnsi="Times New Roman" w:cs="Times New Roman"/>
                <w:sz w:val="28"/>
                <w:szCs w:val="28"/>
              </w:rPr>
              <w:t>со-финансирования</w:t>
            </w:r>
            <w:proofErr w:type="spellEnd"/>
            <w:r w:rsidRPr="00317DE8">
              <w:rPr>
                <w:rFonts w:ascii="Times New Roman" w:hAnsi="Times New Roman" w:cs="Times New Roman"/>
                <w:sz w:val="28"/>
                <w:szCs w:val="28"/>
              </w:rPr>
              <w:t xml:space="preserve">/частичной оплаты в зависимости от степени их зависимости и персональной финансовой ситуации. Дома по уходу: до 90% дохода в зависимости от уровня благосостояния резидента. </w:t>
            </w:r>
          </w:p>
          <w:p w:rsidR="00317DE8" w:rsidRPr="00317DE8" w:rsidRDefault="00317DE8" w:rsidP="00317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568" w:rsidRPr="00BC0568" w:rsidRDefault="00317DE8" w:rsidP="00317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7DE8">
              <w:rPr>
                <w:rFonts w:ascii="Times New Roman" w:hAnsi="Times New Roman" w:cs="Times New Roman"/>
                <w:sz w:val="28"/>
                <w:szCs w:val="28"/>
              </w:rPr>
              <w:t>Медицинская помощь предоставляется всем бесплатно, хотя в штате домов для престарелых могут работать врачи общей практики.</w:t>
            </w:r>
            <w:proofErr w:type="gramEnd"/>
          </w:p>
        </w:tc>
      </w:tr>
      <w:tr w:rsidR="00BC0568" w:rsidTr="00BC0568">
        <w:tc>
          <w:tcPr>
            <w:tcW w:w="0" w:type="auto"/>
          </w:tcPr>
          <w:p w:rsidR="00BC0568" w:rsidRPr="00BC0568" w:rsidRDefault="00317DE8" w:rsidP="00BC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>Швеция</w:t>
            </w:r>
          </w:p>
        </w:tc>
        <w:tc>
          <w:tcPr>
            <w:tcW w:w="0" w:type="auto"/>
          </w:tcPr>
          <w:p w:rsidR="00BC0568" w:rsidRPr="00BC0568" w:rsidRDefault="00317DE8" w:rsidP="00317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 xml:space="preserve">Смешанное финансирование. Более 75% предоставляемой помощи пожилым людям финансируется за счет государственных налогов. Личный вклад резидентов определяется их доходами. </w:t>
            </w:r>
          </w:p>
        </w:tc>
      </w:tr>
      <w:tr w:rsidR="00BC0568" w:rsidTr="00BC0568">
        <w:tc>
          <w:tcPr>
            <w:tcW w:w="0" w:type="auto"/>
          </w:tcPr>
          <w:p w:rsidR="00BC0568" w:rsidRPr="00BC0568" w:rsidRDefault="00317DE8" w:rsidP="00BC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>Швейцария</w:t>
            </w:r>
          </w:p>
        </w:tc>
        <w:tc>
          <w:tcPr>
            <w:tcW w:w="0" w:type="auto"/>
          </w:tcPr>
          <w:p w:rsidR="00317DE8" w:rsidRDefault="00317DE8" w:rsidP="00317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>Смешанное финансирование. Финанси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рование осуществляется за счет:</w:t>
            </w:r>
          </w:p>
          <w:p w:rsidR="00317DE8" w:rsidRDefault="00317DE8" w:rsidP="00317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>‐ Пожилых людей и их родственников (зависит от уровня доходов)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17DE8" w:rsidRDefault="00317DE8" w:rsidP="00317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 xml:space="preserve"> ‐ Медицинского страхования на сестринский уход и медицинскую помощь;</w:t>
            </w:r>
          </w:p>
          <w:p w:rsidR="00BC0568" w:rsidRPr="00BC0568" w:rsidRDefault="00317DE8" w:rsidP="00317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 xml:space="preserve"> ‐ Финансирование из местного бюджета.</w:t>
            </w:r>
          </w:p>
        </w:tc>
      </w:tr>
      <w:tr w:rsidR="00317DE8" w:rsidTr="00BC0568">
        <w:tc>
          <w:tcPr>
            <w:tcW w:w="0" w:type="auto"/>
          </w:tcPr>
          <w:p w:rsidR="00317DE8" w:rsidRPr="00317DE8" w:rsidRDefault="00317DE8" w:rsidP="00317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>Великобритания</w:t>
            </w:r>
          </w:p>
        </w:tc>
        <w:tc>
          <w:tcPr>
            <w:tcW w:w="0" w:type="auto"/>
          </w:tcPr>
          <w:p w:rsidR="00317DE8" w:rsidRDefault="00317DE8" w:rsidP="00317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оценка платежеспособности лица,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нуждающегося в помощи и уходе. </w:t>
            </w:r>
          </w:p>
          <w:p w:rsidR="00317DE8" w:rsidRDefault="00317DE8" w:rsidP="00317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7DE8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оценка потребности в сестринском уходе в домах престарелых, но сестринский уход предоставляется бесплатно резидентам домов для престарелых (помощь в уходе за собой) медицинскими сестрами первичного звена. </w:t>
            </w:r>
            <w:proofErr w:type="gramEnd"/>
          </w:p>
          <w:p w:rsidR="00317DE8" w:rsidRPr="00317DE8" w:rsidRDefault="00317DE8" w:rsidP="00317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DE8" w:rsidRPr="00317DE8" w:rsidRDefault="00317DE8" w:rsidP="00317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E8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помощь предоставляется всем бесплатно, хотя некоторые дома для </w:t>
            </w:r>
            <w:proofErr w:type="gramStart"/>
            <w:r w:rsidRPr="00317DE8">
              <w:rPr>
                <w:rFonts w:ascii="Times New Roman" w:hAnsi="Times New Roman" w:cs="Times New Roman"/>
                <w:sz w:val="28"/>
                <w:szCs w:val="28"/>
              </w:rPr>
              <w:t>престарелых</w:t>
            </w:r>
            <w:proofErr w:type="gramEnd"/>
            <w:r w:rsidRPr="00317DE8">
              <w:rPr>
                <w:rFonts w:ascii="Times New Roman" w:hAnsi="Times New Roman" w:cs="Times New Roman"/>
                <w:sz w:val="28"/>
                <w:szCs w:val="28"/>
              </w:rPr>
              <w:t xml:space="preserve"> могут платить врачам общей практики фиксированные суммы за дополнительные услуги, такие как регулярные визиты в из учреждения. Ситуация различна в разных частях Великобритании, например, в Шотландии предоставляет бесплатно помощь в уходе за собой, в то время как в Англии финансирование этого вида обслуживания производится на основе оценки платежеспособности резидентов. </w:t>
            </w:r>
          </w:p>
        </w:tc>
      </w:tr>
    </w:tbl>
    <w:p w:rsidR="00BC0568" w:rsidRPr="00BC0568" w:rsidRDefault="00BC0568" w:rsidP="00BC0568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64FDC" w:rsidRPr="00EA7F0C" w:rsidRDefault="00317DE8" w:rsidP="00C64F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7DE8">
        <w:rPr>
          <w:rFonts w:ascii="Times New Roman" w:hAnsi="Times New Roman" w:cs="Times New Roman"/>
          <w:sz w:val="28"/>
          <w:szCs w:val="28"/>
        </w:rPr>
        <w:t xml:space="preserve">В некоторых странах тип поставщика услуг также определяет, какой вид помощи оплачивается в учреждении. </w:t>
      </w:r>
      <w:proofErr w:type="gramStart"/>
      <w:r w:rsidRPr="00317DE8">
        <w:rPr>
          <w:rFonts w:ascii="Times New Roman" w:hAnsi="Times New Roman" w:cs="Times New Roman"/>
          <w:sz w:val="28"/>
          <w:szCs w:val="28"/>
        </w:rPr>
        <w:t>Например, медицинская помощь, оказываемая в государственных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DE8">
        <w:rPr>
          <w:rFonts w:ascii="Times New Roman" w:hAnsi="Times New Roman" w:cs="Times New Roman"/>
          <w:sz w:val="28"/>
          <w:szCs w:val="28"/>
        </w:rPr>
        <w:t>в Нидерландах и Италии, финансируется частично из государственных средств, но также и за счет средств самого пожилого человека (или его родственников), с учетом платежеспособности</w:t>
      </w:r>
      <w:r w:rsidR="00C64FDC">
        <w:rPr>
          <w:rFonts w:ascii="Times New Roman" w:hAnsi="Times New Roman" w:cs="Times New Roman"/>
          <w:sz w:val="28"/>
          <w:szCs w:val="28"/>
        </w:rPr>
        <w:t xml:space="preserve"> </w:t>
      </w:r>
      <w:r w:rsidR="00C64FDC" w:rsidRPr="00EA7F0C">
        <w:rPr>
          <w:rFonts w:ascii="Times New Roman" w:hAnsi="Times New Roman"/>
          <w:sz w:val="28"/>
          <w:szCs w:val="28"/>
        </w:rPr>
        <w:t>[</w:t>
      </w:r>
      <w:proofErr w:type="spellStart"/>
      <w:r w:rsidR="00C64FDC" w:rsidRPr="00EA7F0C">
        <w:rPr>
          <w:rFonts w:ascii="Times New Roman" w:hAnsi="Times New Roman"/>
          <w:sz w:val="28"/>
          <w:szCs w:val="28"/>
        </w:rPr>
        <w:t>Katherine</w:t>
      </w:r>
      <w:proofErr w:type="spellEnd"/>
      <w:r w:rsidR="00C64FDC" w:rsidRPr="00EA7F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4FDC" w:rsidRPr="00EA7F0C">
        <w:rPr>
          <w:rFonts w:ascii="Times New Roman" w:hAnsi="Times New Roman"/>
          <w:sz w:val="28"/>
          <w:szCs w:val="28"/>
        </w:rPr>
        <w:t>Froggatt</w:t>
      </w:r>
      <w:proofErr w:type="spellEnd"/>
      <w:r w:rsidR="00C64FDC" w:rsidRPr="00EA7F0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64FDC" w:rsidRPr="00EA7F0C">
        <w:rPr>
          <w:rFonts w:ascii="Times New Roman" w:hAnsi="Times New Roman"/>
          <w:sz w:val="28"/>
          <w:szCs w:val="28"/>
        </w:rPr>
        <w:t>Elisabeth</w:t>
      </w:r>
      <w:proofErr w:type="spellEnd"/>
      <w:r w:rsidR="00C64FDC" w:rsidRPr="00EA7F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4FDC" w:rsidRPr="00EA7F0C">
        <w:rPr>
          <w:rFonts w:ascii="Times New Roman" w:hAnsi="Times New Roman"/>
          <w:sz w:val="28"/>
          <w:szCs w:val="28"/>
        </w:rPr>
        <w:t>Reitinger</w:t>
      </w:r>
      <w:proofErr w:type="spellEnd"/>
      <w:r w:rsidR="00C64FDC" w:rsidRPr="00EA7F0C">
        <w:rPr>
          <w:rFonts w:ascii="Times New Roman" w:hAnsi="Times New Roman"/>
          <w:sz w:val="28"/>
          <w:szCs w:val="28"/>
        </w:rPr>
        <w:t>.</w:t>
      </w:r>
      <w:proofErr w:type="gramEnd"/>
      <w:r w:rsidR="00C64FDC" w:rsidRPr="00EA7F0C">
        <w:rPr>
          <w:rFonts w:ascii="Times New Roman" w:hAnsi="Times New Roman"/>
          <w:sz w:val="28"/>
          <w:szCs w:val="28"/>
        </w:rPr>
        <w:t xml:space="preserve"> Паллиативная помощь в учреждениях долговременного ухода за пожилыми людьми. </w:t>
      </w:r>
      <w:proofErr w:type="gramStart"/>
      <w:r w:rsidR="00C64FDC" w:rsidRPr="00EA7F0C">
        <w:rPr>
          <w:rFonts w:ascii="Times New Roman" w:hAnsi="Times New Roman"/>
          <w:sz w:val="28"/>
          <w:szCs w:val="28"/>
        </w:rPr>
        <w:t>Рабочая группа ЕАПП 2010-2012// ОТЧЕТ январь 2013].</w:t>
      </w:r>
      <w:proofErr w:type="gramEnd"/>
    </w:p>
    <w:p w:rsidR="00C64FDC" w:rsidRPr="00EA7F0C" w:rsidRDefault="00C64FDC" w:rsidP="00C64F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0568" w:rsidRDefault="00317DE8" w:rsidP="007A08C9">
      <w:pPr>
        <w:tabs>
          <w:tab w:val="left" w:pos="515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E8">
        <w:rPr>
          <w:rFonts w:ascii="Times New Roman" w:hAnsi="Times New Roman" w:cs="Times New Roman"/>
          <w:sz w:val="28"/>
          <w:szCs w:val="28"/>
        </w:rPr>
        <w:t>.</w:t>
      </w:r>
    </w:p>
    <w:p w:rsidR="00C64FDC" w:rsidRDefault="00C64FDC" w:rsidP="007A08C9">
      <w:pPr>
        <w:tabs>
          <w:tab w:val="left" w:pos="515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FDC" w:rsidRDefault="00C64FDC" w:rsidP="007A08C9">
      <w:pPr>
        <w:tabs>
          <w:tab w:val="left" w:pos="515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FDC" w:rsidRDefault="00C64FDC" w:rsidP="007A08C9">
      <w:pPr>
        <w:tabs>
          <w:tab w:val="left" w:pos="515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FDC" w:rsidRDefault="00C64FDC" w:rsidP="007A08C9">
      <w:pPr>
        <w:tabs>
          <w:tab w:val="left" w:pos="515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FDC" w:rsidRDefault="00C64FDC" w:rsidP="007A08C9">
      <w:pPr>
        <w:tabs>
          <w:tab w:val="left" w:pos="515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FDC" w:rsidRDefault="00C64FDC" w:rsidP="007A08C9">
      <w:pPr>
        <w:tabs>
          <w:tab w:val="left" w:pos="515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FDC" w:rsidRDefault="00C64FDC" w:rsidP="007A08C9">
      <w:pPr>
        <w:tabs>
          <w:tab w:val="left" w:pos="515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FDC" w:rsidRDefault="00C64FDC" w:rsidP="007A08C9">
      <w:pPr>
        <w:tabs>
          <w:tab w:val="left" w:pos="515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FDC" w:rsidRDefault="00C64FDC" w:rsidP="007A08C9">
      <w:pPr>
        <w:tabs>
          <w:tab w:val="left" w:pos="515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FDC" w:rsidRDefault="00C64FDC" w:rsidP="007A08C9">
      <w:pPr>
        <w:tabs>
          <w:tab w:val="left" w:pos="515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FDC" w:rsidRDefault="00C64FDC" w:rsidP="007A08C9">
      <w:pPr>
        <w:tabs>
          <w:tab w:val="left" w:pos="515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FDC" w:rsidRDefault="00C64FDC" w:rsidP="007A08C9">
      <w:pPr>
        <w:tabs>
          <w:tab w:val="left" w:pos="515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FDC" w:rsidRDefault="00C64FDC" w:rsidP="007A08C9">
      <w:pPr>
        <w:tabs>
          <w:tab w:val="left" w:pos="515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FDC" w:rsidRDefault="00C64FDC" w:rsidP="007A08C9">
      <w:pPr>
        <w:tabs>
          <w:tab w:val="left" w:pos="515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FDC" w:rsidRDefault="00C64FDC" w:rsidP="007A08C9">
      <w:pPr>
        <w:tabs>
          <w:tab w:val="left" w:pos="515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FDC" w:rsidRDefault="00C64FDC" w:rsidP="007A08C9">
      <w:pPr>
        <w:tabs>
          <w:tab w:val="left" w:pos="515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FDC" w:rsidRDefault="00C64FDC" w:rsidP="007A08C9">
      <w:pPr>
        <w:tabs>
          <w:tab w:val="left" w:pos="515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FDC" w:rsidRPr="00317DE8" w:rsidRDefault="00C64FDC" w:rsidP="007A08C9">
      <w:pPr>
        <w:tabs>
          <w:tab w:val="left" w:pos="515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64FDC" w:rsidRPr="00317DE8" w:rsidSect="00C62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93B80"/>
    <w:multiLevelType w:val="hybridMultilevel"/>
    <w:tmpl w:val="D676F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savePreviewPicture/>
  <w:compat/>
  <w:rsids>
    <w:rsidRoot w:val="00D26629"/>
    <w:rsid w:val="00134FD4"/>
    <w:rsid w:val="00317DE8"/>
    <w:rsid w:val="00384FD2"/>
    <w:rsid w:val="003B0CF6"/>
    <w:rsid w:val="007A08C9"/>
    <w:rsid w:val="009F6C77"/>
    <w:rsid w:val="00BC0568"/>
    <w:rsid w:val="00C62310"/>
    <w:rsid w:val="00C64FDC"/>
    <w:rsid w:val="00D2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05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1880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E`LYA</dc:creator>
  <cp:lastModifiedBy>E`LYA</cp:lastModifiedBy>
  <cp:revision>6</cp:revision>
  <dcterms:created xsi:type="dcterms:W3CDTF">2018-08-30T08:13:00Z</dcterms:created>
  <dcterms:modified xsi:type="dcterms:W3CDTF">2018-12-03T16:58:00Z</dcterms:modified>
</cp:coreProperties>
</file>